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0143b8a504988" w:history="1">
              <w:r>
                <w:rPr>
                  <w:rStyle w:val="Hyperlink"/>
                </w:rPr>
                <w:t>2025-2031年全球与中国CBTC信号系统行业发展调研及行业前景分析报告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0143b8a504988" w:history="1">
              <w:r>
                <w:rPr>
                  <w:rStyle w:val="Hyperlink"/>
                </w:rPr>
                <w:t>2025-2031年全球与中国CBTC信号系统行业发展调研及行业前景分析报告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80143b8a504988" w:history="1">
                <w:r>
                  <w:rPr>
                    <w:rStyle w:val="Hyperlink"/>
                  </w:rPr>
                  <w:t>https://www.20087.com/1/09/CBTCXinHaoXiTongQianJing.html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CBTC（Communication-Based Train Control）信号系统作为现代城市轨道交通的核心技术之一，通过无线通信技术实现列车与地面之间的实时信息交互，从而确保列车运行的安全和高效。近年来，随着城市轨道交通的快速发展，CBTC信号系统的市场需求持续增长。行业内企业通过不断的技术创新和产品升级，提高了系统的可靠性和稳定性，降低了运营成本。</w:t>
      </w:r>
      <w:r>
        <w:rPr>
          <w:rFonts w:hint="eastAsia"/>
        </w:rPr>
        <w:br/>
      </w:r>
      <w:r>
        <w:rPr>
          <w:rFonts w:hint="eastAsia"/>
        </w:rPr>
        <w:t>　　未来，CBTC信号系统将朝着更高智能化、更互联互通和更绿色环保的方向发展。智能化体现在引入更多的传感器和数据分析技术，实现列车运行的智能调度和优化。互联互通则是指不同线路和不同系统之间的无缝对接，提高整个交通网络的运行效率。此外，绿色环保也是未来发展的重要方向，通过优化能源管理和减少排放，降低CBTC信号系统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0143b8a504988" w:history="1">
        <w:r>
          <w:rPr>
            <w:rStyle w:val="Hyperlink"/>
          </w:rPr>
          <w:t>2025-2031年全球与中国CBTC信号系统行业发展调研及行业前景分析报告</w:t>
        </w:r>
      </w:hyperlink>
      <w:r>
        <w:rPr>
          <w:rFonts w:hint="eastAsia"/>
        </w:rPr>
        <w:t>》具有很强专业性、实用性和实效性，主要分析了CBTC信号系统行业的市场规模、CBTC信号系统市场供需状况、CBTC信号系统市场竞争状况和CBTC信号系统主要企业经营情况，同时对CBTC信号系统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80143b8a504988" w:history="1">
        <w:r>
          <w:rPr>
            <w:rStyle w:val="Hyperlink"/>
          </w:rPr>
          <w:t>2025-2031年全球与中国CBTC信号系统行业发展调研及行业前景分析报告</w:t>
        </w:r>
      </w:hyperlink>
      <w:r>
        <w:rPr>
          <w:rFonts w:hint="eastAsia"/>
        </w:rPr>
        <w:t>》可以帮助投资者准确把握CBTC信号系统行业的市场现状，为投资者进行投资作出CBTC信号系统行业前景预判，挖掘CBTC信号系统行业投资价值，同时提出CBTC信号系统行业投资策略、营销策略等方面的建议。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CBTC信号系统市场概述</w:t>
      </w:r>
      <w:r>
        <w:rPr>
          <w:rFonts w:hint="eastAsia"/>
        </w:rPr>
        <w:br/>
      </w:r>
      <w:r>
        <w:rPr>
          <w:rFonts w:hint="eastAsia"/>
        </w:rPr>
        <w:t>　　1.1 CBTC信号系统市场概述</w:t>
      </w:r>
      <w:r>
        <w:rPr>
          <w:rFonts w:hint="eastAsia"/>
        </w:rPr>
        <w:br/>
      </w:r>
      <w:r>
        <w:rPr>
          <w:rFonts w:hint="eastAsia"/>
        </w:rPr>
        <w:t>　　1.2 不同产品类型CBTC信号系统分析</w:t>
      </w:r>
      <w:r>
        <w:rPr>
          <w:rFonts w:hint="eastAsia"/>
        </w:rPr>
        <w:br/>
      </w:r>
      <w:r>
        <w:rPr>
          <w:rFonts w:hint="eastAsia"/>
        </w:rPr>
        <w:t>　　　　1.2.1 基础CBTC</w:t>
      </w:r>
      <w:r>
        <w:rPr>
          <w:rFonts w:hint="eastAsia"/>
        </w:rPr>
        <w:br/>
      </w:r>
      <w:r>
        <w:rPr>
          <w:rFonts w:hint="eastAsia"/>
        </w:rPr>
        <w:t>　　　　1.2.2 I-CBTC</w:t>
      </w:r>
      <w:r>
        <w:rPr>
          <w:rFonts w:hint="eastAsia"/>
        </w:rPr>
        <w:br/>
      </w:r>
      <w:r>
        <w:rPr>
          <w:rFonts w:hint="eastAsia"/>
        </w:rPr>
        <w:t>　　1.3 全球市场不同产品类型CBTC信号系统销售额对比（2020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全球不同产品类型CBTC信号系统销售额及预测（2020-2031）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全球不同产品类型CBTC信号系统销售额及市场份额（2020-2025）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全球不同产品类型CBTC信号系统销售额预测（2026-2031）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中国不同产品类型CBTC信号系统销售额及预测（2020-2031）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中国不同产品类型CBTC信号系统销售额及市场份额（2020-2025）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中国不同产品类型CBTC信号系统销售额预测（2026-2031）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从不同应用，CBTC信号系统主要包括如下几个方面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城市地铁系统</w:t>
      </w:r>
      <w:r>
        <w:rPr>
          <w:rFonts w:hint="eastAsia"/>
        </w:rPr>
        <w:br/>
      </w:r>
      <w:r>
        <w:rPr>
          <w:rFonts w:hint="eastAsia"/>
        </w:rPr>
        <w:t>　　　　2.1.2 客货铁路系统</w:t>
      </w:r>
      <w:r>
        <w:rPr>
          <w:rFonts w:hint="eastAsia"/>
        </w:rPr>
        <w:br/>
      </w:r>
      <w:r>
        <w:rPr>
          <w:rFonts w:hint="eastAsia"/>
        </w:rPr>
        <w:t>　　2.2 全球市场不同应用CBTC信号系统销售额对比（2020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全球不同应用CBTC信号系统销售额及预测（2020-2031）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全球不同应用CBTC信号系统销售额及市场份额（2020-2025）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全球不同应用CBTC信号系统销售额预测（2026-2031）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中国不同应用CBTC信号系统销售额及预测（2020-2031）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中国不同应用CBTC信号系统销售额及市场份额（2020-2025）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中国不同应用CBTC信号系统销售额预测（2026-2031）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全球CBTC信号系统主要地区分析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全球主要地区CBTC信号系统市场规模分析：2020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全球主要地区CBTC信号系统销售额及份额（2020-2025年）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全球主要地区CBTC信号系统销售额及份额预测（2026-2031）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北美CBTC信号系统销售额及预测（2020-2031）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欧洲CBTC信号系统销售额及预测（2020-2031）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中国CBTC信号系统销售额及预测（2020-2031）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日本CBTC信号系统销售额及预测（2020-2031）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东南亚CBTC信号系统销售额及预测（2020-2031）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印度CBTC信号系统销售额及预测（2020-2031）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全球主要企业CBTC信号系统销售额及市场份额</w:t>
      </w:r>
      <w:r>
        <w:rPr>
          <w:rFonts w:hint="eastAsia"/>
        </w:rPr>
        <w:br/>
      </w:r>
      <w:r>
        <w:rPr>
          <w:rFonts w:hint="eastAsia"/>
        </w:rPr>
        <w:t>　　4.2 全球CBTC信号系统主要企业竞争态势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CBTC信号系统行业集中度分析：2024年全球Top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全球CBTC信号系统第一梯队、第二梯队和第三梯队企业及市场份额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2024年全球主要厂商CBTC信号系统收入排名</w:t>
      </w:r>
      <w:r>
        <w:rPr>
          <w:rFonts w:hint="eastAsia"/>
        </w:rPr>
        <w:br/>
      </w:r>
      <w:r>
        <w:rPr>
          <w:rFonts w:hint="eastAsia"/>
        </w:rPr>
        <w:t>　　4.4 全球主要厂商CBTC信号系统总部及市场区域分布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全球主要厂商CBTC信号系统产品类型及应用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全球主要厂商CBTC信号系统商业化日期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CBTC信号系统全球领先企业SWOT分析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中国市场CBTC信号系统主要企业分析</w:t>
      </w:r>
      <w:r>
        <w:rPr>
          <w:rFonts w:hint="eastAsia"/>
        </w:rPr>
        <w:br/>
      </w:r>
      <w:r>
        <w:rPr>
          <w:rFonts w:hint="eastAsia"/>
        </w:rPr>
        <w:t>　　5.1 中国CBTC信号系统销售额及市场份额（2020-2025）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中国CBTC信号系统Top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CBTC信号系统收入及毛利率（2020-2025）&amp;（百万美元）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CBTC信号系统收入及毛利率（2020-2025）&amp;（百万美元）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CBTC信号系统收入及毛利率（2020-2025）&amp;（百万美元）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CBTC信号系统收入及毛利率（2020-2025）&amp;（百万美元）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CBTC信号系统收入及毛利率（2020-2025）&amp;（百万美元）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CBTC信号系统收入及毛利率（2020-2025）&amp;（百万美元）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CBTC信号系统收入及毛利率（2020-2025）&amp;（百万美元）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CBTC信号系统收入及毛利率（2020-2025）&amp;（百万美元）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CBTC信号系统收入及毛利率（2020-2025）&amp;（百万美元）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CBTC信号系统收入及毛利率（2020-2025）&amp;（百万美元）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CBTC信号系统行业发展机遇及主要驱动因素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CBTC信号系统行业发展面临的风险</w:t>
      </w:r>
      <w:r>
        <w:rPr>
          <w:rFonts w:hint="eastAsia"/>
        </w:rPr>
        <w:br/>
      </w:r>
      <w:r>
        <w:rPr>
          <w:rFonts w:hint="eastAsia"/>
        </w:rPr>
        <w:t>　　7.3 CBTC信号系统行业政策分析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基础CBTC主要企业列表</w:t>
      </w:r>
      <w:r>
        <w:rPr>
          <w:rFonts w:hint="eastAsia"/>
        </w:rPr>
        <w:br/>
      </w:r>
      <w:r>
        <w:rPr>
          <w:rFonts w:hint="eastAsia"/>
        </w:rPr>
        <w:t>　　表 2： I-CBTC主要企业列表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全球市场不同产品类型CBTC信号系统销售额及增长率对比（2020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全球不同产品类型CBTC信号系统销售额列表（2020-2025）&amp;（百万美元）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全球不同产品类型CBTC信号系统销售额市场份额列表（2020-2025）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全球不同产品类型CBTC信号系统销售额预测（2026-2031）&amp;（百万美元）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全球不同产品类型CBTC信号系统销售额市场份额预测（2026-2031）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中国不同产品类型CBTC信号系统销售额列表（2020-2025）&amp;（百万美元）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中国不同产品类型CBTC信号系统销售额市场份额列表（2020-2025）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中国不同产品类型CBTC信号系统销售额预测（2026-2031）&amp;（百万美元）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中国不同产品类型CBTC信号系统销售额市场份额预测（2026-2031）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全球市场不同应用CBTC信号系统销售额及增长率对比（2020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全球不同应用CBTC信号系统销售额列表（2020-2025）&amp;（百万美元）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全球不同应用CBTC信号系统销售额市场份额列表（2020-2025）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全球不同应用CBTC信号系统销售额预测（2026-2031）&amp;（百万美元）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全球不同应用CBTC信号系统市场份额预测（2026-2031）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中国不同应用CBTC信号系统销售额列表（2020-2025）&amp;（百万美元）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中国不同应用CBTC信号系统销售额市场份额列表（2020-2025）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中国不同应用CBTC信号系统销售额预测（2026-2031）&amp;（百万美元）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中国不同应用CBTC信号系统销售额市场份额预测（2026-2031）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全球主要地区CBTC信号系统销售额：（2020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全球主要地区CBTC信号系统销售额列表（2020-2025年）&amp;（百万美元）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全球主要地区CBTC信号系统销售额及份额列表（2020-2025年）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全球主要地区CBTC信号系统销售额列表预测（2026-2031）&amp;（百万美元）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全球主要地区CBTC信号系统销售额及份额列表预测（2026-2031）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全球主要企业CBTC信号系统销售额（2020-2025）&amp;（百万美元）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全球主要企业CBTC信号系统销售额份额对比（2020-2025）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2024年全球CBTC信号系统主要厂商市场地位（第一梯队、第二梯队和第三梯队）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2024年全球主要厂商CBTC信号系统收入排名（百万美元）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全球主要厂商CBTC信号系统总部及市场区域分布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全球主要厂商CBTC信号系统产品类型及应用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全球主要厂商CBTC信号系统商业化日期</w:t>
      </w:r>
      <w:r>
        <w:rPr>
          <w:rFonts w:hint="eastAsia"/>
        </w:rPr>
        <w:br/>
      </w:r>
      <w:r>
        <w:rPr>
          <w:rFonts w:hint="eastAsia"/>
        </w:rPr>
        <w:t>　　表 33： 全球CBTC信号系统市场投资、并购等现状分析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中国主要企业CBTC信号系统销售额列表（2020-2025）&amp;（百万美元）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中国主要企业CBTC信号系统销售额份额对比（2020-2025）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CBTC信号系统收入及毛利率（2020-2025）&amp;（百万美元）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CBTC信号系统收入及毛利率（2020-2025）&amp;（百万美元）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CBTC信号系统收入及毛利率（2020-2025）&amp;（百万美元）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CBTC信号系统收入及毛利率（2020-2025）&amp;（百万美元）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CBTC信号系统收入及毛利率（2020-2025）&amp;（百万美元）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CBTC信号系统收入及毛利率（2020-2025）&amp;（百万美元）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CBTC信号系统收入及毛利率（2020-2025）&amp;（百万美元）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CBTC信号系统收入及毛利率（2020-2025）&amp;（百万美元）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CBTC信号系统收入及毛利率（2020-2025）&amp;（百万美元）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CBTC信号系统收入及毛利率（2020-2025）&amp;（百万美元）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CBTC信号系统行业发展机遇及主要驱动因素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CBTC信号系统行业发展面临的风险</w:t>
      </w:r>
      <w:r>
        <w:rPr>
          <w:rFonts w:hint="eastAsia"/>
        </w:rPr>
        <w:br/>
      </w:r>
      <w:r>
        <w:rPr>
          <w:rFonts w:hint="eastAsia"/>
        </w:rPr>
        <w:t>　　表 87： CBTC信号系统行业政策分析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CBTC信号系统产品图片</w:t>
      </w:r>
      <w:r>
        <w:rPr>
          <w:rFonts w:hint="eastAsia"/>
        </w:rPr>
        <w:br/>
      </w:r>
      <w:r>
        <w:rPr>
          <w:rFonts w:hint="eastAsia"/>
        </w:rPr>
        <w:t>　　图 2： 全球市场CBTC信号系统市场规模（销售额），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全球CBTC信号系统市场销售额预测：（百万美元）&amp;（2020-2031）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中国市场CBTC信号系统销售额及未来趋势（2020-2031）&amp;（百万美元）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基础CBTC 产品图片</w:t>
      </w:r>
      <w:r>
        <w:rPr>
          <w:rFonts w:hint="eastAsia"/>
        </w:rPr>
        <w:br/>
      </w:r>
      <w:r>
        <w:rPr>
          <w:rFonts w:hint="eastAsia"/>
        </w:rPr>
        <w:t>　　图 6： 全球基础CBTC规模及增长率（2020-2031）&amp;（百万美元）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I-CBTC产品图片</w:t>
      </w:r>
      <w:r>
        <w:rPr>
          <w:rFonts w:hint="eastAsia"/>
        </w:rPr>
        <w:br/>
      </w:r>
      <w:r>
        <w:rPr>
          <w:rFonts w:hint="eastAsia"/>
        </w:rPr>
        <w:t>　　图 8： 全球I-CBTC规模及增长率（2020-2031）&amp;（百万美元）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全球不同产品类型CBTC信号系统市场份额2024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全球不同产品类型CBTC信号系统市场份额2020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全球不同产品类型CBTC信号系统市场份额预测2025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中国不同产品类型CBTC信号系统市场份额2020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中国不同产品类型CBTC信号系统市场份额预测2025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城市地铁系统</w:t>
      </w:r>
      <w:r>
        <w:rPr>
          <w:rFonts w:hint="eastAsia"/>
        </w:rPr>
        <w:br/>
      </w:r>
      <w:r>
        <w:rPr>
          <w:rFonts w:hint="eastAsia"/>
        </w:rPr>
        <w:t>　　图 15： 客货铁路系统</w:t>
      </w:r>
      <w:r>
        <w:rPr>
          <w:rFonts w:hint="eastAsia"/>
        </w:rPr>
        <w:br/>
      </w:r>
      <w:r>
        <w:rPr>
          <w:rFonts w:hint="eastAsia"/>
        </w:rPr>
        <w:t>　　图 16： 全球不同应用CBTC信号系统市场份额2024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全球不同应用CBTC信号系统市场份额2020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全球主要地区CBTC信号系统销售额市场份额（2020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北美CBTC信号系统销售额及预测（2020-2031）&amp;（百万美元）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欧洲CBTC信号系统销售额及预测（2020-2031）&amp;（百万美元）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中国CBTC信号系统销售额及预测（2020-2031）&amp;（百万美元）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日本CBTC信号系统销售额及预测（2020-2031）&amp;（百万美元）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东南亚CBTC信号系统销售额及预测（2020-2031）&amp;（百万美元）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印度CBTC信号系统销售额及预测（2020-2031）&amp;（百万美元）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2024年全球前五大厂商CBTC信号系统市场份额</w:t>
      </w:r>
      <w:r>
        <w:rPr>
          <w:rFonts w:hint="eastAsia"/>
        </w:rPr>
        <w:br/>
      </w:r>
      <w:r>
        <w:rPr>
          <w:rFonts w:hint="eastAsia"/>
        </w:rPr>
        <w:t>　　图 26： 2024年全球CBTC信号系统第一梯队、第二梯队和第三梯队厂商及市场份额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CBTC信号系统全球领先企业SWOT分析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2024年中国排名前三和前五CBTC信号系统企业市场份额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0143b8a504988" w:history="1">
        <w:r>
          <w:rPr>
            <w:rStyle w:val="Hyperlink"/>
          </w:rPr>
          <w:t>2025-2031年全球与中国CBTC信号系统行业发展调研及行业前景分析报告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80143b8a504988" w:history="1">
        <w:r>
          <w:rPr>
            <w:rStyle w:val="Hyperlink"/>
          </w:rPr>
          <w:t>https://www.20087.com/1/09/CBTCXinHaoXiTongQianJing.html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47964164147b5" w:history="1">
      <w:r>
        <w:rPr>
          <w:rStyle w:val="Hyperlink"/>
        </w:rPr>
        <w:t>2025-2031年全球与中国CBTC信号系统行业发展调研及行业前景分析报告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CBTCXinHaoXiTongQianJing.html" TargetMode="External" Id="R8180143b8a50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CBTCXinHaoXiTongQianJing.html" TargetMode="External" Id="Rc2e479641641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2025-02-25T04:13:21Z</dcterms:created>
  <dcterms:modified xsi:type="dcterms:W3CDTF">2025-02-25T05:13:21Z</dcterms:modified>
  <dc:subject>2025-2031年全球与中国CBTC信号系统行业发展调研及行业前景分析报告</dc:subject>
  <dc:title>2025-2031年全球与中国CBTC信号系统行业发展调研及行业前景分析报告</dc:title>
  <cp:keywords>2025-2031年全球与中国CBTC信号系统行业发展调研及行业前景分析报告</cp:keywords>
  <dc:description>2025-2031年全球与中国CBTC信号系统行业发展调研及行业前景分析报告</dc:description>
</cp:coreProperties>
</file>