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feab55734731" w:history="1">
              <w:r>
                <w:rPr>
                  <w:rStyle w:val="Hyperlink"/>
                </w:rPr>
                <w:t>2025-2031年中国SIP电话机行业分析与市场前景预测报告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feab55734731" w:history="1">
              <w:r>
                <w:rPr>
                  <w:rStyle w:val="Hyperlink"/>
                </w:rPr>
                <w:t>2025-2031年中国SIP电话机行业分析与市场前景预测报告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5feab55734731" w:history="1">
                <w:r>
                  <w:rPr>
                    <w:rStyle w:val="Hyperlink"/>
                  </w:rPr>
                  <w:t>https://www.20087.com/0/52/SIPDianHuaJiHangYeQianJingQuShi.html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SIP电话机是一种基于会话初始协议（Session Initiation Protocol）实现语音通信的网络终端设备，广泛应用于企业IP通信、呼叫中心、远程办公及融合通信系统中。目前，该类产品已从早期的固定式桌面终端扩展至软电话、视频会议终端、无线SIP话机等多种形态，满足不同场景下的通信需求。随着云计算和VoIP技术的发展，SIP电话机正逐步取代传统PBX系统，成为企业通信现代化的重要工具。主流厂商纷纷推出支持高清语音、多方通话、自动应答、集成CRM等功能的产品，以提升用户体验。但行业中仍存在协议兼容性差、网络安全防护薄弱、音视频同步优化不足等问题，制约了高端应用的推广。</w:t>
      </w:r>
      <w:r>
        <w:rPr>
          <w:rFonts w:hint="eastAsia"/>
        </w:rPr>
        <w:br/>
      </w:r>
      <w:r>
        <w:rPr>
          <w:rFonts w:hint="eastAsia"/>
        </w:rPr>
        <w:t>　　未来，SIP电话机将加速向云化、智能化与融合化方向演进。随着5G、Wi-Fi 6等高速网络基础设施的完善，SIP电话机将进一步突破地域限制，实现跨平台、跨网络的无缝通信体验。同时，人工智能语音识别、自然语言处理等技术的引入，将使SIP电话机具备智能语音助手、实时翻译、语音指令控制等新功能，提升办公效率与用户交互体验。此外，企业级通信向UCaaS（统一通信即服务）模式转型，也将推动SIP电话机与视频会议、即时通讯、协作平台等深度融合，构建一体化通信解决方案。整体来看，SIP电话机将在数字化办公浪潮中持续迭代，成为现代通信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feab55734731" w:history="1">
        <w:r>
          <w:rPr>
            <w:rStyle w:val="Hyperlink"/>
          </w:rPr>
          <w:t>2025-2031年中国SIP电话机行业分析与市场前景预测报告</w:t>
        </w:r>
      </w:hyperlink>
      <w:r>
        <w:rPr>
          <w:rFonts w:hint="eastAsia"/>
        </w:rPr>
        <w:t>》依托国家统计局及SIP电话机相关协会的详实数据，全面解析了SIP电话机行业现状与市场需求，重点分析了SIP电话机市场规模、产业链结构及价格动态，并对SIP电话机细分市场进行了详细探讨。报告科学预测了SIP电话机市场前景与发展趋势，评估了品牌竞争格局、市场集中度及重点企业的市场表现。同时，通过SWOT分析揭示了SIP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SIP电话机行业概述</w:t>
      </w:r>
      <w:r>
        <w:rPr>
          <w:rFonts w:hint="eastAsia"/>
        </w:rPr>
        <w:br/>
      </w:r>
      <w:r>
        <w:rPr>
          <w:rFonts w:hint="eastAsia"/>
        </w:rPr>
        <w:t>　　第一节 SIP电话机定义与分类</w:t>
      </w:r>
      <w:r>
        <w:rPr>
          <w:rFonts w:hint="eastAsia"/>
        </w:rPr>
        <w:br/>
      </w:r>
      <w:r>
        <w:rPr>
          <w:rFonts w:hint="eastAsia"/>
        </w:rPr>
        <w:t>　　第二节 SIP电话机应用领域</w:t>
      </w:r>
      <w:r>
        <w:rPr>
          <w:rFonts w:hint="eastAsia"/>
        </w:rPr>
        <w:br/>
      </w:r>
      <w:r>
        <w:rPr>
          <w:rFonts w:hint="eastAsia"/>
        </w:rPr>
        <w:t>　　第三节 SIP电话机行业经济指标分析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SIP电话机产业链及经营模式分析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三、SIP电话机销售模式及销售渠道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全球SIP电话机市场发展综述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2019-2024年全球SIP电话机市场规模与趋势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主要国家与地区SIP电话机市场分析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2025-2031年全球SIP电话机行业发展趋势与前景预测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中国SIP电话机行业市场分析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2024-2025年SIP电话机产能与投资动态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一、国内SIP电话机产能及利用情况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二、SIP电话机产能扩张与投资动态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2025-2031年SIP电话机行业产量统计与趋势预测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一、2019-2024年SIP电话机行业产量数据统计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1、2019-2024年SIP电话机产量及增长趋势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2、2019-2024年SIP电话机细分产品产量及份额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二、影响SIP电话机产量的关键因素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三、2025-2031年SIP电话机产量预测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2025-2031年SIP电话机市场需求与销售分析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一、2024-2025年SIP电话机行业需求现状</w:t>
      </w:r>
      <w:r>
        <w:rPr>
          <w:rFonts w:hint="eastAsia"/>
        </w:rPr>
        <w:br/>
      </w:r>
      <w:r>
        <w:rPr>
          <w:rFonts w:hint="eastAsia"/>
        </w:rPr>
        <w:t>　　　　二、SIP电话机客户群体与需求特点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三、2019-2024年SIP电话机行业销售规模分析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四、2025-2031年SIP电话机市场增长潜力与规模预测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中国SIP电话机细分市场与下游应用领域分析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SIP电话机细分市场分析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一、2024-2025年SIP电话机主要细分产品市场现状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SIP电话机下游应用与客户群体分析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一、2024-2025年SIP电话机各应用领域市场现状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2024-2025年SIP电话机行业技术发展现状及趋势分析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SIP电话机行业技术发展现状分析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国内外SIP电话机行业技术差异与原因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SIP电话机行业技术发展方向、趋势预测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提升SIP电话机行业技术能力策略建议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SIP电话机价格机制与竞争策略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一、2019-2024年SIP电话机市场价格走势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SIP电话机定价策略与方法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2025-2031年SIP电话机价格竞争态势与趋势预测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中国SIP电话机行业重点区域市场研究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2024-2025年重点区域SIP电话机市场发展概况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2019-2024年中国SIP电话机行业进出口情况分析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SIP电话机行业进口情况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一、2019-2024年SIP电话机进口规模及增长情况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二、SIP电话机主要进口来源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SIP电话机行业出口情况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一、2019-2024年SIP电话机出口规模及增长情况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二、SIP电话机主要出口目的地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2019-2024年中国SIP电话机行业总体发展与财务状况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2019-2024年中国SIP电话机行业规模情况</w:t>
      </w:r>
      <w:r>
        <w:rPr>
          <w:rFonts w:hint="eastAsia"/>
        </w:rPr>
        <w:br/>
      </w:r>
      <w:r>
        <w:rPr>
          <w:rFonts w:hint="eastAsia"/>
        </w:rPr>
        <w:t>　　　　一、SIP电话机行业企业数量规模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二、SIP电话机行业从业人员规模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三、SIP电话机行业市场敏感性分析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2019-2024年中国SIP电话机行业财务能力分析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一、SIP电话机行业盈利能力</w:t>
      </w:r>
      <w:r>
        <w:rPr>
          <w:rFonts w:hint="eastAsia"/>
        </w:rPr>
        <w:br/>
      </w:r>
      <w:r>
        <w:rPr>
          <w:rFonts w:hint="eastAsia"/>
        </w:rPr>
        <w:t>　　　　二、SIP电话机行业偿债能力</w:t>
      </w:r>
      <w:r>
        <w:rPr>
          <w:rFonts w:hint="eastAsia"/>
        </w:rPr>
        <w:br/>
      </w:r>
      <w:r>
        <w:rPr>
          <w:rFonts w:hint="eastAsia"/>
        </w:rPr>
        <w:t>　　　　三、SIP电话机行业营运能力</w:t>
      </w:r>
      <w:r>
        <w:rPr>
          <w:rFonts w:hint="eastAsia"/>
        </w:rPr>
        <w:br/>
      </w:r>
      <w:r>
        <w:rPr>
          <w:rFonts w:hint="eastAsia"/>
        </w:rPr>
        <w:t>　　　　四、SIP电话机行业发展能力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SIP电话机行业重点企业调研分析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中国SIP电话机行业竞争格局分析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SIP电话机行业竞争格局总览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2024-2025年SIP电话机行业竞争力分析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2019-2024年SIP电话机行业企业并购活动分析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2024-2025年SIP电话机行业会展与招投标活动分析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一、SIP电话机行业会展活动及其市场影响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2025年中国SIP电话机企业发展企业发展策略与建议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SIP电话机销售模式与渠道策略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SIP电话机品牌与市场推广策略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SIP电话机研发投入与技术创新能力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SIP电话机合作联盟与资源整合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中国SIP电话机行业风险与对策</w:t>
      </w:r>
      <w:r>
        <w:rPr>
          <w:rFonts w:hint="eastAsia"/>
        </w:rPr>
        <w:br/>
      </w:r>
      <w:r>
        <w:rPr>
          <w:rFonts w:hint="eastAsia"/>
        </w:rPr>
        <w:t>　　第一节 SIP电话机行业SWOT分析</w:t>
      </w:r>
      <w:r>
        <w:rPr>
          <w:rFonts w:hint="eastAsia"/>
        </w:rPr>
        <w:br/>
      </w:r>
      <w:r>
        <w:rPr>
          <w:rFonts w:hint="eastAsia"/>
        </w:rPr>
        <w:t>　　　　一、SIP电话机行业优势</w:t>
      </w:r>
      <w:r>
        <w:rPr>
          <w:rFonts w:hint="eastAsia"/>
        </w:rPr>
        <w:br/>
      </w:r>
      <w:r>
        <w:rPr>
          <w:rFonts w:hint="eastAsia"/>
        </w:rPr>
        <w:t>　　　　二、SIP电话机行业劣势</w:t>
      </w:r>
      <w:r>
        <w:rPr>
          <w:rFonts w:hint="eastAsia"/>
        </w:rPr>
        <w:br/>
      </w:r>
      <w:r>
        <w:rPr>
          <w:rFonts w:hint="eastAsia"/>
        </w:rPr>
        <w:t>　　　　三、SIP电话机市场机会</w:t>
      </w:r>
      <w:r>
        <w:rPr>
          <w:rFonts w:hint="eastAsia"/>
        </w:rPr>
        <w:br/>
      </w:r>
      <w:r>
        <w:rPr>
          <w:rFonts w:hint="eastAsia"/>
        </w:rPr>
        <w:t>　　　　四、SIP电话机市场威胁</w:t>
      </w:r>
      <w:r>
        <w:rPr>
          <w:rFonts w:hint="eastAsia"/>
        </w:rPr>
        <w:br/>
      </w:r>
      <w:r>
        <w:rPr>
          <w:rFonts w:hint="eastAsia"/>
        </w:rPr>
        <w:t>　　第二节 SIP电话机行业风险及对策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2025-2031年中国SIP电话机行业前景与发展趋势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2024-2025年SIP电话机行业发展环境分析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一、SIP电话机行业主管部门与监管体制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二、SIP电话机行业主要法律法规及政策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三、SIP电话机行业标准与质量监管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2025-2031年SIP电话机行业发展趋势与方向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2025-2031年SIP电话机行业发展潜力与机遇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SIP电话机行业研究结论与建议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中智⋅林⋅SIP电话机行业发展建议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SIP电话机行业历程</w:t>
      </w:r>
      <w:r>
        <w:rPr>
          <w:rFonts w:hint="eastAsia"/>
        </w:rPr>
        <w:br/>
      </w:r>
      <w:r>
        <w:rPr>
          <w:rFonts w:hint="eastAsia"/>
        </w:rPr>
        <w:t>　　图表 SIP电话机行业生命周期</w:t>
      </w:r>
      <w:r>
        <w:rPr>
          <w:rFonts w:hint="eastAsia"/>
        </w:rPr>
        <w:br/>
      </w:r>
      <w:r>
        <w:rPr>
          <w:rFonts w:hint="eastAsia"/>
        </w:rPr>
        <w:t>　　图表 SIP电话机行业产业链分析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2019-2024年SIP电话机行业市场容量分析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2019-2024年中国SIP电话机市场需求量及增速统计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2024年中国SIP电话机行业需求领域分布格局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2019-2024年中国SIP电话机出口数量分析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2024年中国SIP电话机进口国家及地区分析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2024年中国SIP电话机出口国家及地区分析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2019-2024年中国SIP电话机行业企业平均规模情况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2025-2031年中国SIP电话机行业产量预测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2025-2031年中国SIP电话机市场需求量预测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2025-2031年中国SIP电话机行业供需平衡预测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2025-2031年中国SIP电话机市场规模预测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2025-2031年中国SIP电话机市场前景分析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2025-2031年中国SIP电话机发展趋势预测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feab55734731" w:history="1">
        <w:r>
          <w:rPr>
            <w:rStyle w:val="Hyperlink"/>
          </w:rPr>
          <w:t>2025-2031年中国SIP电话机行业分析与市场前景预测报告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5feab55734731" w:history="1">
        <w:r>
          <w:rPr>
            <w:rStyle w:val="Hyperlink"/>
          </w:rPr>
          <w:t>https://www.20087.com/0/52/SIPDianHuaJiHangYeQianJingQuShi.html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热点：西门子电话机、SIP电话机使用方法、sip电话和ip电话机区别、SIP电话机设置、sip话机有发展前景吗、SIP电话机 光猫、ippbx电话交换机、SIP电话机被淘汰吗、sip网络电话服务商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54ee1fd84f71" w:history="1">
      <w:r>
        <w:rPr>
          <w:rStyle w:val="Hyperlink"/>
        </w:rPr>
        <w:t>2025-2031年中国SIP电话机行业分析与市场前景预测报告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IPDianHuaJiHangYeQianJingQuShi.html" TargetMode="External" Id="Rf5d5feab5573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IPDianHuaJiHangYeQianJingQuShi.html" TargetMode="External" Id="R050154ee1fd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2025-06-19T04:57:34Z</dcterms:created>
  <dcterms:modified xsi:type="dcterms:W3CDTF">2025-06-19T05:57:34Z</dcterms:modified>
  <dc:subject>2025-2031年中国SIP电话机行业分析与市场前景预测报告</dc:subject>
  <dc:title>2025-2031年中国SIP电话机行业分析与市场前景预测报告</dc:title>
  <cp:keywords>2025-2031年中国SIP电话机行业分析与市场前景预测报告</cp:keywords>
  <dc:description>2025-2031年中国SIP电话机行业分析与市场前景预测报告</dc:description>
</cp:coreProperties>
</file>