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230af85c14188" w:history="1">
              <w:r>
                <w:rPr>
                  <w:rStyle w:val="Hyperlink"/>
                </w:rPr>
                <w:t>2025-2031年中国慢时尚行业现状调研与市场前景分析报告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230af85c14188" w:history="1">
              <w:r>
                <w:rPr>
                  <w:rStyle w:val="Hyperlink"/>
                </w:rPr>
                <w:t>2025-2031年中国慢时尚行业现状调研与市场前景分析报告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230af85c14188" w:history="1">
                <w:r>
                  <w:rPr>
                    <w:rStyle w:val="Hyperlink"/>
                  </w:rPr>
                  <w:t>https://www.20087.com/1/89/ManShiShangShiChangQianJingYuCe.html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时尚是一种反对快时尚过度消费的新兴理念，倡导高质量、可持续的服装生产和消费模式。它强调服装的耐用性、设计感和环保材料的使用，鼓励消费者购买少而精的衣物，减少资源浪费和环境污染。目前，慢时尚品牌正通过回收材料、公平贸易生产和透明供应链管理等方式，树立行业新标准，并逐渐获得消费者的认同和支持。</w:t>
      </w:r>
      <w:r>
        <w:rPr>
          <w:rFonts w:hint="eastAsia"/>
        </w:rPr>
        <w:br/>
      </w:r>
      <w:r>
        <w:rPr>
          <w:rFonts w:hint="eastAsia"/>
        </w:rPr>
        <w:t>　　慢时尚的未来趋势将更加侧重于循环经济模型的构建，包括衣物租赁、二手交易和服装的循环再造。技术革新，如数字孪生和人工智能，将助力实现定制化生产和精准库存管理，减少过剩生产。同时，随着消费者环保意识的增强，品牌的社会责任和环保认证将成为市场竞争的关键因素。此外，教育消费者识别和欣赏服装背后的故事和工艺价值，将是推动慢时尚文化深入发展的核心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230af85c14188" w:history="1">
        <w:r>
          <w:rPr>
            <w:rStyle w:val="Hyperlink"/>
          </w:rPr>
          <w:t>2025-2031年中国慢时尚行业现状调研与市场前景分析报告</w:t>
        </w:r>
      </w:hyperlink>
      <w:r>
        <w:rPr>
          <w:rFonts w:hint="eastAsia"/>
        </w:rPr>
        <w:t>》以专业、科学的视角，系统分析了慢时尚行业的市场规模、供需状况和竞争格局，梳理了慢时尚技术发展水平和未来方向。报告对慢时尚行业发展趋势做出客观预测，评估了市场增长空间和潜在风险，并分析了重点慢时尚企业的经营情况和市场表现。结合政策环境和消费需求变化，为投资者和企业提供慢时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慢时尚产业概述</w:t>
      </w:r>
      <w:r>
        <w:rPr>
          <w:rFonts w:hint="eastAsia"/>
        </w:rPr>
        <w:br/>
      </w:r>
      <w:r>
        <w:rPr>
          <w:rFonts w:hint="eastAsia"/>
        </w:rPr>
        <w:t>　　第一节 慢时尚定义与分类</w:t>
      </w:r>
      <w:r>
        <w:rPr>
          <w:rFonts w:hint="eastAsia"/>
        </w:rPr>
        <w:br/>
      </w:r>
      <w:r>
        <w:rPr>
          <w:rFonts w:hint="eastAsia"/>
        </w:rPr>
        <w:t>　　第二节 慢时尚产业链结构及关键环节剖析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慢时尚商业模式与盈利模式解析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慢时尚经济指标与行业评估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全球慢时尚市场发展综述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2020-2024年全球慢时尚市场规模及增长趋势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主要国家与地区慢时尚市场对比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2025-2031年全球慢时尚行业发展趋势与前景预测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国际慢时尚市场发展趋势及对我国启示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二、对我国慢时尚市场的借鉴意义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中国慢时尚行业市场规模分析与预测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慢时尚市场的总体规模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一、2020-2024年慢时尚市场规模变化及趋势分析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二、2025年慢时尚行业市场规模特点</w:t>
      </w:r>
      <w:r>
        <w:rPr>
          <w:rFonts w:hint="eastAsia"/>
        </w:rPr>
        <w:br/>
      </w:r>
      <w:r>
        <w:rPr>
          <w:rFonts w:hint="eastAsia"/>
        </w:rPr>
        <w:t>　　第二节 慢时尚市场规模的构成</w:t>
      </w:r>
      <w:r>
        <w:rPr>
          <w:rFonts w:hint="eastAsia"/>
        </w:rPr>
        <w:br/>
      </w:r>
      <w:r>
        <w:rPr>
          <w:rFonts w:hint="eastAsia"/>
        </w:rPr>
        <w:t>　　　　一、慢时尚客户群体特征与偏好分析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二、不同类型慢时尚市场规模分布</w:t>
      </w:r>
      <w:r>
        <w:rPr>
          <w:rFonts w:hint="eastAsia"/>
        </w:rPr>
        <w:br/>
      </w:r>
      <w:r>
        <w:rPr>
          <w:rFonts w:hint="eastAsia"/>
        </w:rPr>
        <w:t>　　　　三、各地区慢时尚市场规模差异与特点</w:t>
      </w:r>
      <w:r>
        <w:rPr>
          <w:rFonts w:hint="eastAsia"/>
        </w:rPr>
        <w:br/>
      </w:r>
      <w:r>
        <w:rPr>
          <w:rFonts w:hint="eastAsia"/>
        </w:rPr>
        <w:t>　　第三节 慢时尚市场规模的预测与展望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一、未来几年慢时尚市场规模增长预测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2020-2024年中国慢时尚行业总体发展与财务状况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2020-2024年慢时尚行业规模情况</w:t>
      </w:r>
      <w:r>
        <w:rPr>
          <w:rFonts w:hint="eastAsia"/>
        </w:rPr>
        <w:br/>
      </w:r>
      <w:r>
        <w:rPr>
          <w:rFonts w:hint="eastAsia"/>
        </w:rPr>
        <w:t>　　　　一、慢时尚行业企业数量规模</w:t>
      </w:r>
      <w:r>
        <w:rPr>
          <w:rFonts w:hint="eastAsia"/>
        </w:rPr>
        <w:br/>
      </w:r>
      <w:r>
        <w:rPr>
          <w:rFonts w:hint="eastAsia"/>
        </w:rPr>
        <w:t>　　　　二、慢时尚行业从业人员规模</w:t>
      </w:r>
      <w:r>
        <w:rPr>
          <w:rFonts w:hint="eastAsia"/>
        </w:rPr>
        <w:br/>
      </w:r>
      <w:r>
        <w:rPr>
          <w:rFonts w:hint="eastAsia"/>
        </w:rPr>
        <w:t>　　　　三、慢时尚行业市场敏感性分析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2020-2024年慢时尚行业财务能力分析</w:t>
      </w:r>
      <w:r>
        <w:rPr>
          <w:rFonts w:hint="eastAsia"/>
        </w:rPr>
        <w:br/>
      </w:r>
      <w:r>
        <w:rPr>
          <w:rFonts w:hint="eastAsia"/>
        </w:rPr>
        <w:t>　　　　一、慢时尚行业盈利能力</w:t>
      </w:r>
      <w:r>
        <w:rPr>
          <w:rFonts w:hint="eastAsia"/>
        </w:rPr>
        <w:br/>
      </w:r>
      <w:r>
        <w:rPr>
          <w:rFonts w:hint="eastAsia"/>
        </w:rPr>
        <w:t>　　　　二、慢时尚行业偿债能力</w:t>
      </w:r>
      <w:r>
        <w:rPr>
          <w:rFonts w:hint="eastAsia"/>
        </w:rPr>
        <w:br/>
      </w:r>
      <w:r>
        <w:rPr>
          <w:rFonts w:hint="eastAsia"/>
        </w:rPr>
        <w:t>　　　　三、慢时尚行业营运能力</w:t>
      </w:r>
      <w:r>
        <w:rPr>
          <w:rFonts w:hint="eastAsia"/>
        </w:rPr>
        <w:br/>
      </w:r>
      <w:r>
        <w:rPr>
          <w:rFonts w:hint="eastAsia"/>
        </w:rPr>
        <w:t>　　　　四、慢时尚行业发展能力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中国慢时尚行业细分市场调研与机会挖掘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慢时尚细分市场（一）市场调研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慢时尚细分市场（二）市场调研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中国慢时尚行业区域市场调研分析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2020-2024年中国慢时尚行业重点区域调研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一、重点地区（一）慢时尚市场规模与特点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二、重点地区（二）慢时尚市场规模及特点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三、重点地区（三）慢时尚市场规模及特点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四、重点地区（四）慢时尚市场规模及特点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不同区域慢时尚市场的对比与启示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二、慢时尚市场拓展策略与建议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中国慢时尚行业的营销渠道与客户分析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慢时尚行业渠道分析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二、各类渠道对慢时尚行业的影响</w:t>
      </w:r>
      <w:r>
        <w:rPr>
          <w:rFonts w:hint="eastAsia"/>
        </w:rPr>
        <w:br/>
      </w:r>
      <w:r>
        <w:rPr>
          <w:rFonts w:hint="eastAsia"/>
        </w:rPr>
        <w:t>　　　　三、主要慢时尚企业渠道策略研究</w:t>
      </w:r>
      <w:r>
        <w:rPr>
          <w:rFonts w:hint="eastAsia"/>
        </w:rPr>
        <w:br/>
      </w:r>
      <w:r>
        <w:rPr>
          <w:rFonts w:hint="eastAsia"/>
        </w:rPr>
        <w:t>　　第二节 慢时尚行业客户分析与定位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中国慢时尚行业竞争格局及策略选择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慢时尚行业总体市场竞争状况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一、慢时尚行业竞争结构分析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二、慢时尚企业竞争格局与集中度评估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三、慢时尚行业SWOT分析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慢时尚行业重点企业调研分析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慢时尚企业发展策略分析</w:t>
      </w:r>
      <w:r>
        <w:rPr>
          <w:rFonts w:hint="eastAsia"/>
        </w:rPr>
        <w:br/>
      </w:r>
      <w:r>
        <w:rPr>
          <w:rFonts w:hint="eastAsia"/>
        </w:rPr>
        <w:t>　　第一节 慢时尚市场与销售策略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慢时尚品牌战略思考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中国慢时尚行业发展环境分析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二、慢时尚行业主管部门、监管体制及相关政策法规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3、慢时尚行业的主要法律、法规和政策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4、2025年慢时尚行业法律法规和政策对行业的影响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二、慢时尚消费者需求分析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一、慢时尚技术的应用与创新</w:t>
      </w:r>
      <w:r>
        <w:rPr>
          <w:rFonts w:hint="eastAsia"/>
        </w:rPr>
        <w:br/>
      </w:r>
      <w:r>
        <w:rPr>
          <w:rFonts w:hint="eastAsia"/>
        </w:rPr>
        <w:t>　　　　二、慢时尚行业发展的技术趋势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2025-2031年慢时尚行业展趋势预测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2025-2031年慢时尚市场发展前景分析</w:t>
      </w:r>
      <w:r>
        <w:rPr>
          <w:rFonts w:hint="eastAsia"/>
        </w:rPr>
        <w:br/>
      </w:r>
      <w:r>
        <w:rPr>
          <w:rFonts w:hint="eastAsia"/>
        </w:rPr>
        <w:t>　　　　一、慢时尚市场发展潜力</w:t>
      </w:r>
      <w:r>
        <w:rPr>
          <w:rFonts w:hint="eastAsia"/>
        </w:rPr>
        <w:br/>
      </w:r>
      <w:r>
        <w:rPr>
          <w:rFonts w:hint="eastAsia"/>
        </w:rPr>
        <w:t>　　　　二、慢时尚市场前景分析</w:t>
      </w:r>
      <w:r>
        <w:rPr>
          <w:rFonts w:hint="eastAsia"/>
        </w:rPr>
        <w:br/>
      </w:r>
      <w:r>
        <w:rPr>
          <w:rFonts w:hint="eastAsia"/>
        </w:rPr>
        <w:t>　　　　三、慢时尚细分行业发展前景分析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2025-2031年慢时尚发展趋势预测</w:t>
      </w:r>
      <w:r>
        <w:rPr>
          <w:rFonts w:hint="eastAsia"/>
        </w:rPr>
        <w:br/>
      </w:r>
      <w:r>
        <w:rPr>
          <w:rFonts w:hint="eastAsia"/>
        </w:rPr>
        <w:t>　　　　一、慢时尚发展趋势预测</w:t>
      </w:r>
      <w:r>
        <w:rPr>
          <w:rFonts w:hint="eastAsia"/>
        </w:rPr>
        <w:br/>
      </w:r>
      <w:r>
        <w:rPr>
          <w:rFonts w:hint="eastAsia"/>
        </w:rPr>
        <w:t>　　　　二、慢时尚市场规模预测</w:t>
      </w:r>
      <w:r>
        <w:rPr>
          <w:rFonts w:hint="eastAsia"/>
        </w:rPr>
        <w:br/>
      </w:r>
      <w:r>
        <w:rPr>
          <w:rFonts w:hint="eastAsia"/>
        </w:rPr>
        <w:t>　　　　三、慢时尚细分市场发展趋势预测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未来慢时尚行业挑战与机遇探讨</w:t>
      </w:r>
      <w:r>
        <w:rPr>
          <w:rFonts w:hint="eastAsia"/>
        </w:rPr>
        <w:br/>
      </w:r>
      <w:r>
        <w:rPr>
          <w:rFonts w:hint="eastAsia"/>
        </w:rPr>
        <w:t>　　　　一、慢时尚行业挑战</w:t>
      </w:r>
      <w:r>
        <w:rPr>
          <w:rFonts w:hint="eastAsia"/>
        </w:rPr>
        <w:br/>
      </w:r>
      <w:r>
        <w:rPr>
          <w:rFonts w:hint="eastAsia"/>
        </w:rPr>
        <w:t>　　　　二、慢时尚行业机遇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慢时尚行业研究结论及建议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对慢时尚行业发展的建议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对慢时尚企业和投资者的建议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慢时尚介绍</w:t>
      </w:r>
      <w:r>
        <w:rPr>
          <w:rFonts w:hint="eastAsia"/>
        </w:rPr>
        <w:br/>
      </w:r>
      <w:r>
        <w:rPr>
          <w:rFonts w:hint="eastAsia"/>
        </w:rPr>
        <w:t>　　图表 慢时尚图片</w:t>
      </w:r>
      <w:r>
        <w:rPr>
          <w:rFonts w:hint="eastAsia"/>
        </w:rPr>
        <w:br/>
      </w:r>
      <w:r>
        <w:rPr>
          <w:rFonts w:hint="eastAsia"/>
        </w:rPr>
        <w:t>　　图表 慢时尚产业链调研</w:t>
      </w:r>
      <w:r>
        <w:rPr>
          <w:rFonts w:hint="eastAsia"/>
        </w:rPr>
        <w:br/>
      </w:r>
      <w:r>
        <w:rPr>
          <w:rFonts w:hint="eastAsia"/>
        </w:rPr>
        <w:t>　　图表 慢时尚行业特点</w:t>
      </w:r>
      <w:r>
        <w:rPr>
          <w:rFonts w:hint="eastAsia"/>
        </w:rPr>
        <w:br/>
      </w:r>
      <w:r>
        <w:rPr>
          <w:rFonts w:hint="eastAsia"/>
        </w:rPr>
        <w:t>　　图表 慢时尚政策</w:t>
      </w:r>
      <w:r>
        <w:rPr>
          <w:rFonts w:hint="eastAsia"/>
        </w:rPr>
        <w:br/>
      </w:r>
      <w:r>
        <w:rPr>
          <w:rFonts w:hint="eastAsia"/>
        </w:rPr>
        <w:t>　　图表 慢时尚技术 标准</w:t>
      </w:r>
      <w:r>
        <w:rPr>
          <w:rFonts w:hint="eastAsia"/>
        </w:rPr>
        <w:br/>
      </w:r>
      <w:r>
        <w:rPr>
          <w:rFonts w:hint="eastAsia"/>
        </w:rPr>
        <w:t>　　图表 慢时尚最新消息 动态</w:t>
      </w:r>
      <w:r>
        <w:rPr>
          <w:rFonts w:hint="eastAsia"/>
        </w:rPr>
        <w:br/>
      </w:r>
      <w:r>
        <w:rPr>
          <w:rFonts w:hint="eastAsia"/>
        </w:rPr>
        <w:t>　　图表 慢时尚行业现状</w:t>
      </w:r>
      <w:r>
        <w:rPr>
          <w:rFonts w:hint="eastAsia"/>
        </w:rPr>
        <w:br/>
      </w:r>
      <w:r>
        <w:rPr>
          <w:rFonts w:hint="eastAsia"/>
        </w:rPr>
        <w:t>　　图表 2020-2024年慢时尚行业市场容量统计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2020-2024年中国慢时尚市场规模情况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2020-2024年中国慢时尚销售统计</w:t>
      </w:r>
      <w:r>
        <w:rPr>
          <w:rFonts w:hint="eastAsia"/>
        </w:rPr>
        <w:br/>
      </w:r>
      <w:r>
        <w:rPr>
          <w:rFonts w:hint="eastAsia"/>
        </w:rPr>
        <w:t>　　图表 2020-2024年中国慢时尚利润总额</w:t>
      </w:r>
      <w:r>
        <w:rPr>
          <w:rFonts w:hint="eastAsia"/>
        </w:rPr>
        <w:br/>
      </w:r>
      <w:r>
        <w:rPr>
          <w:rFonts w:hint="eastAsia"/>
        </w:rPr>
        <w:t>　　图表 2020-2024年中国慢时尚企业数量统计</w:t>
      </w:r>
      <w:r>
        <w:rPr>
          <w:rFonts w:hint="eastAsia"/>
        </w:rPr>
        <w:br/>
      </w:r>
      <w:r>
        <w:rPr>
          <w:rFonts w:hint="eastAsia"/>
        </w:rPr>
        <w:t>　　图表 2024年慢时尚成本和利润分析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2020-2024年中国慢时尚行业经营效益分析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2020-2024年中国慢时尚行业发展能力分析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2020-2024年中国慢时尚行业盈利能力分析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2020-2024年中国慢时尚行业运营能力分析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2020-2024年中国慢时尚行业偿债能力分析</w:t>
      </w:r>
      <w:r>
        <w:rPr>
          <w:rFonts w:hint="eastAsia"/>
        </w:rPr>
        <w:br/>
      </w:r>
      <w:r>
        <w:rPr>
          <w:rFonts w:hint="eastAsia"/>
        </w:rPr>
        <w:t>　　图表 慢时尚品牌分析</w:t>
      </w:r>
      <w:r>
        <w:rPr>
          <w:rFonts w:hint="eastAsia"/>
        </w:rPr>
        <w:br/>
      </w:r>
      <w:r>
        <w:rPr>
          <w:rFonts w:hint="eastAsia"/>
        </w:rPr>
        <w:t>　　图表 **地区慢时尚市场规模</w:t>
      </w:r>
      <w:r>
        <w:rPr>
          <w:rFonts w:hint="eastAsia"/>
        </w:rPr>
        <w:br/>
      </w:r>
      <w:r>
        <w:rPr>
          <w:rFonts w:hint="eastAsia"/>
        </w:rPr>
        <w:t>　　图表 **地区慢时尚行业市场需求</w:t>
      </w:r>
      <w:r>
        <w:rPr>
          <w:rFonts w:hint="eastAsia"/>
        </w:rPr>
        <w:br/>
      </w:r>
      <w:r>
        <w:rPr>
          <w:rFonts w:hint="eastAsia"/>
        </w:rPr>
        <w:t>　　图表 **地区慢时尚市场调研</w:t>
      </w:r>
      <w:r>
        <w:rPr>
          <w:rFonts w:hint="eastAsia"/>
        </w:rPr>
        <w:br/>
      </w:r>
      <w:r>
        <w:rPr>
          <w:rFonts w:hint="eastAsia"/>
        </w:rPr>
        <w:t>　　图表 **地区慢时尚行业市场需求分析</w:t>
      </w:r>
      <w:r>
        <w:rPr>
          <w:rFonts w:hint="eastAsia"/>
        </w:rPr>
        <w:br/>
      </w:r>
      <w:r>
        <w:rPr>
          <w:rFonts w:hint="eastAsia"/>
        </w:rPr>
        <w:t>　　图表 **地区慢时尚市场规模</w:t>
      </w:r>
      <w:r>
        <w:rPr>
          <w:rFonts w:hint="eastAsia"/>
        </w:rPr>
        <w:br/>
      </w:r>
      <w:r>
        <w:rPr>
          <w:rFonts w:hint="eastAsia"/>
        </w:rPr>
        <w:t>　　图表 **地区慢时尚行业市场需求</w:t>
      </w:r>
      <w:r>
        <w:rPr>
          <w:rFonts w:hint="eastAsia"/>
        </w:rPr>
        <w:br/>
      </w:r>
      <w:r>
        <w:rPr>
          <w:rFonts w:hint="eastAsia"/>
        </w:rPr>
        <w:t>　　图表 **地区慢时尚市场调研</w:t>
      </w:r>
      <w:r>
        <w:rPr>
          <w:rFonts w:hint="eastAsia"/>
        </w:rPr>
        <w:br/>
      </w:r>
      <w:r>
        <w:rPr>
          <w:rFonts w:hint="eastAsia"/>
        </w:rPr>
        <w:t>　　图表 **地区慢时尚市场需求分析</w:t>
      </w:r>
      <w:r>
        <w:rPr>
          <w:rFonts w:hint="eastAsia"/>
        </w:rPr>
        <w:br/>
      </w:r>
      <w:r>
        <w:rPr>
          <w:rFonts w:hint="eastAsia"/>
        </w:rPr>
        <w:t>　　图表 慢时尚上游发展</w:t>
      </w:r>
      <w:r>
        <w:rPr>
          <w:rFonts w:hint="eastAsia"/>
        </w:rPr>
        <w:br/>
      </w:r>
      <w:r>
        <w:rPr>
          <w:rFonts w:hint="eastAsia"/>
        </w:rPr>
        <w:t>　　图表 慢时尚下游发展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慢时尚企业（一）概况</w:t>
      </w:r>
      <w:r>
        <w:rPr>
          <w:rFonts w:hint="eastAsia"/>
        </w:rPr>
        <w:br/>
      </w:r>
      <w:r>
        <w:rPr>
          <w:rFonts w:hint="eastAsia"/>
        </w:rPr>
        <w:t>　　图表 企业慢时尚业务</w:t>
      </w:r>
      <w:r>
        <w:rPr>
          <w:rFonts w:hint="eastAsia"/>
        </w:rPr>
        <w:br/>
      </w:r>
      <w:r>
        <w:rPr>
          <w:rFonts w:hint="eastAsia"/>
        </w:rPr>
        <w:t>　　图表 慢时尚企业（一）经营情况分析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慢时尚企业（一）盈利能力情况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慢时尚企业（一）偿债能力情况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慢时尚企业（一）运营能力情况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慢时尚企业（一）成长能力情况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慢时尚企业（二）简介</w:t>
      </w:r>
      <w:r>
        <w:rPr>
          <w:rFonts w:hint="eastAsia"/>
        </w:rPr>
        <w:br/>
      </w:r>
      <w:r>
        <w:rPr>
          <w:rFonts w:hint="eastAsia"/>
        </w:rPr>
        <w:t>　　图表 企业慢时尚业务</w:t>
      </w:r>
      <w:r>
        <w:rPr>
          <w:rFonts w:hint="eastAsia"/>
        </w:rPr>
        <w:br/>
      </w:r>
      <w:r>
        <w:rPr>
          <w:rFonts w:hint="eastAsia"/>
        </w:rPr>
        <w:t>　　图表 慢时尚企业（二）经营情况分析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慢时尚企业（二）盈利能力情况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慢时尚企业（二）偿债能力情况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慢时尚企业（二）运营能力情况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慢时尚企业（二）成长能力情况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慢时尚企业（三）概况</w:t>
      </w:r>
      <w:r>
        <w:rPr>
          <w:rFonts w:hint="eastAsia"/>
        </w:rPr>
        <w:br/>
      </w:r>
      <w:r>
        <w:rPr>
          <w:rFonts w:hint="eastAsia"/>
        </w:rPr>
        <w:t>　　图表 企业慢时尚业务</w:t>
      </w:r>
      <w:r>
        <w:rPr>
          <w:rFonts w:hint="eastAsia"/>
        </w:rPr>
        <w:br/>
      </w:r>
      <w:r>
        <w:rPr>
          <w:rFonts w:hint="eastAsia"/>
        </w:rPr>
        <w:t>　　图表 慢时尚企业（三）经营情况分析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慢时尚企业（三）盈利能力情况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慢时尚企业（三）偿债能力情况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慢时尚企业（三）运营能力情况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慢时尚企业（三）成长能力情况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慢时尚企业（四）简介</w:t>
      </w:r>
      <w:r>
        <w:rPr>
          <w:rFonts w:hint="eastAsia"/>
        </w:rPr>
        <w:br/>
      </w:r>
      <w:r>
        <w:rPr>
          <w:rFonts w:hint="eastAsia"/>
        </w:rPr>
        <w:t>　　图表 企业慢时尚业务</w:t>
      </w:r>
      <w:r>
        <w:rPr>
          <w:rFonts w:hint="eastAsia"/>
        </w:rPr>
        <w:br/>
      </w:r>
      <w:r>
        <w:rPr>
          <w:rFonts w:hint="eastAsia"/>
        </w:rPr>
        <w:t>　　图表 慢时尚企业（四）经营情况分析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慢时尚企业（四）盈利能力情况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慢时尚企业（四）偿债能力情况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慢时尚企业（四）运营能力情况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慢时尚企业（四）成长能力情况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慢时尚投资、并购情况</w:t>
      </w:r>
      <w:r>
        <w:rPr>
          <w:rFonts w:hint="eastAsia"/>
        </w:rPr>
        <w:br/>
      </w:r>
      <w:r>
        <w:rPr>
          <w:rFonts w:hint="eastAsia"/>
        </w:rPr>
        <w:t>　　图表 慢时尚优势</w:t>
      </w:r>
      <w:r>
        <w:rPr>
          <w:rFonts w:hint="eastAsia"/>
        </w:rPr>
        <w:br/>
      </w:r>
      <w:r>
        <w:rPr>
          <w:rFonts w:hint="eastAsia"/>
        </w:rPr>
        <w:t>　　图表 慢时尚劣势</w:t>
      </w:r>
      <w:r>
        <w:rPr>
          <w:rFonts w:hint="eastAsia"/>
        </w:rPr>
        <w:br/>
      </w:r>
      <w:r>
        <w:rPr>
          <w:rFonts w:hint="eastAsia"/>
        </w:rPr>
        <w:t>　　图表 慢时尚机会</w:t>
      </w:r>
      <w:r>
        <w:rPr>
          <w:rFonts w:hint="eastAsia"/>
        </w:rPr>
        <w:br/>
      </w:r>
      <w:r>
        <w:rPr>
          <w:rFonts w:hint="eastAsia"/>
        </w:rPr>
        <w:t>　　图表 慢时尚威胁</w:t>
      </w:r>
      <w:r>
        <w:rPr>
          <w:rFonts w:hint="eastAsia"/>
        </w:rPr>
        <w:br/>
      </w:r>
      <w:r>
        <w:rPr>
          <w:rFonts w:hint="eastAsia"/>
        </w:rPr>
        <w:t>　　图表 进入慢时尚行业壁垒</w:t>
      </w:r>
      <w:r>
        <w:rPr>
          <w:rFonts w:hint="eastAsia"/>
        </w:rPr>
        <w:br/>
      </w:r>
      <w:r>
        <w:rPr>
          <w:rFonts w:hint="eastAsia"/>
        </w:rPr>
        <w:t>　　图表 慢时尚发展有利因素</w:t>
      </w:r>
      <w:r>
        <w:rPr>
          <w:rFonts w:hint="eastAsia"/>
        </w:rPr>
        <w:br/>
      </w:r>
      <w:r>
        <w:rPr>
          <w:rFonts w:hint="eastAsia"/>
        </w:rPr>
        <w:t>　　图表 慢时尚发展不利因素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2025-2031年中国慢时尚行业信息化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2025-2031年中国慢时尚行业市场容量预测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2025-2031年中国慢时尚行业市场规模预测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2025-2031年中国慢时尚行业风险</w:t>
      </w:r>
      <w:r>
        <w:rPr>
          <w:rFonts w:hint="eastAsia"/>
        </w:rPr>
        <w:br/>
      </w:r>
      <w:r>
        <w:rPr>
          <w:rFonts w:hint="eastAsia"/>
        </w:rPr>
        <w:t>　　图表 2025-2031年中国慢时尚市场前景分析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2025-2031年中国慢时尚发展趋势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230af85c14188" w:history="1">
        <w:r>
          <w:rPr>
            <w:rStyle w:val="Hyperlink"/>
          </w:rPr>
          <w:t>2025-2031年中国慢时尚行业现状调研与市场前景分析报告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230af85c14188" w:history="1">
        <w:r>
          <w:rPr>
            <w:rStyle w:val="Hyperlink"/>
          </w:rPr>
          <w:t>https://www.20087.com/1/89/ManShiShangShiChangQianJingYuCe.html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热点：快时尚和慢时尚的区别、慢时尚品牌有哪些、快慢时尚按什么分类、慢时尚服装品牌、如素慢衣冬装、慢时尚的优缺点、时尚帝国加载太慢怎么办、慢时尚是什么、快时尚是什么风格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8d42b7b734fe2" w:history="1">
      <w:r>
        <w:rPr>
          <w:rStyle w:val="Hyperlink"/>
        </w:rPr>
        <w:t>2025-2031年中国慢时尚行业现状调研与市场前景分析报告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anShiShangShiChangQianJingYuCe.html" TargetMode="External" Id="R527230af85c1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anShiShangShiChangQianJingYuCe.html" TargetMode="External" Id="R57a8d42b7b73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2024-11-12T01:48:05Z</dcterms:created>
  <dcterms:modified xsi:type="dcterms:W3CDTF">2024-11-12T02:48:05Z</dcterms:modified>
  <dc:subject>2025-2031年中国慢时尚行业现状调研与市场前景分析报告</dc:subject>
  <dc:title>2025-2031年中国慢时尚行业现状调研与市场前景分析报告</dc:title>
  <cp:keywords>2025-2031年中国慢时尚行业现状调研与市场前景分析报告</cp:keywords>
  <dc:description>2025-2031年中国慢时尚行业现状调研与市场前景分析报告</dc:description>
</cp:coreProperties>
</file>