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8574ac482426c" w:history="1">
              <w:r>
                <w:rPr>
                  <w:rStyle w:val="Hyperlink"/>
                </w:rPr>
                <w:t>2026-2032年全球与中国无线模拟信号发射器行业分析及前景趋势预测报告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8574ac482426c" w:history="1">
              <w:r>
                <w:rPr>
                  <w:rStyle w:val="Hyperlink"/>
                </w:rPr>
                <w:t>2026-2032年全球与中国无线模拟信号发射器行业分析及前景趋势预测报告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8574ac482426c" w:history="1">
                <w:r>
                  <w:rPr>
                    <w:rStyle w:val="Hyperlink"/>
                  </w:rPr>
                  <w:t>https://www.20087.com/1/39/WuXianMoNiXinHaoFaSheQiFaZhanQianJingFenXi.html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模拟信号发射器是将传统4–20mA、0–10V等工业模拟信号转换为无线传输的桥梁设备，广泛应用于老旧工厂改造、移动设备监测及难以布线的远程站点。无线模拟信号发射器普遍采用2.4GHz、Sub-1GHz或专有射频协议，具备信号隔离、线性度校准、本地缓存及低功耗运行能力，支持Modbus RTU over RF或透明传输模式。在水利、环保及农业灌溉中，该发射器常与液位、流量或pH传感器配套使用，实现数据远程回传。高端型号具备IP68防护、-40℃至+85℃宽温域及AES-128加密功能。然而，行业仍面临模拟信号易受电磁干扰导致传输失真、多设备同频干扰、以及在高速变化信号中采样率不足等问题，尤其在本质安全区域，本安电源限制进一步制约性能发挥。</w:t>
      </w:r>
      <w:r>
        <w:rPr>
          <w:rFonts w:hint="eastAsia"/>
        </w:rPr>
        <w:br/>
      </w:r>
      <w:r>
        <w:rPr>
          <w:rFonts w:hint="eastAsia"/>
        </w:rPr>
        <w:t>　　未来，无线模拟信号发射器将向智能预处理、多协议自适应与边缘协同方向演进。市场调研网指出，内置MCU可对原始信号进行滤波、线性化及异常检测，仅上传有效数据以降低功耗；软件定义射频（SDR）技术将支持动态切换LoRa、NB-IoT或Bluetooth LE，适配不同网络环境。在系统层面，发射器将作为OPC UA PubSub节点，直接接入工业互联网平台，消除网关依赖。同时，时间戳与QoS标记将保障关键信号优先传输。此外，能量采集技术（如太阳能、温差）将推动无电池部署。长远看，无线模拟信号发射器将从“信号搬运工”升级为“边缘智能代理”，在工业物联网平滑演进与数字化转型中持续释放老旧资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8574ac482426c" w:history="1">
        <w:r>
          <w:rPr>
            <w:rStyle w:val="Hyperlink"/>
          </w:rPr>
          <w:t>2026-2032年全球与中国无线模拟信号发射器行业分析及前景趋势预测报告</w:t>
        </w:r>
      </w:hyperlink>
      <w:r>
        <w:rPr>
          <w:rFonts w:hint="eastAsia"/>
        </w:rPr>
        <w:t>》基于权威数据与一手调研资料，系统分析了无线模拟信号发射器行业的产业链结构、市场规模、需求特征及价格体系，客观呈现了无线模拟信号发射器行业发展现状。报告科学预测了无线模拟信号发射器市场前景与未来趋势，重点剖析了主要企业的竞争格局、市场集中度及品牌影响力。同时，通过对无线模拟信号发射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按产品类型细分，全球无线模拟信号发射器市场规模2021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0-20毫安</w:t>
      </w:r>
      <w:r>
        <w:rPr>
          <w:rFonts w:hint="eastAsia"/>
        </w:rPr>
        <w:br/>
      </w:r>
      <w:r>
        <w:rPr>
          <w:rFonts w:hint="eastAsia"/>
        </w:rPr>
        <w:t>　　　　1.3.3 4-20毫安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按应用细分，全球无线模拟信号发射器市场规模2021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科研行业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无线模拟信号发射器行业发展总体概况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无线模拟信号发射器行业发展主要特点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无线模拟信号发射器行业发展影响因素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无线模拟信号发射器有利因素</w:t>
      </w:r>
      <w:r>
        <w:rPr>
          <w:rFonts w:hint="eastAsia"/>
        </w:rPr>
        <w:br/>
      </w:r>
      <w:r>
        <w:rPr>
          <w:rFonts w:hint="eastAsia"/>
        </w:rPr>
        <w:t>　　　　1.5.3 .2 无线模拟信号发射器不利因素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全球市场，近三年无线模拟信号发射器主要企业占有率及排名（按销量）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无线模拟信号发射器主要企业在国际市场占有率（按销量，2023-2026）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2025年无线模拟信号发射器主要企业在国际市场排名（按销量）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全球市场主要企业无线模拟信号发射器销量（2023-2026）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全球市场，近三年无线模拟信号发射器主要企业占有率及排名（按收入）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无线模拟信号发射器主要企业在国际市场占有率（按收入，2023-2026）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2025年无线模拟信号发射器主要企业在国际市场排名（按收入）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全球市场主要企业无线模拟信号发射器销售收入（2023-2026）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全球市场主要企业无线模拟信号发射器销售价格（2023-2026）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中国市场，近三年无线模拟信号发射器主要企业占有率及排名（按销量）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无线模拟信号发射器主要企业在中国市场占有率（按销量，2023-2026）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2025年无线模拟信号发射器主要企业在中国市场排名（按销量）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中国市场主要企业无线模拟信号发射器销量（2023-2026）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中国市场，近三年无线模拟信号发射器主要企业占有率及排名（按收入）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无线模拟信号发射器主要企业在中国市场占有率（按收入，2023-2026）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2025年无线模拟信号发射器主要企业在中国市场排名（按收入）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中国市场主要企业无线模拟信号发射器销售收入（2023-2026）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全球主要厂商无线模拟信号发射器总部及产地分布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全球主要厂商成立时间及无线模拟信号发射器商业化日期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全球主要厂商无线模拟信号发射器产品类型及应用</w:t>
      </w:r>
      <w:r>
        <w:rPr>
          <w:rFonts w:hint="eastAsia"/>
        </w:rPr>
        <w:br/>
      </w:r>
      <w:r>
        <w:rPr>
          <w:rFonts w:hint="eastAsia"/>
        </w:rPr>
        <w:t>　　2.9 无线模拟信号发射器行业集中度、竞争程度分析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无线模拟信号发射器行业集中度分析：2025年全球Top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全球无线模拟信号发射器第一梯队、第二梯队和第三梯队生产商（品牌）及市场份额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全球无线模拟信号发射器总体规模分析</w:t>
      </w:r>
      <w:r>
        <w:rPr>
          <w:rFonts w:hint="eastAsia"/>
        </w:rPr>
        <w:br/>
      </w:r>
      <w:r>
        <w:rPr>
          <w:rFonts w:hint="eastAsia"/>
        </w:rPr>
        <w:t>　　3.1 全球无线模拟信号发射器供需现状及预测（2021-2032）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全球无线模拟信号发射器产能、产量、产能利用率及发展趋势（2021-2032）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全球无线模拟信号发射器产量、需求量及发展趋势（2021-2032）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全球主要地区无线模拟信号发射器产量及发展趋势（2021-2032）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全球主要地区无线模拟信号发射器产量（2021-2026）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全球主要地区无线模拟信号发射器产量（2027-2032）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全球主要地区无线模拟信号发射器产量市场份额（2021-2032）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中国无线模拟信号发射器供需现状及预测（2021-2032）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中国无线模拟信号发射器产能、产量、产能利用率及发展趋势（2021-2032）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中国无线模拟信号发射器产量、市场需求量及发展趋势（2021-2032）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中国市场无线模拟信号发射器进出口（2021-2032）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全球无线模拟信号发射器销量及销售额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全球市场无线模拟信号发射器销售额（2021-2032）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全球市场无线模拟信号发射器销量（2021-2032）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全球市场无线模拟信号发射器价格趋势（2021-2032）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全球无线模拟信号发射器主要地区分析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全球主要地区无线模拟信号发射器市场规模分析：2021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全球主要地区无线模拟信号发射器销售收入及市场份额（2021-2026）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全球主要地区无线模拟信号发射器销售收入预测（2027-2032）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全球主要地区无线模拟信号发射器销量分析：2021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全球主要地区无线模拟信号发射器销量及市场份额（2021-2026）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全球主要地区无线模拟信号发射器销量及市场份额预测（2027-2032）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北美市场无线模拟信号发射器销量、收入及增长率（2021-2032）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欧洲市场无线模拟信号发射器销量、收入及增长率（2021-2032）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中国市场无线模拟信号发射器销量、收入及增长率（2021-2032）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日本市场无线模拟信号发射器销量、收入及增长率（2021-2032）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东南亚市场无线模拟信号发射器销量、收入及增长率（2021-2032）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印度市场无线模拟信号发射器销量、收入及增长率（2021-2032）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南美市场无线模拟信号发射器销量、收入及增长率（2021-2032）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中东市场无线模拟信号发射器销量、收入及增长率（2021-2032）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不同产品类型无线模拟信号发射器分析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全球不同产品类型无线模拟信号发射器销量（2021-2032）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全球不同产品类型无线模拟信号发射器销量及市场份额（2021-2026）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全球不同产品类型无线模拟信号发射器销量预测（2027-2032）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全球不同产品类型无线模拟信号发射器收入（2021-2032）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全球不同产品类型无线模拟信号发射器收入及市场份额（2021-2026）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全球不同产品类型无线模拟信号发射器收入预测（2027-2032）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全球不同产品类型无线模拟信号发射器价格走势（2021-2032）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中国不同产品类型无线模拟信号发射器销量（2021-2032）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中国不同产品类型无线模拟信号发射器销量及市场份额（2021-2026）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中国不同产品类型无线模拟信号发射器销量预测（2027-2032）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中国不同产品类型无线模拟信号发射器收入（2021-2032）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中国不同产品类型无线模拟信号发射器收入及市场份额（2021-2026）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中国不同产品类型无线模拟信号发射器收入预测（2027-2032）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不同应用无线模拟信号发射器分析</w:t>
      </w:r>
      <w:r>
        <w:rPr>
          <w:rFonts w:hint="eastAsia"/>
        </w:rPr>
        <w:br/>
      </w:r>
      <w:r>
        <w:rPr>
          <w:rFonts w:hint="eastAsia"/>
        </w:rPr>
        <w:t>　　7.1 全球不同应用无线模拟信号发射器销量（2021-2032）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全球不同应用无线模拟信号发射器销量及市场份额（2021-2026）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全球不同应用无线模拟信号发射器销量预测（2027-2032）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全球不同应用无线模拟信号发射器收入（2021-2032）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全球不同应用无线模拟信号发射器收入及市场份额（2021-2026）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全球不同应用无线模拟信号发射器收入预测（2027-2032）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全球不同应用无线模拟信号发射器价格走势（2021-2032）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中国不同应用无线模拟信号发射器销量（2021-2032）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中国不同应用无线模拟信号发射器销量及市场份额（2021-2026）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中国不同应用无线模拟信号发射器销量预测（2027-2032）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中国不同应用无线模拟信号发射器收入（2021-2032）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中国不同应用无线模拟信号发射器收入及市场份额（2021-2026）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中国不同应用无线模拟信号发射器收入预测（2027-2032）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无线模拟信号发射器行业发展趋势</w:t>
      </w:r>
      <w:r>
        <w:rPr>
          <w:rFonts w:hint="eastAsia"/>
        </w:rPr>
        <w:br/>
      </w:r>
      <w:r>
        <w:rPr>
          <w:rFonts w:hint="eastAsia"/>
        </w:rPr>
        <w:t>　　8.2 无线模拟信号发射器行业主要驱动因素</w:t>
      </w:r>
      <w:r>
        <w:rPr>
          <w:rFonts w:hint="eastAsia"/>
        </w:rPr>
        <w:br/>
      </w:r>
      <w:r>
        <w:rPr>
          <w:rFonts w:hint="eastAsia"/>
        </w:rPr>
        <w:t>　　8.3 无线模拟信号发射器中国企业SWOT分析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中国无线模拟信号发射器行业政策环境分析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无线模拟信号发射器行业产业链简介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无线模拟信号发射器行业供应链分析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无线模拟信号发射器主要原料及供应情况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无线模拟信号发射器行业采购模式</w:t>
      </w:r>
      <w:r>
        <w:rPr>
          <w:rFonts w:hint="eastAsia"/>
        </w:rPr>
        <w:br/>
      </w:r>
      <w:r>
        <w:rPr>
          <w:rFonts w:hint="eastAsia"/>
        </w:rPr>
        <w:t>　　9.3 无线模拟信号发射器行业生产模式</w:t>
      </w:r>
      <w:r>
        <w:rPr>
          <w:rFonts w:hint="eastAsia"/>
        </w:rPr>
        <w:br/>
      </w:r>
      <w:r>
        <w:rPr>
          <w:rFonts w:hint="eastAsia"/>
        </w:rPr>
        <w:t>　　9.4 无线模拟信号发射器行业销售模式及销售渠道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按产品类型细分，全球无线模拟信号发射器市场规模2021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按应用细分，全球无线模拟信号发射器市场规模（CAGR）2021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无线模拟信号发射器行业发展主要特点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无线模拟信号发射器行业发展有利因素分析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无线模拟信号发射器行业发展不利因素分析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进入无线模拟信号发射器行业壁垒</w:t>
      </w:r>
      <w:r>
        <w:rPr>
          <w:rFonts w:hint="eastAsia"/>
        </w:rPr>
        <w:br/>
      </w:r>
      <w:r>
        <w:rPr>
          <w:rFonts w:hint="eastAsia"/>
        </w:rPr>
        <w:t>　　表 7： 无线模拟信号发射器主要企业在国际市场占有率（按销量，2023-2026）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2025年无线模拟信号发射器主要企业在国际市场排名（按销量）&amp;（千件）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全球市场主要企业无线模拟信号发射器销量（2023-2026）&amp;（千件）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无线模拟信号发射器主要企业在国际市场占有率（按收入，2023-2026）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2025年无线模拟信号发射器主要企业在国际市场排名（按收入）&amp;（万元）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全球市场主要企业无线模拟信号发射器销售收入（2023-2026）&amp;（万元）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全球市场主要企业无线模拟信号发射器销售价格（2023-2026）&amp;（元/件）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无线模拟信号发射器主要企业在中国市场占有率（按销量，2023-2026）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2025年无线模拟信号发射器主要企业在中国市场排名（按销量）&amp;（千件）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中国市场主要企业无线模拟信号发射器销量（2023-2026）&amp;（千件）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无线模拟信号发射器主要企业在中国市场占有率（按收入，2023-2026）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2025年无线模拟信号发射器主要企业在中国市场排名（按收入）&amp;（万元）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中国市场主要企业无线模拟信号发射器销售收入（2023-2026）&amp;（万元）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全球主要厂商无线模拟信号发射器总部及产地分布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全球主要厂商成立时间及无线模拟信号发射器商业化日期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全球主要厂商无线模拟信号发射器产品类型及应用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2025年全球无线模拟信号发射器主要厂商市场地位（第一梯队、第二梯队和第三梯队）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全球无线模拟信号发射器市场投资、并购等现状分析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全球主要地区无线模拟信号发射器产量增速（CAGR）：（2021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全球主要地区无线模拟信号发射器产量（2021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全球主要地区无线模拟信号发射器产量（2021-2026）&amp;（千件）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全球主要地区无线模拟信号发射器产量（2027-2032）&amp;（千件）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全球主要地区无线模拟信号发射器产量市场份额（2021-2026）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全球主要地区无线模拟信号发射器产量市场份额（2027-2032）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中国市场无线模拟信号发射器产量、销量、进出口（2021-2026）&amp;（千件）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中国市场无线模拟信号发射器产量、销量、进出口预测（2027-2032）&amp;（千件）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全球主要地区无线模拟信号发射器销售收入增速：（2021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全球主要地区无线模拟信号发射器销售收入（2021-2026）&amp;（万元）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全球主要地区无线模拟信号发射器销售收入市场份额（2021-2026）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全球主要地区无线模拟信号发射器收入（2027-2032）&amp;（万元）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全球主要地区无线模拟信号发射器收入市场份额（2027-2032）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全球主要地区无线模拟信号发射器销量（千件）：2021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全球主要地区无线模拟信号发射器销量（2021-2026）&amp;（千件）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全球主要地区无线模拟信号发射器销量市场份额（2021-2026）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全球主要地区无线模拟信号发射器销量（2027-2032）&amp;（千件）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全球主要地区无线模拟信号发射器销量份额（2027-2032）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无线模拟信号发射器生产基地、销售区域、竞争对手及市场地位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全球不同产品类型无线模拟信号发射器销量（2021-2026）&amp;（千件）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全球不同产品类型无线模拟信号发射器销量市场份额（2021-2026）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全球不同产品类型无线模拟信号发射器销量预测（2027-2032）&amp;（千件）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全球市场不同产品类型无线模拟信号发射器销量市场份额预测（2027-2032）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全球不同产品类型无线模拟信号发射器收入（2021-2026）&amp;（万元）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全球不同产品类型无线模拟信号发射器收入市场份额（2021-2026）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全球不同产品类型无线模拟信号发射器收入预测（2027-2032）&amp;（万元）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全球不同产品类型无线模拟信号发射器收入市场份额预测（2027-2032）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中国不同产品类型无线模拟信号发射器销量（2021-2026）&amp;（千件）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中国不同产品类型无线模拟信号发射器销量市场份额（2021-2026）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中国不同产品类型无线模拟信号发射器销量预测（2027-2032）&amp;（千件）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全球市场不同产品类型无线模拟信号发射器销量市场份额预测（2027-2032）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中国不同产品类型无线模拟信号发射器收入（2021-2026）&amp;（万元）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中国不同产品类型无线模拟信号发射器收入市场份额（2021-2026）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中国不同产品类型无线模拟信号发射器收入预测（2027-2032）&amp;（万元）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中国不同产品类型无线模拟信号发射器收入市场份额预测（2027-2032）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全球不同应用无线模拟信号发射器销量（2021-2026）&amp;（千件）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全球不同应用无线模拟信号发射器销量市场份额（2021-2026）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全球不同应用无线模拟信号发射器销量预测（2027-2032）&amp;（千件）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全球市场不同应用无线模拟信号发射器销量市场份额预测（2027-2032）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全球不同应用无线模拟信号发射器收入（2021-2026）&amp;（万元）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全球不同应用无线模拟信号发射器收入市场份额（2021-2026）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全球不同应用无线模拟信号发射器收入预测（2027-2032）&amp;（万元）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全球不同应用无线模拟信号发射器收入市场份额预测（2027-2032）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中国不同应用无线模拟信号发射器销量（2021-2026）&amp;（千件）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中国不同应用无线模拟信号发射器销量市场份额（2021-2026）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中国不同应用无线模拟信号发射器销量预测（2027-2032）&amp;（千件）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中国市场不同应用无线模拟信号发射器销量市场份额预测（2027-2032）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中国不同应用无线模拟信号发射器收入（2021-2026）&amp;（万元）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中国不同应用无线模拟信号发射器收入市场份额（2021-2026）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中国不同应用无线模拟信号发射器收入预测（2027-2032）&amp;（万元）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中国不同应用无线模拟信号发射器收入市场份额预测（2027-2032）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无线模拟信号发射器行业发展趋势</w:t>
      </w:r>
      <w:r>
        <w:rPr>
          <w:rFonts w:hint="eastAsia"/>
        </w:rPr>
        <w:br/>
      </w:r>
      <w:r>
        <w:rPr>
          <w:rFonts w:hint="eastAsia"/>
        </w:rPr>
        <w:t>　　表 136： 无线模拟信号发射器行业主要驱动因素</w:t>
      </w:r>
      <w:r>
        <w:rPr>
          <w:rFonts w:hint="eastAsia"/>
        </w:rPr>
        <w:br/>
      </w:r>
      <w:r>
        <w:rPr>
          <w:rFonts w:hint="eastAsia"/>
        </w:rPr>
        <w:t>　　表 137： 无线模拟信号发射器行业供应链分析</w:t>
      </w:r>
      <w:r>
        <w:rPr>
          <w:rFonts w:hint="eastAsia"/>
        </w:rPr>
        <w:br/>
      </w:r>
      <w:r>
        <w:rPr>
          <w:rFonts w:hint="eastAsia"/>
        </w:rPr>
        <w:t>　　表 138： 无线模拟信号发射器上游原料供应商</w:t>
      </w:r>
      <w:r>
        <w:rPr>
          <w:rFonts w:hint="eastAsia"/>
        </w:rPr>
        <w:br/>
      </w:r>
      <w:r>
        <w:rPr>
          <w:rFonts w:hint="eastAsia"/>
        </w:rPr>
        <w:t>　　表 139： 无线模拟信号发射器主要地区不同应用客户分析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无线模拟信号发射器典型经销商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无线模拟信号发射器产品图片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全球不同产品类型无线模拟信号发射器销售额2021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全球不同产品类型无线模拟信号发射器市场份额2025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0-20毫安产品图片</w:t>
      </w:r>
      <w:r>
        <w:rPr>
          <w:rFonts w:hint="eastAsia"/>
        </w:rPr>
        <w:br/>
      </w:r>
      <w:r>
        <w:rPr>
          <w:rFonts w:hint="eastAsia"/>
        </w:rPr>
        <w:t>　　图 5： 4-20毫安产品图片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全球不同应用无线模拟信号发射器市场份额2025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科研行业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2025年全球前五大生产商无线模拟信号发射器市场份额</w:t>
      </w:r>
      <w:r>
        <w:rPr>
          <w:rFonts w:hint="eastAsia"/>
        </w:rPr>
        <w:br/>
      </w:r>
      <w:r>
        <w:rPr>
          <w:rFonts w:hint="eastAsia"/>
        </w:rPr>
        <w:t>　　图 13： 2025年全球无线模拟信号发射器第一梯队、第二梯队和第三梯队厂商及市场份额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全球无线模拟信号发射器产能、产量、产能利用率及发展趋势（2021-2032）&amp;（千件）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全球无线模拟信号发射器产量、需求量及发展趋势（2021-2032）&amp;（千件）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全球主要地区无线模拟信号发射器产量市场份额（2021-2032）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中国无线模拟信号发射器产能、产量、产能利用率及发展趋势（2021-2032）&amp;（千件）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中国无线模拟信号发射器产量、市场需求量及发展趋势（2021-2032）&amp;（千件）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全球无线模拟信号发射器市场销售额及增长率：（2021-2032）&amp;（万元）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全球市场无线模拟信号发射器市场规模：2021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全球市场无线模拟信号发射器价格趋势（2021-2032）&amp;（元/件）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全球主要地区无线模拟信号发射器销售收入（2021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全球主要地区无线模拟信号发射器销售收入市场份额（2021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北美市场无线模拟信号发射器收入及增长率（2021-2032）&amp;（万元）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欧洲市场无线模拟信号发射器收入及增长率（2021-2032）&amp;（万元）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中国市场无线模拟信号发射器收入及增长率（2021-2032）&amp;（万元）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日本市场无线模拟信号发射器收入及增长率（2021-2032）&amp;（万元）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东南亚市场无线模拟信号发射器收入及增长率（2021-2032）&amp;（万元）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印度市场无线模拟信号发射器收入及增长率（2021-2032）&amp;（万元）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南美市场无线模拟信号发射器收入及增长率（2021-2032）&amp;（万元）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中东市场无线模拟信号发射器收入及增长率（2021-2032）&amp;（万元）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全球不同产品类型无线模拟信号发射器价格走势（2021-2032）&amp;（元/件）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全球不同应用无线模拟信号发射器价格走势（2021-2032）&amp;（元/件）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无线模拟信号发射器中国企业SWOT分析</w:t>
      </w:r>
      <w:r>
        <w:rPr>
          <w:rFonts w:hint="eastAsia"/>
        </w:rPr>
        <w:br/>
      </w:r>
      <w:r>
        <w:rPr>
          <w:rFonts w:hint="eastAsia"/>
        </w:rPr>
        <w:t>　　图 44： 无线模拟信号发射器产业链</w:t>
      </w:r>
      <w:r>
        <w:rPr>
          <w:rFonts w:hint="eastAsia"/>
        </w:rPr>
        <w:br/>
      </w:r>
      <w:r>
        <w:rPr>
          <w:rFonts w:hint="eastAsia"/>
        </w:rPr>
        <w:t>　　图 45： 无线模拟信号发射器行业采购模式分析</w:t>
      </w:r>
      <w:r>
        <w:rPr>
          <w:rFonts w:hint="eastAsia"/>
        </w:rPr>
        <w:br/>
      </w:r>
      <w:r>
        <w:rPr>
          <w:rFonts w:hint="eastAsia"/>
        </w:rPr>
        <w:t>　　图 46： 无线模拟信号发射器行业生产模式</w:t>
      </w:r>
      <w:r>
        <w:rPr>
          <w:rFonts w:hint="eastAsia"/>
        </w:rPr>
        <w:br/>
      </w:r>
      <w:r>
        <w:rPr>
          <w:rFonts w:hint="eastAsia"/>
        </w:rPr>
        <w:t>　　图 47： 无线模拟信号发射器行业销售模式分析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8574ac482426c" w:history="1">
        <w:r>
          <w:rPr>
            <w:rStyle w:val="Hyperlink"/>
          </w:rPr>
          <w:t>2026-2032年全球与中国无线模拟信号发射器行业分析及前景趋势预测报告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8574ac482426c" w:history="1">
        <w:r>
          <w:rPr>
            <w:rStyle w:val="Hyperlink"/>
          </w:rPr>
          <w:t>https://www.20087.com/1/39/WuXianMoNiXinHaoFaSheQiFaZhanQianJingFenXi.html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d121c12d5426b" w:history="1">
      <w:r>
        <w:rPr>
          <w:rStyle w:val="Hyperlink"/>
        </w:rPr>
        <w:t>2026-2032年全球与中国无线模拟信号发射器行业分析及前景趋势预测报告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uXianMoNiXinHaoFaSheQiFaZhanQianJingFenXi.html" TargetMode="External" Id="R4bf8574ac482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uXianMoNiXinHaoFaSheQiFaZhanQianJingFenXi.html" TargetMode="External" Id="Rc73d121c12d5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2026-01-29T03:07:10Z</dcterms:created>
  <dcterms:modified xsi:type="dcterms:W3CDTF">2026-01-29T04:07:10Z</dcterms:modified>
  <dc:subject>2026-2032年全球与中国无线模拟信号发射器行业分析及前景趋势预测报告</dc:subject>
  <dc:title>2026-2032年全球与中国无线模拟信号发射器行业分析及前景趋势预测报告</dc:title>
  <cp:keywords>2026-2032年全球与中国无线模拟信号发射器行业分析及前景趋势预测报告</cp:keywords>
  <dc:description>2026-2032年全球与中国无线模拟信号发射器行业分析及前景趋势预测报告</dc:description>
</cp:coreProperties>
</file>