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372ba33fc14081" w:history="1">
              <w:r>
                <w:rPr>
                  <w:rStyle w:val="Hyperlink"/>
                </w:rPr>
                <w:t>中国电子地图行业现状与发展趋势研究报告（2026-2032年）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372ba33fc14081" w:history="1">
              <w:r>
                <w:rPr>
                  <w:rStyle w:val="Hyperlink"/>
                </w:rPr>
                <w:t>中国电子地图行业现状与发展趋势研究报告（2026-2032年）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372ba33fc14081" w:history="1">
                <w:r>
                  <w:rPr>
                    <w:rStyle w:val="Hyperlink"/>
                  </w:rPr>
                  <w:t>https://www.20087.com/1/09/DianZiDiTuHangYeQuShiFenXi.html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地图是一种基于互联网和移动通信技术的信息服务，已经广泛应用于导航、出行规划、位置服务等多个领域。同时，随着智能手机和平板电脑的普及，电子地图已经成为人们日常生活中不可或缺的一部分。此外，电子地图的应用场景也在不断扩展，如自动驾驶、无人机配送等领域。</w:t>
      </w:r>
      <w:r>
        <w:rPr>
          <w:rFonts w:hint="eastAsia"/>
        </w:rPr>
        <w:br/>
      </w:r>
      <w:r>
        <w:rPr>
          <w:rFonts w:hint="eastAsia"/>
        </w:rPr>
        <w:t>　　未来，电子地图的发展将更加注重智能化和个性化服务。市场调研网指出，一方面，随着人工智能技术的进步，电子地图将更加智能化，能够提供更加个性化的出行建议和服务。另一方面，随着自动驾驶技术的发展，电子地图将更加注重高精度地图的建设和维护，以满足自动驾驶汽车对地理信息的需求。此外，随着对用户隐私保护的重视，电子地图服务将更加注重数据安全和个人隐私保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372ba33fc14081" w:history="1">
        <w:r>
          <w:rPr>
            <w:rStyle w:val="Hyperlink"/>
          </w:rPr>
          <w:t>中国电子地图行业现状与发展趋势研究报告（2026-2032年）</w:t>
        </w:r>
      </w:hyperlink>
      <w:r>
        <w:rPr>
          <w:rFonts w:hint="eastAsia"/>
        </w:rPr>
        <w:t>》基于多年电子地图行业研究积累，结合电子地图行业市场现状，通过资深研究团队对电子地图市场资讯的系统整理与分析，依托权威数据资源及长期市场监测数据库，对电子地图行业进行了全面调研。报告详细分析了电子地图市场规模、市场前景、技术现状及未来发展方向，重点评估了电子地图行业内企业的竞争格局及经营表现，并通过SWOT分析揭示了电子地图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372ba33fc14081" w:history="1">
        <w:r>
          <w:rPr>
            <w:rStyle w:val="Hyperlink"/>
          </w:rPr>
          <w:t>中国电子地图行业现状与发展趋势研究报告（2026-2032年）</w:t>
        </w:r>
      </w:hyperlink>
      <w:r>
        <w:rPr>
          <w:rFonts w:hint="eastAsia"/>
        </w:rPr>
        <w:t>》，2025年电子地图行业市场规模达 亿元，预计2032年市场规模将达 亿元，期间年均复合增长率（CAGR）达 %。报告为投资者提供了准确的市场现状分析及前景预判，帮助挖掘行业投资价值，并提出投资策略与营销策略建议，是把握电子地图行业动态、优化决策的重要工具。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电子地图产业概述</w:t>
      </w:r>
      <w:r>
        <w:rPr>
          <w:rFonts w:hint="eastAsia"/>
        </w:rPr>
        <w:br/>
      </w:r>
      <w:r>
        <w:rPr>
          <w:rFonts w:hint="eastAsia"/>
        </w:rPr>
        <w:t>　　第一节 电子地图定义</w:t>
      </w:r>
      <w:r>
        <w:rPr>
          <w:rFonts w:hint="eastAsia"/>
        </w:rPr>
        <w:br/>
      </w:r>
      <w:r>
        <w:rPr>
          <w:rFonts w:hint="eastAsia"/>
        </w:rPr>
        <w:t>　　第二节 电子地图行业特点</w:t>
      </w:r>
      <w:r>
        <w:rPr>
          <w:rFonts w:hint="eastAsia"/>
        </w:rPr>
        <w:br/>
      </w:r>
      <w:r>
        <w:rPr>
          <w:rFonts w:hint="eastAsia"/>
        </w:rPr>
        <w:t>　　第三节 电子地图产业链分析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2025-2026年中国电子地图行业运行环境分析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中国电子地图运行经济环境分析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中国电子地图产业政策环境分析</w:t>
      </w:r>
      <w:r>
        <w:rPr>
          <w:rFonts w:hint="eastAsia"/>
        </w:rPr>
        <w:br/>
      </w:r>
      <w:r>
        <w:rPr>
          <w:rFonts w:hint="eastAsia"/>
        </w:rPr>
        <w:t>　　　　一、电子地图行业监管体制</w:t>
      </w:r>
      <w:r>
        <w:rPr>
          <w:rFonts w:hint="eastAsia"/>
        </w:rPr>
        <w:br/>
      </w:r>
      <w:r>
        <w:rPr>
          <w:rFonts w:hint="eastAsia"/>
        </w:rPr>
        <w:t>　　　　二、电子地图行业主要法规</w:t>
      </w:r>
      <w:r>
        <w:rPr>
          <w:rFonts w:hint="eastAsia"/>
        </w:rPr>
        <w:br/>
      </w:r>
      <w:r>
        <w:rPr>
          <w:rFonts w:hint="eastAsia"/>
        </w:rPr>
        <w:t>　　　　三、主要电子地图产业政策</w:t>
      </w:r>
      <w:r>
        <w:rPr>
          <w:rFonts w:hint="eastAsia"/>
        </w:rPr>
        <w:br/>
      </w:r>
      <w:r>
        <w:rPr>
          <w:rFonts w:hint="eastAsia"/>
        </w:rPr>
        <w:t>　　第三节 中国电子地图产业社会环境分析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2025-2026年国外电子地图行业发展态势分析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国外电子地图市场发展现状分析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国外主要国家电子地图市场现状</w:t>
      </w:r>
      <w:r>
        <w:rPr>
          <w:rFonts w:hint="eastAsia"/>
        </w:rPr>
        <w:br/>
      </w:r>
      <w:r>
        <w:rPr>
          <w:rFonts w:hint="eastAsia"/>
        </w:rPr>
        <w:t>　　第三节 国外电子地图行业发展趋势预测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中国电子地图行业市场分析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2021-2026年中国电子地图行业规模情况</w:t>
      </w:r>
      <w:r>
        <w:rPr>
          <w:rFonts w:hint="eastAsia"/>
        </w:rPr>
        <w:br/>
      </w:r>
      <w:r>
        <w:rPr>
          <w:rFonts w:hint="eastAsia"/>
        </w:rPr>
        <w:t>　　　　一、电子地图行业市场规模情况分析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二、电子地图行业单位规模情况</w:t>
      </w:r>
      <w:r>
        <w:rPr>
          <w:rFonts w:hint="eastAsia"/>
        </w:rPr>
        <w:br/>
      </w:r>
      <w:r>
        <w:rPr>
          <w:rFonts w:hint="eastAsia"/>
        </w:rPr>
        <w:t>　　　　三、电子地图行业人员规模情况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2021-2026年中国电子地图行业财务能力分析</w:t>
      </w:r>
      <w:r>
        <w:rPr>
          <w:rFonts w:hint="eastAsia"/>
        </w:rPr>
        <w:br/>
      </w:r>
      <w:r>
        <w:rPr>
          <w:rFonts w:hint="eastAsia"/>
        </w:rPr>
        <w:t>　　　　一、电子地图行业盈利能力分析</w:t>
      </w:r>
      <w:r>
        <w:rPr>
          <w:rFonts w:hint="eastAsia"/>
        </w:rPr>
        <w:br/>
      </w:r>
      <w:r>
        <w:rPr>
          <w:rFonts w:hint="eastAsia"/>
        </w:rPr>
        <w:t>　　　　二、电子地图行业偿债能力分析</w:t>
      </w:r>
      <w:r>
        <w:rPr>
          <w:rFonts w:hint="eastAsia"/>
        </w:rPr>
        <w:br/>
      </w:r>
      <w:r>
        <w:rPr>
          <w:rFonts w:hint="eastAsia"/>
        </w:rPr>
        <w:t>　　　　三、电子地图行业营运能力分析</w:t>
      </w:r>
      <w:r>
        <w:rPr>
          <w:rFonts w:hint="eastAsia"/>
        </w:rPr>
        <w:br/>
      </w:r>
      <w:r>
        <w:rPr>
          <w:rFonts w:hint="eastAsia"/>
        </w:rPr>
        <w:t>　　　　四、电子地图行业发展能力分析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2025-2026年中国电子地图行业热点动态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2026年中国电子地图行业面临的挑战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中国重点地区电子地图行业市场调研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重点地区（五）电子地图市场调研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中国电子地图行业价格走势及影响因素分析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国内电子地图行业价格回顾</w:t>
      </w:r>
      <w:r>
        <w:rPr>
          <w:rFonts w:hint="eastAsia"/>
        </w:rPr>
        <w:br/>
      </w:r>
      <w:r>
        <w:rPr>
          <w:rFonts w:hint="eastAsia"/>
        </w:rPr>
        <w:t>　　第二节 国内电子地图行业价格走势预测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国内电子地图行业价格影响因素分析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中国电子地图行业客户调研</w:t>
      </w:r>
      <w:r>
        <w:rPr>
          <w:rFonts w:hint="eastAsia"/>
        </w:rPr>
        <w:br/>
      </w:r>
      <w:r>
        <w:rPr>
          <w:rFonts w:hint="eastAsia"/>
        </w:rPr>
        <w:t>　　　　一、电子地图行业客户偏好调查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二、客户对电子地图品牌的首要认知渠道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三、电子地图品牌忠诚度调查</w:t>
      </w:r>
      <w:r>
        <w:rPr>
          <w:rFonts w:hint="eastAsia"/>
        </w:rPr>
        <w:br/>
      </w:r>
      <w:r>
        <w:rPr>
          <w:rFonts w:hint="eastAsia"/>
        </w:rPr>
        <w:t>　　　　四、电子地图行业客户消费理念调研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中国电子地图行业竞争格局分析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2026年电子地图行业集中度分析</w:t>
      </w:r>
      <w:r>
        <w:rPr>
          <w:rFonts w:hint="eastAsia"/>
        </w:rPr>
        <w:br/>
      </w:r>
      <w:r>
        <w:rPr>
          <w:rFonts w:hint="eastAsia"/>
        </w:rPr>
        <w:t>　　　　一、电子地图市场集中度分析</w:t>
      </w:r>
      <w:r>
        <w:rPr>
          <w:rFonts w:hint="eastAsia"/>
        </w:rPr>
        <w:br/>
      </w:r>
      <w:r>
        <w:rPr>
          <w:rFonts w:hint="eastAsia"/>
        </w:rPr>
        <w:t>　　　　二、电子地图企业集中度分析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2025-2026年电子地图行业竞争格局分析</w:t>
      </w:r>
      <w:r>
        <w:rPr>
          <w:rFonts w:hint="eastAsia"/>
        </w:rPr>
        <w:br/>
      </w:r>
      <w:r>
        <w:rPr>
          <w:rFonts w:hint="eastAsia"/>
        </w:rPr>
        <w:t>　　　　一、电子地图行业竞争策略分析</w:t>
      </w:r>
      <w:r>
        <w:rPr>
          <w:rFonts w:hint="eastAsia"/>
        </w:rPr>
        <w:br/>
      </w:r>
      <w:r>
        <w:rPr>
          <w:rFonts w:hint="eastAsia"/>
        </w:rPr>
        <w:t>　　　　二、电子地图行业竞争格局展望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三、我国电子地图市场竞争趋势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电子地图行业重点企业发展调研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电子地图企业发展策略分析</w:t>
      </w:r>
      <w:r>
        <w:rPr>
          <w:rFonts w:hint="eastAsia"/>
        </w:rPr>
        <w:br/>
      </w:r>
      <w:r>
        <w:rPr>
          <w:rFonts w:hint="eastAsia"/>
        </w:rPr>
        <w:t>　　第一节 电子地图市场策略分析</w:t>
      </w:r>
      <w:r>
        <w:rPr>
          <w:rFonts w:hint="eastAsia"/>
        </w:rPr>
        <w:br/>
      </w:r>
      <w:r>
        <w:rPr>
          <w:rFonts w:hint="eastAsia"/>
        </w:rPr>
        <w:t>　　　　一、电子地图价格策略分析</w:t>
      </w:r>
      <w:r>
        <w:rPr>
          <w:rFonts w:hint="eastAsia"/>
        </w:rPr>
        <w:br/>
      </w:r>
      <w:r>
        <w:rPr>
          <w:rFonts w:hint="eastAsia"/>
        </w:rPr>
        <w:t>　　　　二、电子地图渠道策略分析</w:t>
      </w:r>
      <w:r>
        <w:rPr>
          <w:rFonts w:hint="eastAsia"/>
        </w:rPr>
        <w:br/>
      </w:r>
      <w:r>
        <w:rPr>
          <w:rFonts w:hint="eastAsia"/>
        </w:rPr>
        <w:t>　　第二节 电子地图销售策略分析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提高电子地图企业竞争力的策略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一、提高中国电子地图企业核心竞争力的对策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二、电子地图企业提升竞争力的主要方向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三、影响电子地图企业核心竞争力的因素及提升途径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四、提高电子地图企业竞争力的策略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电子地图行业投资风险与控制策略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电子地图行业SWOT模型分析</w:t>
      </w:r>
      <w:r>
        <w:rPr>
          <w:rFonts w:hint="eastAsia"/>
        </w:rPr>
        <w:br/>
      </w:r>
      <w:r>
        <w:rPr>
          <w:rFonts w:hint="eastAsia"/>
        </w:rPr>
        <w:t>　　　　一、电子地图行业优势分析</w:t>
      </w:r>
      <w:r>
        <w:rPr>
          <w:rFonts w:hint="eastAsia"/>
        </w:rPr>
        <w:br/>
      </w:r>
      <w:r>
        <w:rPr>
          <w:rFonts w:hint="eastAsia"/>
        </w:rPr>
        <w:t>　　　　二、电子地图行业劣势分析</w:t>
      </w:r>
      <w:r>
        <w:rPr>
          <w:rFonts w:hint="eastAsia"/>
        </w:rPr>
        <w:br/>
      </w:r>
      <w:r>
        <w:rPr>
          <w:rFonts w:hint="eastAsia"/>
        </w:rPr>
        <w:t>　　　　三、电子地图行业机会分析</w:t>
      </w:r>
      <w:r>
        <w:rPr>
          <w:rFonts w:hint="eastAsia"/>
        </w:rPr>
        <w:br/>
      </w:r>
      <w:r>
        <w:rPr>
          <w:rFonts w:hint="eastAsia"/>
        </w:rPr>
        <w:t>　　　　四、电子地图行业风险分析</w:t>
      </w:r>
      <w:r>
        <w:rPr>
          <w:rFonts w:hint="eastAsia"/>
        </w:rPr>
        <w:br/>
      </w:r>
      <w:r>
        <w:rPr>
          <w:rFonts w:hint="eastAsia"/>
        </w:rPr>
        <w:t>　　第二节 电子地图行业投资风险及控制策略分析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一、电子地图市场风险及控制策略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二、电子地图行业政策风险及控制策略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三、电子地图行业经营风险及控制策略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四、电子地图同业竞争风险及控制策略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五、电子地图行业其他风险及控制策略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2021-2032年中国电子地图行业投资潜力及发展趋势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2021-2032年电子地图行业投资潜力分析</w:t>
      </w:r>
      <w:r>
        <w:rPr>
          <w:rFonts w:hint="eastAsia"/>
        </w:rPr>
        <w:br/>
      </w:r>
      <w:r>
        <w:rPr>
          <w:rFonts w:hint="eastAsia"/>
        </w:rPr>
        <w:t>　　　　一、电子地图行业重点可投资领域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二、电子地图行业目标市场需求潜力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三、电子地图行业投资潜力综合评判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(中.智林)2021-2032年中国电子地图行业发展趋势分析</w:t>
      </w:r>
      <w:r>
        <w:rPr>
          <w:rFonts w:hint="eastAsia"/>
        </w:rPr>
        <w:br/>
      </w:r>
      <w:r>
        <w:rPr>
          <w:rFonts w:hint="eastAsia"/>
        </w:rPr>
        <w:t>　　　　一、电子地图行业规模发展趋势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二、未来电子地图产业创新的发展趋势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三、“十四五”期间我国电子地图行业发展剖析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五、未来电子地图行业发展变局剖析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电子地图行业历程</w:t>
      </w:r>
      <w:r>
        <w:rPr>
          <w:rFonts w:hint="eastAsia"/>
        </w:rPr>
        <w:br/>
      </w:r>
      <w:r>
        <w:rPr>
          <w:rFonts w:hint="eastAsia"/>
        </w:rPr>
        <w:t>　　图表 电子地图行业生命周期</w:t>
      </w:r>
      <w:r>
        <w:rPr>
          <w:rFonts w:hint="eastAsia"/>
        </w:rPr>
        <w:br/>
      </w:r>
      <w:r>
        <w:rPr>
          <w:rFonts w:hint="eastAsia"/>
        </w:rPr>
        <w:t>　　图表 电子地图行业产业链分析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2021-2026年电子地图行业市场容量统计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2021-2026年中国电子地图行业经营效益分析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**地区电子地图市场规模及增长情况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**地区电子地图行业市场需求情况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**地区电子地图市场规模及增长情况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**地区电子地图行业市场需求情况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**地区电子地图市场规模及增长情况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**地区电子地图行业市场需求情况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电子地图重点企业（一）基本信息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电子地图重点企业（一）经营情况分析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电子地图重点企业（一）盈利能力情况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电子地图重点企业（二）经营情况分析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电子地图重点企业（二）盈利能力情况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电子地图重点企业（二）成长能力情况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2021-2032年中国电子地图行业市场容量预测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2021-2032年中国电子地图行业市场规模预测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2021-2032年中国电子地图市场前景分析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2021-2032年中国电子地图行业发展趋势预测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372ba33fc14081" w:history="1">
        <w:r>
          <w:rPr>
            <w:rStyle w:val="Hyperlink"/>
          </w:rPr>
          <w:t>中国电子地图行业现状与发展趋势研究报告（2026-2032年）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372ba33fc14081" w:history="1">
        <w:r>
          <w:rPr>
            <w:rStyle w:val="Hyperlink"/>
          </w:rPr>
          <w:t>https://www.20087.com/1/09/DianZiDiTuHangYeQuShiFenXi.html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谷歌地图3d实景地图、电子地图2025年高清最新版、山东江苏地图、电子地图下载免费下载、电子地图高清版、电子地图高清版手机版、世界地图全图(可放大)、电子地图图元标注不包含哪些、数字地图是电子地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da8c09593d4d15" w:history="1">
      <w:r>
        <w:rPr>
          <w:rStyle w:val="Hyperlink"/>
        </w:rPr>
        <w:t>中国电子地图行业现状与发展趋势研究报告（2026-2032年）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DianZiDiTuHangYeQuShiFenXi.html" TargetMode="External" Id="Rb3372ba33fc140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DianZiDiTuHangYeQuShiFenXi.html" TargetMode="External" Id="R74da8c09593d4d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2026-07-20T06:17:00Z</dcterms:created>
  <dcterms:modified xsi:type="dcterms:W3CDTF">2026-07-20T07:17:00Z</dcterms:modified>
  <dc:subject>中国电子地图行业现状与发展趋势研究报告（2026-2032年）</dc:subject>
  <dc:title>中国电子地图行业现状与发展趋势研究报告（2026-2032年）</dc:title>
  <cp:keywords>中国电子地图行业现状与发展趋势研究报告（2026-2032年）</cp:keywords>
  <dc:description>中国电子地图行业现状与发展趋势研究报告（2026-2032年）</dc:description>
</cp:coreProperties>
</file>