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c156c055b4481" w:history="1">
              <w:r>
                <w:rPr>
                  <w:rStyle w:val="Hyperlink"/>
                </w:rPr>
                <w:t>2025-2031年全球与中国电脑整机行业调研及发展趋势研究报告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c156c055b4481" w:history="1">
              <w:r>
                <w:rPr>
                  <w:rStyle w:val="Hyperlink"/>
                </w:rPr>
                <w:t>2025-2031年全球与中国电脑整机行业调研及发展趋势研究报告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c156c055b4481" w:history="1">
                <w:r>
                  <w:rPr>
                    <w:rStyle w:val="Hyperlink"/>
                  </w:rPr>
                  <w:t>https://www.20087.com/1/99/DianNaoZhengJiHangYeFaZhanQuShi.html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整机是现代信息技术的重要载体，其性能和形态正随着用户需求和技术创新而不断演变。目前，电脑整机正从传统的台式机和笔记本电脑向更加多样化、个性化的形态发展，如游戏本、工作站、迷你PC、一体机等，以满足不同用户群体的特定需求。同时，随着处理器、显卡、内存等硬件性能的提升，以及固态硬盘（SSD）、Wi-Fi 6等新技术的应用，电脑整机的运行速度、存储能力和无线连接性能得到了显著增强，提高了生产力和娱乐体验。</w:t>
      </w:r>
      <w:r>
        <w:rPr>
          <w:rFonts w:hint="eastAsia"/>
        </w:rPr>
        <w:br/>
      </w:r>
      <w:r>
        <w:rPr>
          <w:rFonts w:hint="eastAsia"/>
        </w:rPr>
        <w:t>　　未来，电脑整机的发展将更加注重个性化和融合化。个性化方面，电脑整机将提供更多定制化选项，如外观设计、硬件配置、操作系统，以满足用户对性能、外观和功能的个性化需求。融合化方面，电脑整机将与智能手机、平板电脑、智能家居等设备更紧密地融合，通过统一的操作系统、云服务和跨设备应用，实现数据和应用的无缝同步，提高用户的数字生活体验。此外，随着虚拟现实（VR）、增强现实（AR）技术的发展，电脑整机将成为这些沉浸式体验的重要平台，推动人机交互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c156c055b4481" w:history="1">
        <w:r>
          <w:rPr>
            <w:rStyle w:val="Hyperlink"/>
          </w:rPr>
          <w:t>2025-2031年全球与中国电脑整机行业调研及发展趋势研究报告</w:t>
        </w:r>
      </w:hyperlink>
      <w:r>
        <w:rPr>
          <w:rFonts w:hint="eastAsia"/>
        </w:rPr>
        <w:t>》基于多年电脑整机行业研究积累，结合当前市场发展现状，依托国家权威数据资源和长期市场监测数据库，对电脑整机行业进行了全面调研与分析。报告详细阐述了电脑整机市场规模、市场前景、发展趋势、技术现状及未来方向，重点分析了行业内主要企业的竞争格局，并通过SWOT分析揭示了电脑整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c156c055b4481" w:history="1">
        <w:r>
          <w:rPr>
            <w:rStyle w:val="Hyperlink"/>
          </w:rPr>
          <w:t>2025-2031年全球与中国电脑整机行业调研及发展趋势研究报告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》为投资者提供了准确的市场现状解读，帮助预判行业前景，挖掘投资价值，同时从投资策略和营销策略等角度提出实用建议，助力投资者在电脑整机行业中把握机遇、规避风险。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中国电脑整机概述</w:t>
      </w:r>
      <w:r>
        <w:rPr>
          <w:rFonts w:hint="eastAsia"/>
        </w:rPr>
        <w:br/>
      </w:r>
      <w:r>
        <w:rPr>
          <w:rFonts w:hint="eastAsia"/>
        </w:rPr>
        <w:t>　　第一节 电脑整机行业定义</w:t>
      </w:r>
      <w:r>
        <w:rPr>
          <w:rFonts w:hint="eastAsia"/>
        </w:rPr>
        <w:br/>
      </w:r>
      <w:r>
        <w:rPr>
          <w:rFonts w:hint="eastAsia"/>
        </w:rPr>
        <w:t>　　第二节 电脑整机行业发展特性</w:t>
      </w:r>
      <w:r>
        <w:rPr>
          <w:rFonts w:hint="eastAsia"/>
        </w:rPr>
        <w:br/>
      </w:r>
      <w:r>
        <w:rPr>
          <w:rFonts w:hint="eastAsia"/>
        </w:rPr>
        <w:t>　　第三节 电脑整机产业链分析</w:t>
      </w:r>
      <w:r>
        <w:rPr>
          <w:rFonts w:hint="eastAsia"/>
        </w:rPr>
        <w:br/>
      </w:r>
      <w:r>
        <w:rPr>
          <w:rFonts w:hint="eastAsia"/>
        </w:rPr>
        <w:t>　　第四节 电脑整机行业生命周期分析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2024-2025年国外电脑整机市场发展概况</w:t>
      </w:r>
      <w:r>
        <w:rPr>
          <w:rFonts w:hint="eastAsia"/>
        </w:rPr>
        <w:br/>
      </w:r>
      <w:r>
        <w:rPr>
          <w:rFonts w:hint="eastAsia"/>
        </w:rPr>
        <w:t>　　第一节 全球电脑整机市场发展分析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北美地区主要国家电脑整机市场概况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欧盟地区主要国家电脑整机市场概况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亚洲地区主要国家电脑整机市场概况</w:t>
      </w:r>
      <w:r>
        <w:rPr>
          <w:rFonts w:hint="eastAsia"/>
        </w:rPr>
        <w:br/>
      </w:r>
      <w:r>
        <w:rPr>
          <w:rFonts w:hint="eastAsia"/>
        </w:rPr>
        <w:t>　　第五节 全球电脑整机市场发展预测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2024-2025年中国电脑整机发展环境分析</w:t>
      </w:r>
      <w:r>
        <w:rPr>
          <w:rFonts w:hint="eastAsia"/>
        </w:rPr>
        <w:br/>
      </w:r>
      <w:r>
        <w:rPr>
          <w:rFonts w:hint="eastAsia"/>
        </w:rPr>
        <w:t>　　第一节 电脑整机行业经济环境分析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2024-2025年电脑整机市场特性分析</w:t>
      </w:r>
      <w:r>
        <w:rPr>
          <w:rFonts w:hint="eastAsia"/>
        </w:rPr>
        <w:br/>
      </w:r>
      <w:r>
        <w:rPr>
          <w:rFonts w:hint="eastAsia"/>
        </w:rPr>
        <w:t>　　第一节 电脑整机行业集中度分析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2024-2025年电脑整机行业SWOT分析</w:t>
      </w:r>
      <w:r>
        <w:rPr>
          <w:rFonts w:hint="eastAsia"/>
        </w:rPr>
        <w:br/>
      </w:r>
      <w:r>
        <w:rPr>
          <w:rFonts w:hint="eastAsia"/>
        </w:rPr>
        <w:t>　　　　一、电脑整机行业优势</w:t>
      </w:r>
      <w:r>
        <w:rPr>
          <w:rFonts w:hint="eastAsia"/>
        </w:rPr>
        <w:br/>
      </w:r>
      <w:r>
        <w:rPr>
          <w:rFonts w:hint="eastAsia"/>
        </w:rPr>
        <w:t>　　　　二、电脑整机行业劣势</w:t>
      </w:r>
      <w:r>
        <w:rPr>
          <w:rFonts w:hint="eastAsia"/>
        </w:rPr>
        <w:br/>
      </w:r>
      <w:r>
        <w:rPr>
          <w:rFonts w:hint="eastAsia"/>
        </w:rPr>
        <w:t>　　　　三、电脑整机行业机会</w:t>
      </w:r>
      <w:r>
        <w:rPr>
          <w:rFonts w:hint="eastAsia"/>
        </w:rPr>
        <w:br/>
      </w:r>
      <w:r>
        <w:rPr>
          <w:rFonts w:hint="eastAsia"/>
        </w:rPr>
        <w:t>　　　　四、电脑整机行业风险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中国电脑整机发展现状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2024-2025年中国电脑整机市场现状分析</w:t>
      </w:r>
      <w:r>
        <w:rPr>
          <w:rFonts w:hint="eastAsia"/>
        </w:rPr>
        <w:br/>
      </w:r>
      <w:r>
        <w:rPr>
          <w:rFonts w:hint="eastAsia"/>
        </w:rPr>
        <w:t>　　第二节 中国电脑整机行业产量情况分析及预测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一、电脑整机总体产能规模</w:t>
      </w:r>
      <w:r>
        <w:rPr>
          <w:rFonts w:hint="eastAsia"/>
        </w:rPr>
        <w:br/>
      </w:r>
      <w:r>
        <w:rPr>
          <w:rFonts w:hint="eastAsia"/>
        </w:rPr>
        <w:t>　　　　二、电脑整机生产区域分布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三、2019-2024年中国电脑整机产量统计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三、2025-2031年中国电脑整机产量预测</w:t>
      </w:r>
      <w:r>
        <w:rPr>
          <w:rFonts w:hint="eastAsia"/>
        </w:rPr>
        <w:br/>
      </w:r>
      <w:r>
        <w:rPr>
          <w:rFonts w:hint="eastAsia"/>
        </w:rPr>
        <w:t>　　第三节 中国电脑整机市场需求分析及预测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2019-2024年中国电脑整机行业盈利能力分析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**地区电脑整机市场发展分析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**地区电脑整机市场发展分析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**地区电脑整机市场发展分析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**地区电脑整机市场发展分析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2019-2024年中国电脑整机进出口分析</w:t>
      </w:r>
      <w:r>
        <w:rPr>
          <w:rFonts w:hint="eastAsia"/>
        </w:rPr>
        <w:br/>
      </w:r>
      <w:r>
        <w:rPr>
          <w:rFonts w:hint="eastAsia"/>
        </w:rPr>
        <w:t>　　第一节 电脑整机进口情况分析</w:t>
      </w:r>
      <w:r>
        <w:rPr>
          <w:rFonts w:hint="eastAsia"/>
        </w:rPr>
        <w:br/>
      </w:r>
      <w:r>
        <w:rPr>
          <w:rFonts w:hint="eastAsia"/>
        </w:rPr>
        <w:t>　　第二节 电脑整机出口情况分析</w:t>
      </w:r>
      <w:r>
        <w:rPr>
          <w:rFonts w:hint="eastAsia"/>
        </w:rPr>
        <w:br/>
      </w:r>
      <w:r>
        <w:rPr>
          <w:rFonts w:hint="eastAsia"/>
        </w:rPr>
        <w:t>　　第三节 影响电脑整机进出口因素分析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主要电脑整机生产企业及竞争格局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电脑整机行业投资战略研究</w:t>
      </w:r>
      <w:r>
        <w:rPr>
          <w:rFonts w:hint="eastAsia"/>
        </w:rPr>
        <w:br/>
      </w:r>
      <w:r>
        <w:rPr>
          <w:rFonts w:hint="eastAsia"/>
        </w:rPr>
        <w:t>　　第一节 电脑整机行业发展战略研究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对我国电脑整机品牌的战略思考</w:t>
      </w:r>
      <w:r>
        <w:rPr>
          <w:rFonts w:hint="eastAsia"/>
        </w:rPr>
        <w:br/>
      </w:r>
      <w:r>
        <w:rPr>
          <w:rFonts w:hint="eastAsia"/>
        </w:rPr>
        <w:t>　　　　一、电脑整机品牌的重要性</w:t>
      </w:r>
      <w:r>
        <w:rPr>
          <w:rFonts w:hint="eastAsia"/>
        </w:rPr>
        <w:br/>
      </w:r>
      <w:r>
        <w:rPr>
          <w:rFonts w:hint="eastAsia"/>
        </w:rPr>
        <w:t>　　　　二、电脑整机实施品牌战略的意义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四、我国电脑整机企业的品牌战略</w:t>
      </w:r>
      <w:r>
        <w:rPr>
          <w:rFonts w:hint="eastAsia"/>
        </w:rPr>
        <w:br/>
      </w:r>
      <w:r>
        <w:rPr>
          <w:rFonts w:hint="eastAsia"/>
        </w:rPr>
        <w:t>　　　　五、电脑整机品牌战略管理的策略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电脑整机经营策略分析</w:t>
      </w:r>
      <w:r>
        <w:rPr>
          <w:rFonts w:hint="eastAsia"/>
        </w:rPr>
        <w:br/>
      </w:r>
      <w:r>
        <w:rPr>
          <w:rFonts w:hint="eastAsia"/>
        </w:rPr>
        <w:t>　　　　一、电脑整机市场细分策略</w:t>
      </w:r>
      <w:r>
        <w:rPr>
          <w:rFonts w:hint="eastAsia"/>
        </w:rPr>
        <w:br/>
      </w:r>
      <w:r>
        <w:rPr>
          <w:rFonts w:hint="eastAsia"/>
        </w:rPr>
        <w:t>　　　　二、电脑整机市场创新策略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2025-2025年电脑整机市场前景分析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2025-2031年电脑整机行业发展趋势预测</w:t>
      </w:r>
      <w:r>
        <w:rPr>
          <w:rFonts w:hint="eastAsia"/>
        </w:rPr>
        <w:br/>
      </w:r>
      <w:r>
        <w:rPr>
          <w:rFonts w:hint="eastAsia"/>
        </w:rPr>
        <w:t>　　第三节 电脑整机行业投资风险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电脑整机投资建议</w:t>
      </w:r>
      <w:r>
        <w:rPr>
          <w:rFonts w:hint="eastAsia"/>
        </w:rPr>
        <w:br/>
      </w:r>
      <w:r>
        <w:rPr>
          <w:rFonts w:hint="eastAsia"/>
        </w:rPr>
        <w:t>　　第一节 电脑整机行业投资环境分析</w:t>
      </w:r>
      <w:r>
        <w:rPr>
          <w:rFonts w:hint="eastAsia"/>
        </w:rPr>
        <w:br/>
      </w:r>
      <w:r>
        <w:rPr>
          <w:rFonts w:hint="eastAsia"/>
        </w:rPr>
        <w:t>　　第二节 电脑整机行业投资进入壁垒分析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2019-2024年中国电脑整机行业利润及增长情况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2025-2031年中国电脑整机行业产品市场价格走势预测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电脑整机重点企业经营情况分析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2025-2031年中国电脑整机市场规模预测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2025-2031年中国电脑整机行业利润预测</w:t>
      </w:r>
      <w:r>
        <w:rPr>
          <w:rFonts w:hint="eastAsia"/>
        </w:rPr>
        <w:br/>
      </w:r>
      <w:r>
        <w:rPr>
          <w:rFonts w:hint="eastAsia"/>
        </w:rPr>
        <w:t>　　图表 2025年电脑整机行业壁垒</w:t>
      </w:r>
      <w:r>
        <w:rPr>
          <w:rFonts w:hint="eastAsia"/>
        </w:rPr>
        <w:br/>
      </w:r>
      <w:r>
        <w:rPr>
          <w:rFonts w:hint="eastAsia"/>
        </w:rPr>
        <w:t>　　图表 2025年电脑整机市场前景分析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2025-2031年中国电脑整机市场需求预测</w:t>
      </w:r>
      <w:r>
        <w:rPr>
          <w:rFonts w:hint="eastAsia"/>
        </w:rPr>
        <w:br/>
      </w:r>
      <w:r>
        <w:rPr>
          <w:rFonts w:hint="eastAsia"/>
        </w:rPr>
        <w:t>　　图表 2025年电脑整机发展趋势预测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c156c055b4481" w:history="1">
        <w:r>
          <w:rPr>
            <w:rStyle w:val="Hyperlink"/>
          </w:rPr>
          <w:t>2025-2031年全球与中国电脑整机行业调研及发展趋势研究报告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c156c055b4481" w:history="1">
        <w:r>
          <w:rPr>
            <w:rStyle w:val="Hyperlink"/>
          </w:rPr>
          <w:t>https://www.20087.com/1/99/DianNaoZhengJiHangYeFaZhanQuShi.html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热点：电脑买整机好还是自己配好、电脑整机哪个品牌好、选电脑主机最重要看哪些方面、电脑整机推荐、组装电脑主机配置清单及价格、电脑整机迁移、哪个品牌的整机性价比高、电脑整机能快递吗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7e727e3ac4ce0" w:history="1">
      <w:r>
        <w:rPr>
          <w:rStyle w:val="Hyperlink"/>
        </w:rPr>
        <w:t>2025-2031年全球与中国电脑整机行业调研及发展趋势研究报告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NaoZhengJiHangYeFaZhanQuShi.html" TargetMode="External" Id="Rcebc156c055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NaoZhengJiHangYeFaZhanQuShi.html" TargetMode="External" Id="Rea07e727e3ac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2024-11-26T02:36:00Z</dcterms:created>
  <dcterms:modified xsi:type="dcterms:W3CDTF">2024-11-26T03:36:00Z</dcterms:modified>
  <dc:subject>2025-2031年全球与中国电脑整机行业调研及发展趋势研究报告</dc:subject>
  <dc:title>2025-2031年全球与中国电脑整机行业调研及发展趋势研究报告</dc:title>
  <cp:keywords>2025-2031年全球与中国电脑整机行业调研及发展趋势研究报告</cp:keywords>
  <dc:description>2025-2031年全球与中国电脑整机行业调研及发展趋势研究报告</dc:description>
</cp:coreProperties>
</file>