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6696157af41fc" w:history="1">
              <w:r>
                <w:rPr>
                  <w:rStyle w:val="Hyperlink"/>
                </w:rPr>
                <w:t>2025-2031年中国计算器行业研究分析及市场前景预测报告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6696157af41fc" w:history="1">
              <w:r>
                <w:rPr>
                  <w:rStyle w:val="Hyperlink"/>
                </w:rPr>
                <w:t>2025-2031年中国计算器行业研究分析及市场前景预测报告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6696157af41fc" w:history="1">
                <w:r>
                  <w:rPr>
                    <w:rStyle w:val="Hyperlink"/>
                  </w:rPr>
                  <w:t>https://www.20087.com/1/99/JiSuanQiShiChangDiaoYanYuQianJin.html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数学运算的辅助工具，经历了从机械到电子的转变，如今已经成为智能设备中的标配应用。随着教育和科研领域对计算能力的高要求，专业计算器，如图形计算器和科学计算器，提供了更强大的功能和更直观的操作界面。同时，云计算和移动互联网技术的应用，使得在线计算器和移动应用成为日常计算和学习的便捷选择。</w:t>
      </w:r>
      <w:r>
        <w:rPr>
          <w:rFonts w:hint="eastAsia"/>
        </w:rPr>
        <w:br/>
      </w:r>
      <w:r>
        <w:rPr>
          <w:rFonts w:hint="eastAsia"/>
        </w:rPr>
        <w:t>　　未来，计算器行业将更加注重智能化和教育融合。随着人工智能的发展，智能计算器将能够理解自然语言输入，提供更加人性化的交互体验。同时，通过与大数据和云计算的结合，计算器将能够处理更复杂的数据分析任务，如统计建模和机器学习。此外，教育技术的创新，如虚拟实验室和在线课程，将推动计算器与教学内容的深度融合，成为学生学习数学和科学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6696157af41fc" w:history="1">
        <w:r>
          <w:rPr>
            <w:rStyle w:val="Hyperlink"/>
          </w:rPr>
          <w:t>2025-2031年中国计算器行业研究分析及市场前景预测报告</w:t>
        </w:r>
      </w:hyperlink>
      <w:r>
        <w:rPr>
          <w:rFonts w:hint="eastAsia"/>
        </w:rPr>
        <w:t>》全面梳理了计算器产业链，结合市场需求和市场规模等数据，深入剖析计算器行业现状。报告详细探讨了计算器市场竞争格局，重点关注重点企业及其品牌影响力，并分析了计算器价格机制和细分市场特征。通过对计算器技术现状及未来方向的评估，报告展望了计算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计算器行业发展概述</w:t>
      </w:r>
      <w:r>
        <w:rPr>
          <w:rFonts w:hint="eastAsia"/>
        </w:rPr>
        <w:br/>
      </w:r>
      <w:r>
        <w:rPr>
          <w:rFonts w:hint="eastAsia"/>
        </w:rPr>
        <w:t>　　第一节 计算器概述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计算器行业产业链分析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三、产业链上下游对计算器行业的影响分析</w:t>
      </w:r>
      <w:r>
        <w:rPr>
          <w:rFonts w:hint="eastAsia"/>
        </w:rPr>
        <w:br/>
      </w:r>
      <w:r>
        <w:rPr>
          <w:rFonts w:hint="eastAsia"/>
        </w:rPr>
        <w:t>　　第三节 全球计算器行业发展分析</w:t>
      </w:r>
      <w:r>
        <w:rPr>
          <w:rFonts w:hint="eastAsia"/>
        </w:rPr>
        <w:br/>
      </w:r>
      <w:r>
        <w:rPr>
          <w:rFonts w:hint="eastAsia"/>
        </w:rPr>
        <w:t>　　　　一、全球计算器行业发展历程</w:t>
      </w:r>
      <w:r>
        <w:rPr>
          <w:rFonts w:hint="eastAsia"/>
        </w:rPr>
        <w:br/>
      </w:r>
      <w:r>
        <w:rPr>
          <w:rFonts w:hint="eastAsia"/>
        </w:rPr>
        <w:t>　　　　二、全球计算器行业主要生产国家地区分析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三、全球计算器行业发展趋势分析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2020-2025年中国计算器行业经济发展环境分析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2020-2025年中国计算器行业政策发展环境分析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一、计算器行业相关政策分析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2020-2025年中国计算器行业社会环境发展分析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2020-2025年中国计算器行业技术发展环境分析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一、计算器行业技术现状分析</w:t>
      </w:r>
      <w:r>
        <w:rPr>
          <w:rFonts w:hint="eastAsia"/>
        </w:rPr>
        <w:br/>
      </w:r>
      <w:r>
        <w:rPr>
          <w:rFonts w:hint="eastAsia"/>
        </w:rPr>
        <w:t>　　　　二、计算器行业技术趋势分析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中国计算器所属行业产销贸易分析及预测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计算器所属行业生产分析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一、中国计算器所属行业生产特点分析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二、2020-2025年中国计算器所属行业产量分析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三、2020-2025年中国计算器所属行业产值分析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四、2025-2031年中国计算器所属行业产量预测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五、2025-2031年中国计算器所属行业产值预测</w:t>
      </w:r>
      <w:r>
        <w:rPr>
          <w:rFonts w:hint="eastAsia"/>
        </w:rPr>
        <w:br/>
      </w:r>
      <w:r>
        <w:rPr>
          <w:rFonts w:hint="eastAsia"/>
        </w:rPr>
        <w:t>　　第二节 计算器所属行业销售分析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一、中国计算器行业销售特点分析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二、2020-2025年中国计算器所属行业销量分析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三、2020-2025年中国计算器所属行业销售收入分析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四、2025-2031年中国计算器所属行业销量预测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五、2025-2031年中国计算器所属行业销售收入预测</w:t>
      </w:r>
      <w:r>
        <w:rPr>
          <w:rFonts w:hint="eastAsia"/>
        </w:rPr>
        <w:br/>
      </w:r>
      <w:r>
        <w:rPr>
          <w:rFonts w:hint="eastAsia"/>
        </w:rPr>
        <w:t>　　第三节 计算器所属行业进出口贸易分析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一、2020-2025年计算器行业进口分析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二、2020-2025年计算器行业出口分析</w:t>
      </w:r>
      <w:r>
        <w:rPr>
          <w:rFonts w:hint="eastAsia"/>
        </w:rPr>
        <w:br/>
      </w:r>
      <w:r>
        <w:rPr>
          <w:rFonts w:hint="eastAsia"/>
        </w:rPr>
        <w:t>　　　　三、计算器行业进出口态势展望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中国计算器行业供需总体情况分析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中国计算器所属行业财务指标总体分析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2020-2025年中国计算器所属行业市场营销情况分析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2020-2025年中国计算器市场营销现状分析</w:t>
      </w:r>
      <w:r>
        <w:rPr>
          <w:rFonts w:hint="eastAsia"/>
        </w:rPr>
        <w:br/>
      </w:r>
      <w:r>
        <w:rPr>
          <w:rFonts w:hint="eastAsia"/>
        </w:rPr>
        <w:t>　　　　一、计算器市场营销动态概览</w:t>
      </w:r>
      <w:r>
        <w:rPr>
          <w:rFonts w:hint="eastAsia"/>
        </w:rPr>
        <w:br/>
      </w:r>
      <w:r>
        <w:rPr>
          <w:rFonts w:hint="eastAsia"/>
        </w:rPr>
        <w:t>　　　　二、计算器营销模式分析</w:t>
      </w:r>
      <w:r>
        <w:rPr>
          <w:rFonts w:hint="eastAsia"/>
        </w:rPr>
        <w:br/>
      </w:r>
      <w:r>
        <w:rPr>
          <w:rFonts w:hint="eastAsia"/>
        </w:rPr>
        <w:t>　　　　三、计算器市场营销渠道分析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2020-2025年中国计算器网络营销分析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2020-2025年中国计算器市场营销策略分析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中国计算器行业SWOT分析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2020-2025年中国计算器行业竞争状况分析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2020-2025年中国计算器行业竞争力分析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2020-2025年中国计算器行业市场区域格局分析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中国计算器行业五力竞争分析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2020-2025年中国计算器产业提升竞争力策略分析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主要计算器企业竞争分析</w:t>
      </w:r>
      <w:r>
        <w:rPr>
          <w:rFonts w:hint="eastAsia"/>
        </w:rPr>
        <w:br/>
      </w:r>
      <w:r>
        <w:rPr>
          <w:rFonts w:hint="eastAsia"/>
        </w:rPr>
        <w:t>　　第一节 TI德州仪器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得力集团公司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东莞快灵通卡西尼电子科技有限公司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北京信鹏发科技发展有限公司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广州市龙更翔电子产品有限公司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2025-2031年计算器行业投资价值评估分析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2025-2031年中国计算器行业发展趋势预测分析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2025-2031年中国计算器行业前景展望</w:t>
      </w:r>
      <w:r>
        <w:rPr>
          <w:rFonts w:hint="eastAsia"/>
        </w:rPr>
        <w:br/>
      </w:r>
      <w:r>
        <w:rPr>
          <w:rFonts w:hint="eastAsia"/>
        </w:rPr>
        <w:t>　　　　一、计算器的研究进展及趋势分析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二、计算器价格趋势分析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2025-2031年中国计算器行业市场预测分析</w:t>
      </w:r>
      <w:r>
        <w:rPr>
          <w:rFonts w:hint="eastAsia"/>
        </w:rPr>
        <w:br/>
      </w:r>
      <w:r>
        <w:rPr>
          <w:rFonts w:hint="eastAsia"/>
        </w:rPr>
        <w:t>　　　　一、计算器市场供给预测分析</w:t>
      </w:r>
      <w:r>
        <w:rPr>
          <w:rFonts w:hint="eastAsia"/>
        </w:rPr>
        <w:br/>
      </w:r>
      <w:r>
        <w:rPr>
          <w:rFonts w:hint="eastAsia"/>
        </w:rPr>
        <w:t>　　　　二、计算器需求预测分析</w:t>
      </w:r>
      <w:r>
        <w:rPr>
          <w:rFonts w:hint="eastAsia"/>
        </w:rPr>
        <w:br/>
      </w:r>
      <w:r>
        <w:rPr>
          <w:rFonts w:hint="eastAsia"/>
        </w:rPr>
        <w:t>　　　　三、计算器竞争格局预测分析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2025-2031年中国计算器行业市场盈利预测分析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2025-2031年计算器行业发展环境分析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2025-2031年计算器行业投资特性分析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二、2025-2031年中国计算器行业盈利模式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三、2025-2031年中国计算器行业盈利因素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2025-2031年计算器行业投资风险分析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二、2025-2031年中国计算器行业技术风险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三、2025-2031年中国计算器行业供求风险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四、2025-2031年中国计算器行业其它风险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2025-2031年中国计算器行业投资机会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一、2025-2031年中国计算器行业最新投资动向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二、2025-2031年中国计算器行业投资机会分析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2025-2031年中国计算器行业主要投资建议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计算器行业产业链分析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2025-2031年中国计算器行业产量预测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2025-2031年中国计算器行业市场规模预测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6696157af41fc" w:history="1">
        <w:r>
          <w:rPr>
            <w:rStyle w:val="Hyperlink"/>
          </w:rPr>
          <w:t>2025-2031年中国计算器行业研究分析及市场前景预测报告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6696157af41fc" w:history="1">
        <w:r>
          <w:rPr>
            <w:rStyle w:val="Hyperlink"/>
          </w:rPr>
          <w:t>https://www.20087.com/1/99/JiSuanQiShiChangDiaoYanYuQianJin.html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热点：万能科学计算器、计算器在线计算、手机原装计算器、计算器ac是什么键、手机自带计算器恢复、计算器怎么关机、学计算机出来能干什么、计算器e的x次方怎么输、绝对不普通计算器功能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2e037b0d345e7" w:history="1">
      <w:r>
        <w:rPr>
          <w:rStyle w:val="Hyperlink"/>
        </w:rPr>
        <w:t>2025-2031年中国计算器行业研究分析及市场前景预测报告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SuanQiShiChangDiaoYanYuQianJin.html" TargetMode="External" Id="R9676696157af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SuanQiShiChangDiaoYanYuQianJin.html" TargetMode="External" Id="Rb3d2e037b0d3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2025-03-03T05:38:00Z</dcterms:created>
  <dcterms:modified xsi:type="dcterms:W3CDTF">2025-03-03T06:38:00Z</dcterms:modified>
  <dc:subject>2025-2031年中国计算器行业研究分析及市场前景预测报告</dc:subject>
  <dc:title>2025-2031年中国计算器行业研究分析及市场前景预测报告</dc:title>
  <cp:keywords>2025-2031年中国计算器行业研究分析及市场前景预测报告</cp:keywords>
  <dc:description>2025-2031年中国计算器行业研究分析及市场前景预测报告</dc:description>
</cp:coreProperties>
</file>