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a4dc42f5a42ed" w:history="1">
              <w:r>
                <w:rPr>
                  <w:rStyle w:val="Hyperlink"/>
                </w:rPr>
                <w:t>2026-2032年中国边缘计算基础设施市场现状及行业前景分析报告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a4dc42f5a42ed" w:history="1">
              <w:r>
                <w:rPr>
                  <w:rStyle w:val="Hyperlink"/>
                </w:rPr>
                <w:t>2026-2032年中国边缘计算基础设施市场现状及行业前景分析报告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a4dc42f5a42ed" w:history="1">
                <w:r>
                  <w:rPr>
                    <w:rStyle w:val="Hyperlink"/>
                  </w:rPr>
                  <w:t>https://www.20087.com/1/99/BianYuanJiSuanJiChuSheShiHangYeXianZhuangJiQianJing.html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计算基础设施是在靠近数据源或用户侧部署的计算、网络与存储资源集合，旨在满足实时数据处理、低延迟应用以及带宽效率提升的需求。目前，人工智能推理正成为该领域的杀手级应用，AI正在迫使数据中心体系重写架构。过去围绕每机柜5至10kW功率密度设计的传统模式已无法适应新一代AI系统高达150至200kW甚至更高的单机柜功率密度。这一变革使得液冷技术从先进方案转变为行业标配，现场发电也逐渐演变为部分地区的监管要求。算力基础设施的地理分布正在发生巨大变化，迅速向二线、三线市场扩展。</w:t>
      </w:r>
      <w:r>
        <w:rPr>
          <w:rFonts w:hint="eastAsia"/>
        </w:rPr>
        <w:br/>
      </w:r>
      <w:r>
        <w:rPr>
          <w:rFonts w:hint="eastAsia"/>
        </w:rPr>
        <w:t>　　边缘基础设施的竞争将从软件能力逐渐转向能源、地产与基础设施能力，即谁能够更快获取土地、电力、散热与部署资源。市场调研网指出，随着6G网络的预商用与商业化推进，边缘基础设施将支撑起所见即所得的AR眼镜、机器人分布式计算以及城市路口实时感知等复杂应用场景。行业讨论的重点将从单纯的设备架构转向零售商、矿业公司和港口运营商讲述的实际投资回报率。真正胜出的企业未必是拥有最好模型的公司，而是拥有最高质量数据体系的公司。数据质量、数据结构与数据治理能力，将成为未来AI竞争真正的护城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a4dc42f5a42ed" w:history="1">
        <w:r>
          <w:rPr>
            <w:rStyle w:val="Hyperlink"/>
          </w:rPr>
          <w:t>2026-2032年中国边缘计算基础设施市场现状及行业前景分析报告</w:t>
        </w:r>
      </w:hyperlink>
      <w:r>
        <w:rPr>
          <w:rFonts w:hint="eastAsia"/>
        </w:rPr>
        <w:t>》，2025年边缘计算基础设施行业市场规模达 亿元，预计2032年市场规模将达 亿元，期间年均复合增长率（CAGR）达 %。报告系统梳理了边缘计算基础设施行业的市场规模、技术现状及产业链结构，结合详实数据分析了边缘计算基础设施行业需求、价格动态与竞争格局，科学预测了边缘计算基础设施发展趋势与市场前景，重点解读了行业内重点企业的战略布局与品牌影响力，同时对市场竞争与集中度进行了评估。此外，报告还细分了市场领域，揭示了边缘计算基础设施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边缘计算基础设施市场概述</w:t>
      </w:r>
      <w:r>
        <w:rPr>
          <w:rFonts w:hint="eastAsia"/>
        </w:rPr>
        <w:br/>
      </w:r>
      <w:r>
        <w:rPr>
          <w:rFonts w:hint="eastAsia"/>
        </w:rPr>
        <w:t>　　1.1 边缘计算基础设施市场概述</w:t>
      </w:r>
      <w:r>
        <w:rPr>
          <w:rFonts w:hint="eastAsia"/>
        </w:rPr>
        <w:br/>
      </w:r>
      <w:r>
        <w:rPr>
          <w:rFonts w:hint="eastAsia"/>
        </w:rPr>
        <w:t>　　1.2 不同产品类型边缘计算基础设施分析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中国市场不同产品类型边缘计算基础设施规模对比（2021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边缘计算硬件设备</w:t>
      </w:r>
      <w:r>
        <w:rPr>
          <w:rFonts w:hint="eastAsia"/>
        </w:rPr>
        <w:br/>
      </w:r>
      <w:r>
        <w:rPr>
          <w:rFonts w:hint="eastAsia"/>
        </w:rPr>
        <w:t>　　　　1.2.3 边缘网络与通信设备</w:t>
      </w:r>
      <w:r>
        <w:rPr>
          <w:rFonts w:hint="eastAsia"/>
        </w:rPr>
        <w:br/>
      </w:r>
      <w:r>
        <w:rPr>
          <w:rFonts w:hint="eastAsia"/>
        </w:rPr>
        <w:t>　　　　1.2.4 边缘存储与数据管理设备</w:t>
      </w:r>
      <w:r>
        <w:rPr>
          <w:rFonts w:hint="eastAsia"/>
        </w:rPr>
        <w:br/>
      </w:r>
      <w:r>
        <w:rPr>
          <w:rFonts w:hint="eastAsia"/>
        </w:rPr>
        <w:t>　　　　1.2.5 边缘数据中心与物理基础设施</w:t>
      </w:r>
      <w:r>
        <w:rPr>
          <w:rFonts w:hint="eastAsia"/>
        </w:rPr>
        <w:br/>
      </w:r>
      <w:r>
        <w:rPr>
          <w:rFonts w:hint="eastAsia"/>
        </w:rPr>
        <w:t>　　　　1.2.6 边缘云平台与管理软件</w:t>
      </w:r>
      <w:r>
        <w:rPr>
          <w:rFonts w:hint="eastAsia"/>
        </w:rPr>
        <w:br/>
      </w:r>
      <w:r>
        <w:rPr>
          <w:rFonts w:hint="eastAsia"/>
        </w:rPr>
        <w:t>　　1.3 不同部署架构边缘计算基础设施分析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中国市场不同部署架构边缘计算基础设施规模对比（2021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终端侧边缘基础设施</w:t>
      </w:r>
      <w:r>
        <w:rPr>
          <w:rFonts w:hint="eastAsia"/>
        </w:rPr>
        <w:br/>
      </w:r>
      <w:r>
        <w:rPr>
          <w:rFonts w:hint="eastAsia"/>
        </w:rPr>
        <w:t>　　　　1.3.3 现场侧边缘基础设施</w:t>
      </w:r>
      <w:r>
        <w:rPr>
          <w:rFonts w:hint="eastAsia"/>
        </w:rPr>
        <w:br/>
      </w:r>
      <w:r>
        <w:rPr>
          <w:rFonts w:hint="eastAsia"/>
        </w:rPr>
        <w:t>　　　　1.3.4 区域边缘节点基础设施</w:t>
      </w:r>
      <w:r>
        <w:rPr>
          <w:rFonts w:hint="eastAsia"/>
        </w:rPr>
        <w:br/>
      </w:r>
      <w:r>
        <w:rPr>
          <w:rFonts w:hint="eastAsia"/>
        </w:rPr>
        <w:t>　　　　1.3.5 边缘数据中心基础设施</w:t>
      </w:r>
      <w:r>
        <w:rPr>
          <w:rFonts w:hint="eastAsia"/>
        </w:rPr>
        <w:br/>
      </w:r>
      <w:r>
        <w:rPr>
          <w:rFonts w:hint="eastAsia"/>
        </w:rPr>
        <w:t>　　1.4 不同功能层级边缘计算基础设施分析</w:t>
      </w:r>
      <w:r>
        <w:rPr>
          <w:rFonts w:hint="eastAsia"/>
        </w:rPr>
        <w:br/>
      </w:r>
      <w:r>
        <w:rPr>
          <w:rFonts w:hint="eastAsia"/>
        </w:rPr>
        <w:t>　　　　1.4.1 中国市场不同功能层级边缘计算基础设施规模对比（2021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计算基础设施</w:t>
      </w:r>
      <w:r>
        <w:rPr>
          <w:rFonts w:hint="eastAsia"/>
        </w:rPr>
        <w:br/>
      </w:r>
      <w:r>
        <w:rPr>
          <w:rFonts w:hint="eastAsia"/>
        </w:rPr>
        <w:t>　　　　1.4.3 连接基础设施</w:t>
      </w:r>
      <w:r>
        <w:rPr>
          <w:rFonts w:hint="eastAsia"/>
        </w:rPr>
        <w:br/>
      </w:r>
      <w:r>
        <w:rPr>
          <w:rFonts w:hint="eastAsia"/>
        </w:rPr>
        <w:t>　　　　1.4.4 数据基础设施</w:t>
      </w:r>
      <w:r>
        <w:rPr>
          <w:rFonts w:hint="eastAsia"/>
        </w:rPr>
        <w:br/>
      </w:r>
      <w:r>
        <w:rPr>
          <w:rFonts w:hint="eastAsia"/>
        </w:rPr>
        <w:t>　　　　1.4.5 平台与运维基础设施</w:t>
      </w:r>
      <w:r>
        <w:rPr>
          <w:rFonts w:hint="eastAsia"/>
        </w:rPr>
        <w:br/>
      </w:r>
      <w:r>
        <w:rPr>
          <w:rFonts w:hint="eastAsia"/>
        </w:rPr>
        <w:t>　　　　1.4.6 电力与环境基础设施</w:t>
      </w:r>
      <w:r>
        <w:rPr>
          <w:rFonts w:hint="eastAsia"/>
        </w:rPr>
        <w:br/>
      </w:r>
      <w:r>
        <w:rPr>
          <w:rFonts w:hint="eastAsia"/>
        </w:rPr>
        <w:t>　　1.5 从不同应用，边缘计算基础设施主要包括如下几个方面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中国市场不同应用边缘计算基础设施规模对比（2021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工业制造</w:t>
      </w:r>
      <w:r>
        <w:rPr>
          <w:rFonts w:hint="eastAsia"/>
        </w:rPr>
        <w:br/>
      </w:r>
      <w:r>
        <w:rPr>
          <w:rFonts w:hint="eastAsia"/>
        </w:rPr>
        <w:t>　　　　1.5.3 智慧城市与交通</w:t>
      </w:r>
      <w:r>
        <w:rPr>
          <w:rFonts w:hint="eastAsia"/>
        </w:rPr>
        <w:br/>
      </w:r>
      <w:r>
        <w:rPr>
          <w:rFonts w:hint="eastAsia"/>
        </w:rPr>
        <w:t>　　　　1.5.4 能源、电力与公用事业</w:t>
      </w:r>
      <w:r>
        <w:rPr>
          <w:rFonts w:hint="eastAsia"/>
        </w:rPr>
        <w:br/>
      </w:r>
      <w:r>
        <w:rPr>
          <w:rFonts w:hint="eastAsia"/>
        </w:rPr>
        <w:t>　　　　1.5.5 通信运营商与MEC</w:t>
      </w:r>
      <w:r>
        <w:rPr>
          <w:rFonts w:hint="eastAsia"/>
        </w:rPr>
        <w:br/>
      </w:r>
      <w:r>
        <w:rPr>
          <w:rFonts w:hint="eastAsia"/>
        </w:rPr>
        <w:t>　　　　1.5.6 零售与商业服务</w:t>
      </w:r>
      <w:r>
        <w:rPr>
          <w:rFonts w:hint="eastAsia"/>
        </w:rPr>
        <w:br/>
      </w:r>
      <w:r>
        <w:rPr>
          <w:rFonts w:hint="eastAsia"/>
        </w:rPr>
        <w:t>　　　　1.5.7 医疗、教育与公共服务</w:t>
      </w:r>
      <w:r>
        <w:rPr>
          <w:rFonts w:hint="eastAsia"/>
        </w:rPr>
        <w:br/>
      </w:r>
      <w:r>
        <w:rPr>
          <w:rFonts w:hint="eastAsia"/>
        </w:rPr>
        <w:t>　　　　1.5.8 物流、仓储与机器人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中国边缘计算基础设施市场规模现状及未来趋势（2021-2032）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中国市场主要企业边缘计算基础设施规模及市场份额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中国市场主要厂商进入边缘计算基础设施行业时间点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中国市场主要厂商边缘计算基础设施产品类型及应用</w:t>
      </w:r>
      <w:r>
        <w:rPr>
          <w:rFonts w:hint="eastAsia"/>
        </w:rPr>
        <w:br/>
      </w:r>
      <w:r>
        <w:rPr>
          <w:rFonts w:hint="eastAsia"/>
        </w:rPr>
        <w:t>　　2.5 边缘计算基础设施行业集中度、竞争程度分析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边缘计算基础设施行业集中度分析：2025年中国市场Top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中国市场边缘计算基础设施第一梯队、第二梯队和第三梯队厂商及市场份额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重点企业（31）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3.32.2 重点企业（32）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3.33.2 重点企业（33）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3.34.2 重点企业（34）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3.35.2 重点企业（35）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3.36.2 重点企业（36）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3.37.2 重点企业（37）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3.38.2 重点企业（38）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3.39.2 重点企业（39）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3.40.2 重点企业（40）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中国不同产品类型边缘计算基础设施规模及预测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中国不同产品类型边缘计算基础设施规模及市场份额（2021-2026）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中国不同产品类型边缘计算基础设施规模预测（2027-2032）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中国不同应用边缘计算基础设施规模及市场份额（2021-2026）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中国不同应用边缘计算基础设施规模预测（2027-2032）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边缘计算基础设施行业发展机遇及主要驱动因素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边缘计算基础设施行业发展面临的风险</w:t>
      </w:r>
      <w:r>
        <w:rPr>
          <w:rFonts w:hint="eastAsia"/>
        </w:rPr>
        <w:br/>
      </w:r>
      <w:r>
        <w:rPr>
          <w:rFonts w:hint="eastAsia"/>
        </w:rPr>
        <w:t>　　6.3 边缘计算基础设施行业政策分析</w:t>
      </w:r>
      <w:r>
        <w:rPr>
          <w:rFonts w:hint="eastAsia"/>
        </w:rPr>
        <w:br/>
      </w:r>
      <w:r>
        <w:rPr>
          <w:rFonts w:hint="eastAsia"/>
        </w:rPr>
        <w:t>　　6.4 边缘计算基础设施中国企业SWOT分析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边缘计算基础设施行业产业链简介</w:t>
      </w:r>
      <w:r>
        <w:rPr>
          <w:rFonts w:hint="eastAsia"/>
        </w:rPr>
        <w:br/>
      </w:r>
      <w:r>
        <w:rPr>
          <w:rFonts w:hint="eastAsia"/>
        </w:rPr>
        <w:t>　　　　7.1.1 边缘计算基础设施行业供应链分析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边缘计算基础设施行业主要下游客户</w:t>
      </w:r>
      <w:r>
        <w:rPr>
          <w:rFonts w:hint="eastAsia"/>
        </w:rPr>
        <w:br/>
      </w:r>
      <w:r>
        <w:rPr>
          <w:rFonts w:hint="eastAsia"/>
        </w:rPr>
        <w:t>　　7.2 边缘计算基础设施行业采购模式</w:t>
      </w:r>
      <w:r>
        <w:rPr>
          <w:rFonts w:hint="eastAsia"/>
        </w:rPr>
        <w:br/>
      </w:r>
      <w:r>
        <w:rPr>
          <w:rFonts w:hint="eastAsia"/>
        </w:rPr>
        <w:t>　　7.3 边缘计算基础设施行业开发/生产模式</w:t>
      </w:r>
      <w:r>
        <w:rPr>
          <w:rFonts w:hint="eastAsia"/>
        </w:rPr>
        <w:br/>
      </w:r>
      <w:r>
        <w:rPr>
          <w:rFonts w:hint="eastAsia"/>
        </w:rPr>
        <w:t>　　7.4 边缘计算基础设施行业销售模式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中国市场不同产品类型边缘计算基础设施规模（万元）及增长率对比（2021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边缘计算硬件设备主要企业列表</w:t>
      </w:r>
      <w:r>
        <w:rPr>
          <w:rFonts w:hint="eastAsia"/>
        </w:rPr>
        <w:br/>
      </w:r>
      <w:r>
        <w:rPr>
          <w:rFonts w:hint="eastAsia"/>
        </w:rPr>
        <w:t>　　表 3： 边缘网络与通信设备主要企业列表</w:t>
      </w:r>
      <w:r>
        <w:rPr>
          <w:rFonts w:hint="eastAsia"/>
        </w:rPr>
        <w:br/>
      </w:r>
      <w:r>
        <w:rPr>
          <w:rFonts w:hint="eastAsia"/>
        </w:rPr>
        <w:t>　　表 4： 边缘存储与数据管理设备主要企业列表</w:t>
      </w:r>
      <w:r>
        <w:rPr>
          <w:rFonts w:hint="eastAsia"/>
        </w:rPr>
        <w:br/>
      </w:r>
      <w:r>
        <w:rPr>
          <w:rFonts w:hint="eastAsia"/>
        </w:rPr>
        <w:t>　　表 5： 边缘数据中心与物理基础设施主要企业列表</w:t>
      </w:r>
      <w:r>
        <w:rPr>
          <w:rFonts w:hint="eastAsia"/>
        </w:rPr>
        <w:br/>
      </w:r>
      <w:r>
        <w:rPr>
          <w:rFonts w:hint="eastAsia"/>
        </w:rPr>
        <w:t>　　表 6： 边缘云平台与管理软件主要企业列表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中国市场不同部署架构边缘计算基础设施规模（万元）及增长率对比（2021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终端侧边缘基础设施主要企业列表</w:t>
      </w:r>
      <w:r>
        <w:rPr>
          <w:rFonts w:hint="eastAsia"/>
        </w:rPr>
        <w:br/>
      </w:r>
      <w:r>
        <w:rPr>
          <w:rFonts w:hint="eastAsia"/>
        </w:rPr>
        <w:t>　　表 9： 现场侧边缘基础设施主要企业列表</w:t>
      </w:r>
      <w:r>
        <w:rPr>
          <w:rFonts w:hint="eastAsia"/>
        </w:rPr>
        <w:br/>
      </w:r>
      <w:r>
        <w:rPr>
          <w:rFonts w:hint="eastAsia"/>
        </w:rPr>
        <w:t>　　表 10： 区域边缘节点基础设施主要企业列表</w:t>
      </w:r>
      <w:r>
        <w:rPr>
          <w:rFonts w:hint="eastAsia"/>
        </w:rPr>
        <w:br/>
      </w:r>
      <w:r>
        <w:rPr>
          <w:rFonts w:hint="eastAsia"/>
        </w:rPr>
        <w:t>　　表 11： 边缘数据中心基础设施主要企业列表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中国市场不同功能层级边缘计算基础设施规模（万元）及增长率对比（2021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计算基础设施主要企业列表</w:t>
      </w:r>
      <w:r>
        <w:rPr>
          <w:rFonts w:hint="eastAsia"/>
        </w:rPr>
        <w:br/>
      </w:r>
      <w:r>
        <w:rPr>
          <w:rFonts w:hint="eastAsia"/>
        </w:rPr>
        <w:t>　　表 14： 连接基础设施主要企业列表</w:t>
      </w:r>
      <w:r>
        <w:rPr>
          <w:rFonts w:hint="eastAsia"/>
        </w:rPr>
        <w:br/>
      </w:r>
      <w:r>
        <w:rPr>
          <w:rFonts w:hint="eastAsia"/>
        </w:rPr>
        <w:t>　　表 15： 数据基础设施主要企业列表</w:t>
      </w:r>
      <w:r>
        <w:rPr>
          <w:rFonts w:hint="eastAsia"/>
        </w:rPr>
        <w:br/>
      </w:r>
      <w:r>
        <w:rPr>
          <w:rFonts w:hint="eastAsia"/>
        </w:rPr>
        <w:t>　　表 16： 平台与运维基础设施主要企业列表</w:t>
      </w:r>
      <w:r>
        <w:rPr>
          <w:rFonts w:hint="eastAsia"/>
        </w:rPr>
        <w:br/>
      </w:r>
      <w:r>
        <w:rPr>
          <w:rFonts w:hint="eastAsia"/>
        </w:rPr>
        <w:t>　　表 17： 电力与环境基础设施主要企业列表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中国市场不同应用边缘计算基础设施规模（万元）及增长率对比（2021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中国市场主要企业边缘计算基础设施规模（万元）&amp;（2021-2026）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20： 中国市场主要企业边缘计算基础设施规模份额对比（2021-2026）</w:t>
      </w:r>
      <w:r>
        <w:rPr>
          <w:rFonts w:hint="eastAsia"/>
        </w:rPr>
        <w:br/>
      </w:r>
      <w:r>
        <w:rPr>
          <w:rFonts w:hint="eastAsia"/>
        </w:rPr>
        <w:t>　　表 21：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22： 中国市场主要企业进入边缘计算基础设施市场日期</w:t>
      </w:r>
      <w:r>
        <w:rPr>
          <w:rFonts w:hint="eastAsia"/>
        </w:rPr>
        <w:br/>
      </w:r>
      <w:r>
        <w:rPr>
          <w:rFonts w:hint="eastAsia"/>
        </w:rPr>
        <w:t>　　表 23： 中国市场主要厂商边缘计算基础设施产品类型及应用</w:t>
      </w:r>
      <w:r>
        <w:rPr>
          <w:rFonts w:hint="eastAsia"/>
        </w:rPr>
        <w:br/>
      </w:r>
      <w:r>
        <w:rPr>
          <w:rFonts w:hint="eastAsia"/>
        </w:rPr>
        <w:t>　　表 24： 2025年中国市场边缘计算基础设施主要厂商市场地位（第一梯队、第二梯队和第三梯队）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中国市场边缘计算基础设施市场投资、并购等现状分析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重点企业（1）公司信息、总部、边缘计算基础设施市场地位以及主要的竞争对手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重点企业（1）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重点企业（1）在中国市场边缘计算基础设施收入（万元）及毛利率（2021-2026）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重点企业（2）公司信息、总部、边缘计算基础设施市场地位以及主要的竞争对手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重点企业（2）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重点企业（2）在中国市场边缘计算基础设施收入（万元）及毛利率（2021-2026）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重点企业（3）公司信息、总部、边缘计算基础设施市场地位以及主要的竞争对手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重点企业（3）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重点企业（3）在中国市场边缘计算基础设施收入（万元）及毛利率（2021-2026）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重点企业（4）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重点企业（4）在中国市场边缘计算基础设施收入（万元）及毛利率（2021-2026）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重点企业（5）公司信息、总部、边缘计算基础设施市场地位以及主要的竞争对手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重点企业（5）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重点企业（5）在中国市场边缘计算基础设施收入（万元）及毛利率（2021-2026）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重点企业（6）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重点企业（6）在中国市场边缘计算基础设施收入（万元）及毛利率（2021-2026）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重点企业（7）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重点企业（7）在中国市场边缘计算基础设施收入（万元）及毛利率（2021-2026）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重点企业（8）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重点企业（8）在中国市场边缘计算基础设施收入（万元）及毛利率（2021-2026）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重点企业（9）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重点企业（9）在中国市场边缘计算基础设施收入（万元）及毛利率（2021-2026）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重点企业（10）公司信息、总部、边缘计算基础设施市场地位以及主要的竞争对手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重点企业（10）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重点企业（10）在中国市场边缘计算基础设施收入（万元）及毛利率（2021-2026）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重点企业（11）公司信息、总部、边缘计算基础设施市场地位以及主要的竞争对手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重点企业（11）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重点企业（11）在中国市场边缘计算基础设施收入（万元）及毛利率（2021-2026）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重点企业（12）公司信息、总部、边缘计算基础设施市场地位以及主要的竞争对手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重点企业（12）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重点企业（12）在中国市场边缘计算基础设施收入（万元）及毛利率（2021-2026）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重点企业（14）公司信息、总部、边缘计算基础设施市场地位以及主要的竞争对手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重点企业（14）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重点企业（14）在中国市场边缘计算基础设施收入（万元）及毛利率（2021-2026）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重点企业（15）公司信息、总部、边缘计算基础设施市场地位以及主要的竞争对手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重点企业（15）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重点企业（15）在中国市场边缘计算基础设施收入（万元）及毛利率（2021-2026）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重点企业（16）公司信息、总部、边缘计算基础设施市场地位以及主要的竞争对手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重点企业（16）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重点企业（16）在中国市场边缘计算基础设施收入（万元）及毛利率（2021-2026）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重点企业（17）公司信息、总部、边缘计算基础设施市场地位以及主要的竞争对手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重点企业（17）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重点企业（17）在中国市场边缘计算基础设施收入（万元）及毛利率（2021-2026）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重点企业（18）公司信息、总部、边缘计算基础设施市场地位以及主要的竞争对手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重点企业（18）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重点企业（18）在中国市场边缘计算基础设施收入（万元）及毛利率（2021-2026）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重点企业（19）公司信息、总部、边缘计算基础设施市场地位以及主要的竞争对手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重点企业（19）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重点企业（19）在中国市场边缘计算基础设施收入（万元）及毛利率（2021-2026）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重点企业（20）公司信息、总部、边缘计算基础设施市场地位以及主要的竞争对手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重点企业（20）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重点企业（20）在中国市场边缘计算基础设施收入（万元）及毛利率（2021-2026）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重点企业（21）公司信息、总部、边缘计算基础设施市场地位以及主要的竞争对手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重点企业（21）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重点企业（21）在中国市场边缘计算基础设施收入（万元）及毛利率（2021-2026）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重点企业（22）公司信息、总部、边缘计算基础设施市场地位以及主要的竞争对手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重点企业（22）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重点企业（22）在中国市场边缘计算基础设施收入（万元）及毛利率（2021-2026）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重点企业（23）公司信息、总部、边缘计算基础设施市场地位以及主要的竞争对手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重点企业（23）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重点企业（23）在中国市场边缘计算基础设施收入（万元）及毛利率（2021-2026）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重点企业（24）公司信息、总部、边缘计算基础设施市场地位以及主要的竞争对手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重点企业（24）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重点企业（24）在中国市场边缘计算基础设施收入（万元）及毛利率（2021-2026）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重点企业（25）公司信息、总部、边缘计算基础设施市场地位以及主要的竞争对手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重点企业（25）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重点企业（25）在中国市场边缘计算基础设施收入（万元）及毛利率（2021-2026）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重点企业（26）公司信息、总部、边缘计算基础设施市场地位以及主要的竞争对手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重点企业（26）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重点企业（26）在中国市场边缘计算基础设施收入（万元）及毛利率（2021-2026）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重点企业（27）公司信息、总部、边缘计算基础设施市场地位以及主要的竞争对手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重点企业（27）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重点企业（27）在中国市场边缘计算基础设施收入（万元）及毛利率（2021-2026）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重点企业（28）公司信息、总部、边缘计算基础设施市场地位以及主要的竞争对手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重点企业（28）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重点企业（28）在中国市场边缘计算基础设施收入（万元）及毛利率（2021-2026）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重点企业（29）公司信息、总部、边缘计算基础设施市场地位以及主要的竞争对手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重点企业（29）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重点企业（29）在中国市场边缘计算基础设施收入（万元）及毛利率（2021-2026）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重点企业（30）公司信息、总部、边缘计算基础设施市场地位以及主要的竞争对手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重点企业（30）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重点企业（30）在中国市场边缘计算基础设施收入（万元）及毛利率（2021-2026）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重点企业（31）公司信息、总部、边缘计算基础设施市场地位以及主要的竞争对手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重点企业（31）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重点企业（31）在中国市场边缘计算基础设施收入（万元）及毛利率（2021-2026）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重点企业（32）公司信息、总部、边缘计算基础设施市场地位以及主要的竞争对手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重点企业（32）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重点企业（32）在中国市场边缘计算基础设施收入（万元）及毛利率（2021-2026）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重点企业（33）公司信息、总部、边缘计算基础设施市场地位以及主要的竞争对手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重点企业（33）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重点企业（33）在中国市场边缘计算基础设施收入（万元）及毛利率（2021-2026）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重点企业（34）公司信息、总部、边缘计算基础设施市场地位以及主要的竞争对手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重点企业（34）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重点企业（34）在中国市场边缘计算基础设施收入（万元）及毛利率（2021-2026）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重点企业（35）公司信息、总部、边缘计算基础设施市场地位以及主要的竞争对手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重点企业（35）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重点企业（35）在中国市场边缘计算基础设施收入（万元）及毛利率（2021-2026）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重点企业（36）公司信息、总部、边缘计算基础设施市场地位以及主要的竞争对手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重点企业（36）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重点企业（36）在中国市场边缘计算基础设施收入（万元）及毛利率（2021-2026）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重点企业（37）公司信息、总部、边缘计算基础设施市场地位以及主要的竞争对手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重点企业（37）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重点企业（37）在中国市场边缘计算基础设施收入（万元）及毛利率（2021-2026）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重点企业（38）公司信息、总部、边缘计算基础设施市场地位以及主要的竞争对手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重点企业（38）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重点企业（38）在中国市场边缘计算基础设施收入（万元）及毛利率（2021-2026）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重点企业（39）公司信息、总部、边缘计算基础设施市场地位以及主要的竞争对手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重点企业（39）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重点企业（39）在中国市场边缘计算基础设施收入（万元）及毛利率（2021-2026）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重点企业（40）公司信息、总部、边缘计算基础设施市场地位以及主要的竞争对手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重点企业（40） 边缘计算基础设施产品及服务介绍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重点企业（40）在中国市场边缘计算基础设施收入（万元）及毛利率（2021-2026）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186： 中国不同产品类型边缘计算基础设施规模列表（万元）&amp;（2021-2026）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中国不同产品类型边缘计算基础设施规模市场份额列表（2021-2026）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中国不同产品类型边缘计算基础设施规模（万元）预测（2027-2032）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中国不同产品类型边缘计算基础设施规模市场份额预测（2027-2032）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中国不同应用边缘计算基础设施规模列表（万元）&amp;（2021-2026）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中国不同应用边缘计算基础设施规模市场份额列表（2021-2026）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192： 中国不同应用边缘计算基础设施规模（万元）预测（2027-2032）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中国不同应用边缘计算基础设施规模市场份额预测（2027-2032）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边缘计算基础设施行业发展机遇及主要驱动因素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195： 边缘计算基础设施行业发展面临的风险</w:t>
      </w:r>
      <w:r>
        <w:rPr>
          <w:rFonts w:hint="eastAsia"/>
        </w:rPr>
        <w:br/>
      </w:r>
      <w:r>
        <w:rPr>
          <w:rFonts w:hint="eastAsia"/>
        </w:rPr>
        <w:t>　　表 196： 边缘计算基础设施行业政策分析</w:t>
      </w:r>
      <w:r>
        <w:rPr>
          <w:rFonts w:hint="eastAsia"/>
        </w:rPr>
        <w:br/>
      </w:r>
      <w:r>
        <w:rPr>
          <w:rFonts w:hint="eastAsia"/>
        </w:rPr>
        <w:t>　　表 197： 边缘计算基础设施行业供应链分析</w:t>
      </w:r>
      <w:r>
        <w:rPr>
          <w:rFonts w:hint="eastAsia"/>
        </w:rPr>
        <w:br/>
      </w:r>
      <w:r>
        <w:rPr>
          <w:rFonts w:hint="eastAsia"/>
        </w:rPr>
        <w:t>　　表 198： 边缘计算基础设施上游原材料和主要供应商情况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199： 边缘计算基础设施行业主要下游客户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边缘计算基础设施产品图片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中国不同产品类型边缘计算基础设施市场份额2025 &amp; 2032</w:t>
      </w:r>
      <w:r>
        <w:rPr>
          <w:rFonts w:hint="eastAsia"/>
        </w:rPr>
        <w:br/>
      </w:r>
      <w:r>
        <w:rPr>
          <w:rFonts w:hint="eastAsia"/>
        </w:rPr>
        <w:t>　　图 3： 边缘计算硬件设备产品图片</w:t>
      </w:r>
      <w:r>
        <w:rPr>
          <w:rFonts w:hint="eastAsia"/>
        </w:rPr>
        <w:br/>
      </w:r>
      <w:r>
        <w:rPr>
          <w:rFonts w:hint="eastAsia"/>
        </w:rPr>
        <w:t>　　图 4： 中国边缘计算硬件设备规模（万元）及增长率（2021-2032）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边缘网络与通信设备产品图片</w:t>
      </w:r>
      <w:r>
        <w:rPr>
          <w:rFonts w:hint="eastAsia"/>
        </w:rPr>
        <w:br/>
      </w:r>
      <w:r>
        <w:rPr>
          <w:rFonts w:hint="eastAsia"/>
        </w:rPr>
        <w:t>　　图 6： 中国边缘网络与通信设备规模（万元）及增长率（2021-2032）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边缘存储与数据管理设备产品图片</w:t>
      </w:r>
      <w:r>
        <w:rPr>
          <w:rFonts w:hint="eastAsia"/>
        </w:rPr>
        <w:br/>
      </w:r>
      <w:r>
        <w:rPr>
          <w:rFonts w:hint="eastAsia"/>
        </w:rPr>
        <w:t>　　图 8： 中国边缘存储与数据管理设备规模（万元）及增长率（2021-2032）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边缘数据中心与物理基础设施产品图片</w:t>
      </w:r>
      <w:r>
        <w:rPr>
          <w:rFonts w:hint="eastAsia"/>
        </w:rPr>
        <w:br/>
      </w:r>
      <w:r>
        <w:rPr>
          <w:rFonts w:hint="eastAsia"/>
        </w:rPr>
        <w:t>　　图 10： 中国边缘数据中心与物理基础设施规模（万元）及增长率（2021-2032）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边缘云平台与管理软件产品图片</w:t>
      </w:r>
      <w:r>
        <w:rPr>
          <w:rFonts w:hint="eastAsia"/>
        </w:rPr>
        <w:br/>
      </w:r>
      <w:r>
        <w:rPr>
          <w:rFonts w:hint="eastAsia"/>
        </w:rPr>
        <w:t>　　图 12： 中国边缘云平台与管理软件规模（万元）及增长率（2021-2032）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中国不同部署架构边缘计算基础设施市场份额2025 &amp; 2032</w:t>
      </w:r>
      <w:r>
        <w:rPr>
          <w:rFonts w:hint="eastAsia"/>
        </w:rPr>
        <w:br/>
      </w:r>
      <w:r>
        <w:rPr>
          <w:rFonts w:hint="eastAsia"/>
        </w:rPr>
        <w:t>　　图 14： 终端侧边缘基础设施产品图片</w:t>
      </w:r>
      <w:r>
        <w:rPr>
          <w:rFonts w:hint="eastAsia"/>
        </w:rPr>
        <w:br/>
      </w:r>
      <w:r>
        <w:rPr>
          <w:rFonts w:hint="eastAsia"/>
        </w:rPr>
        <w:t>　　图 15： 中国终端侧边缘基础设施规模（万元）及增长率（2021-2032）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现场侧边缘基础设施产品图片</w:t>
      </w:r>
      <w:r>
        <w:rPr>
          <w:rFonts w:hint="eastAsia"/>
        </w:rPr>
        <w:br/>
      </w:r>
      <w:r>
        <w:rPr>
          <w:rFonts w:hint="eastAsia"/>
        </w:rPr>
        <w:t>　　图 17： 中国现场侧边缘基础设施规模（万元）及增长率（2021-2032）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区域边缘节点基础设施产品图片</w:t>
      </w:r>
      <w:r>
        <w:rPr>
          <w:rFonts w:hint="eastAsia"/>
        </w:rPr>
        <w:br/>
      </w:r>
      <w:r>
        <w:rPr>
          <w:rFonts w:hint="eastAsia"/>
        </w:rPr>
        <w:t>　　图 19： 中国区域边缘节点基础设施规模（万元）及增长率（2021-2032）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边缘数据中心基础设施产品图片</w:t>
      </w:r>
      <w:r>
        <w:rPr>
          <w:rFonts w:hint="eastAsia"/>
        </w:rPr>
        <w:br/>
      </w:r>
      <w:r>
        <w:rPr>
          <w:rFonts w:hint="eastAsia"/>
        </w:rPr>
        <w:t>　　图 21： 中国边缘数据中心基础设施规模（万元）及增长率（2021-2032）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中国不同功能层级边缘计算基础设施市场份额2025 &amp; 2032</w:t>
      </w:r>
      <w:r>
        <w:rPr>
          <w:rFonts w:hint="eastAsia"/>
        </w:rPr>
        <w:br/>
      </w:r>
      <w:r>
        <w:rPr>
          <w:rFonts w:hint="eastAsia"/>
        </w:rPr>
        <w:t>　　图 23： 计算基础设施产品图片</w:t>
      </w:r>
      <w:r>
        <w:rPr>
          <w:rFonts w:hint="eastAsia"/>
        </w:rPr>
        <w:br/>
      </w:r>
      <w:r>
        <w:rPr>
          <w:rFonts w:hint="eastAsia"/>
        </w:rPr>
        <w:t>　　图 24： 中国计算基础设施规模（万元）及增长率（2021-2032）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连接基础设施产品图片</w:t>
      </w:r>
      <w:r>
        <w:rPr>
          <w:rFonts w:hint="eastAsia"/>
        </w:rPr>
        <w:br/>
      </w:r>
      <w:r>
        <w:rPr>
          <w:rFonts w:hint="eastAsia"/>
        </w:rPr>
        <w:t>　　图 26： 中国连接基础设施规模（万元）及增长率（2021-2032）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数据基础设施产品图片</w:t>
      </w:r>
      <w:r>
        <w:rPr>
          <w:rFonts w:hint="eastAsia"/>
        </w:rPr>
        <w:br/>
      </w:r>
      <w:r>
        <w:rPr>
          <w:rFonts w:hint="eastAsia"/>
        </w:rPr>
        <w:t>　　图 28： 中国数据基础设施规模（万元）及增长率（2021-2032）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平台与运维基础设施产品图片</w:t>
      </w:r>
      <w:r>
        <w:rPr>
          <w:rFonts w:hint="eastAsia"/>
        </w:rPr>
        <w:br/>
      </w:r>
      <w:r>
        <w:rPr>
          <w:rFonts w:hint="eastAsia"/>
        </w:rPr>
        <w:t>　　图 30： 中国平台与运维基础设施规模（万元）及增长率（2021-2032）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电力与环境基础设施产品图片</w:t>
      </w:r>
      <w:r>
        <w:rPr>
          <w:rFonts w:hint="eastAsia"/>
        </w:rPr>
        <w:br/>
      </w:r>
      <w:r>
        <w:rPr>
          <w:rFonts w:hint="eastAsia"/>
        </w:rPr>
        <w:t>　　图 32： 中国电力与环境基础设施规模（万元）及增长率（2021-2032）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中国不同应用边缘计算基础设施市场份额2025 VS 2032</w:t>
      </w:r>
      <w:r>
        <w:rPr>
          <w:rFonts w:hint="eastAsia"/>
        </w:rPr>
        <w:br/>
      </w:r>
      <w:r>
        <w:rPr>
          <w:rFonts w:hint="eastAsia"/>
        </w:rPr>
        <w:t>　　图 34： 工业制造</w:t>
      </w:r>
      <w:r>
        <w:rPr>
          <w:rFonts w:hint="eastAsia"/>
        </w:rPr>
        <w:br/>
      </w:r>
      <w:r>
        <w:rPr>
          <w:rFonts w:hint="eastAsia"/>
        </w:rPr>
        <w:t>　　图 35： 智慧城市与交通</w:t>
      </w:r>
      <w:r>
        <w:rPr>
          <w:rFonts w:hint="eastAsia"/>
        </w:rPr>
        <w:br/>
      </w:r>
      <w:r>
        <w:rPr>
          <w:rFonts w:hint="eastAsia"/>
        </w:rPr>
        <w:t>　　图 36： 能源、电力与公用事业</w:t>
      </w:r>
      <w:r>
        <w:rPr>
          <w:rFonts w:hint="eastAsia"/>
        </w:rPr>
        <w:br/>
      </w:r>
      <w:r>
        <w:rPr>
          <w:rFonts w:hint="eastAsia"/>
        </w:rPr>
        <w:t>　　图 37： 通信运营商与MEC</w:t>
      </w:r>
      <w:r>
        <w:rPr>
          <w:rFonts w:hint="eastAsia"/>
        </w:rPr>
        <w:br/>
      </w:r>
      <w:r>
        <w:rPr>
          <w:rFonts w:hint="eastAsia"/>
        </w:rPr>
        <w:t>　　图 38： 零售与商业服务</w:t>
      </w:r>
      <w:r>
        <w:rPr>
          <w:rFonts w:hint="eastAsia"/>
        </w:rPr>
        <w:br/>
      </w:r>
      <w:r>
        <w:rPr>
          <w:rFonts w:hint="eastAsia"/>
        </w:rPr>
        <w:t>　　图 39： 医疗、教育与公共服务</w:t>
      </w:r>
      <w:r>
        <w:rPr>
          <w:rFonts w:hint="eastAsia"/>
        </w:rPr>
        <w:br/>
      </w:r>
      <w:r>
        <w:rPr>
          <w:rFonts w:hint="eastAsia"/>
        </w:rPr>
        <w:t>　　图 40： 物流、仓储与机器人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中国边缘计算基础设施市场规模增速预测：（2021-2032）&amp;（万元）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中国市场边缘计算基础设施市场规模，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2025年中国市场前五大厂商边缘计算基础设施市场份额</w:t>
      </w:r>
      <w:r>
        <w:rPr>
          <w:rFonts w:hint="eastAsia"/>
        </w:rPr>
        <w:br/>
      </w:r>
      <w:r>
        <w:rPr>
          <w:rFonts w:hint="eastAsia"/>
        </w:rPr>
        <w:t>　　图 45： 2025年中国市场边缘计算基础设施第一梯队、第二梯队和第三梯队厂商及市场份额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中国不同产品类型边缘计算基础设施市场份额2021 &amp; 2025</w:t>
      </w:r>
      <w:r>
        <w:rPr>
          <w:rFonts w:hint="eastAsia"/>
        </w:rPr>
        <w:br/>
      </w:r>
      <w:r>
        <w:rPr>
          <w:rFonts w:hint="eastAsia"/>
        </w:rPr>
        <w:t>　　图 47： 边缘计算基础设施中国企业SWOT分析</w:t>
      </w:r>
      <w:r>
        <w:rPr>
          <w:rFonts w:hint="eastAsia"/>
        </w:rPr>
        <w:br/>
      </w:r>
      <w:r>
        <w:rPr>
          <w:rFonts w:hint="eastAsia"/>
        </w:rPr>
        <w:t>　　图 48： 边缘计算基础设施产业链</w:t>
      </w:r>
      <w:r>
        <w:rPr>
          <w:rFonts w:hint="eastAsia"/>
        </w:rPr>
        <w:br/>
      </w:r>
      <w:r>
        <w:rPr>
          <w:rFonts w:hint="eastAsia"/>
        </w:rPr>
        <w:t>　　图 49： 边缘计算基础设施行业采购模式</w:t>
      </w:r>
      <w:r>
        <w:rPr>
          <w:rFonts w:hint="eastAsia"/>
        </w:rPr>
        <w:br/>
      </w:r>
      <w:r>
        <w:rPr>
          <w:rFonts w:hint="eastAsia"/>
        </w:rPr>
        <w:t>　　图 50： 边缘计算基础设施行业开发/生产模式分析</w:t>
      </w:r>
      <w:r>
        <w:rPr>
          <w:rFonts w:hint="eastAsia"/>
        </w:rPr>
        <w:br/>
      </w:r>
      <w:r>
        <w:rPr>
          <w:rFonts w:hint="eastAsia"/>
        </w:rPr>
        <w:t>　　图 51： 边缘计算基础设施行业销售模式分析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a4dc42f5a42ed" w:history="1">
        <w:r>
          <w:rPr>
            <w:rStyle w:val="Hyperlink"/>
          </w:rPr>
          <w:t>2026-2032年中国边缘计算基础设施市场现状及行业前景分析报告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a4dc42f5a42ed" w:history="1">
        <w:r>
          <w:rPr>
            <w:rStyle w:val="Hyperlink"/>
          </w:rPr>
          <w:t>https://www.20087.com/1/99/BianYuanJiSuanJiChuSheShiHangYeXianZhuangJiQianJing.html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热点：边缘计算设备有哪些、边缘计算基础设施是什么、基础设施是指什么、边缘计算设备有哪些、算力的基础设施包括哪些、边缘计算基于什么基本概念、边缘计算节点、边缘计算基于什么底层概念、边缘计算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9eff60a784106" w:history="1">
      <w:r>
        <w:rPr>
          <w:rStyle w:val="Hyperlink"/>
        </w:rPr>
        <w:t>2026-2032年中国边缘计算基础设施市场现状及行业前景分析报告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ianYuanJiSuanJiChuSheShiHangYeXianZhuangJiQianJing.html" TargetMode="External" Id="Rf20a4dc42f5a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ianYuanJiSuanJiChuSheShiHangYeXianZhuangJiQianJing.html" TargetMode="External" Id="R6519eff60a78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2026-05-22T04:34:10Z</dcterms:created>
  <dcterms:modified xsi:type="dcterms:W3CDTF">2026-05-22T05:34:10Z</dcterms:modified>
  <dc:subject>2026-2032年中国边缘计算基础设施市场现状及行业前景分析报告</dc:subject>
  <dc:title>2026-2032年中国边缘计算基础设施市场现状及行业前景分析报告</dc:title>
  <cp:keywords>2026-2032年中国边缘计算基础设施市场现状及行业前景分析报告</cp:keywords>
  <dc:description>2026-2032年中国边缘计算基础设施市场现状及行业前景分析报告</dc:description>
</cp:coreProperties>
</file>