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389e7d35e44f4" w:history="1">
              <w:r>
                <w:rPr>
                  <w:rStyle w:val="Hyperlink"/>
                </w:rPr>
                <w:t>2024-2030年中国电子计算机市场现状调研与发展前景趋势分析报告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389e7d35e44f4" w:history="1">
              <w:r>
                <w:rPr>
                  <w:rStyle w:val="Hyperlink"/>
                </w:rPr>
                <w:t>2024-2030年中国电子计算机市场现状调研与发展前景趋势分析报告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389e7d35e44f4" w:history="1">
                <w:r>
                  <w:rPr>
                    <w:rStyle w:val="Hyperlink"/>
                  </w:rPr>
                  <w:t>https://www.20087.com/2/29/DianZiJiSuanJiDeQianJingQuShi.html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行业正处于快速发展的阶段，随着人工智能、大数据、云计算等技术的融合，计算机硬件和软件的性能不断提升，应用领域不断扩大。目前，计算机硬件向着小型化、高性能和低功耗方向发展，而软件则更加注重智能化和用户体验。量子计算、边缘计算等前沿技术的研究也为计算机行业带来了新的增长点。</w:t>
      </w:r>
      <w:r>
        <w:rPr>
          <w:rFonts w:hint="eastAsia"/>
        </w:rPr>
        <w:br/>
      </w:r>
      <w:r>
        <w:rPr>
          <w:rFonts w:hint="eastAsia"/>
        </w:rPr>
        <w:t>　　电子计算机行业未来将更加关注计算架构的创新，如量子计算机和神经形态计算，这些技术有望突破现有计算范式的局限。同时，计算机与物联网、5G通信的深度融合将推动智能设备和智慧城市的发展。此外，安全性和隐私保护将成为行业发展的关键议题，推动加密技术、数据安全和可信计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389e7d35e44f4" w:history="1">
        <w:r>
          <w:rPr>
            <w:rStyle w:val="Hyperlink"/>
          </w:rPr>
          <w:t>2024-2030年中国电子计算机市场现状调研与发展前景趋势分析报告</w:t>
        </w:r>
      </w:hyperlink>
      <w:r>
        <w:rPr>
          <w:rFonts w:hint="eastAsia"/>
        </w:rPr>
        <w:t>》在多年电子计算机行业研究结论的基础上，结合中国电子计算机行业市场的发展现状，通过资深研究团队对电子计算机市场各类资讯进行整理分析，并依托国家权威数据资源和长期市场监测的数据库，对电子计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e389e7d35e44f4" w:history="1">
        <w:r>
          <w:rPr>
            <w:rStyle w:val="Hyperlink"/>
          </w:rPr>
          <w:t>2024-2030年中国电子计算机市场现状调研与发展前景趋势分析报告</w:t>
        </w:r>
      </w:hyperlink>
      <w:r>
        <w:rPr>
          <w:rFonts w:hint="eastAsia"/>
        </w:rPr>
        <w:t>可以帮助投资者准确把握电子计算机行业的市场现状，为投资者进行投资作出电子计算机行业前景预判，挖掘电子计算机行业投资价值，同时提出电子计算机行业投资策略、营销策略等方面的建议。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电子计算机行业概述</w:t>
      </w:r>
      <w:r>
        <w:rPr>
          <w:rFonts w:hint="eastAsia"/>
        </w:rPr>
        <w:br/>
      </w:r>
      <w:r>
        <w:rPr>
          <w:rFonts w:hint="eastAsia"/>
        </w:rPr>
        <w:t>　　第一节 电子计算机定义与分类</w:t>
      </w:r>
      <w:r>
        <w:rPr>
          <w:rFonts w:hint="eastAsia"/>
        </w:rPr>
        <w:br/>
      </w:r>
      <w:r>
        <w:rPr>
          <w:rFonts w:hint="eastAsia"/>
        </w:rPr>
        <w:t>　　第二节 电子计算机应用领域</w:t>
      </w:r>
      <w:r>
        <w:rPr>
          <w:rFonts w:hint="eastAsia"/>
        </w:rPr>
        <w:br/>
      </w:r>
      <w:r>
        <w:rPr>
          <w:rFonts w:hint="eastAsia"/>
        </w:rPr>
        <w:t>　　第三节 电子计算机行业经济指标分析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全球电子计算机市场发展综述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主要国家与地区电子计算机市场分析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二、电子计算机产能扩张与投资动态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三、2024-2030年电子计算机产量预测</w:t>
      </w:r>
      <w:r>
        <w:rPr>
          <w:rFonts w:hint="eastAsia"/>
        </w:rPr>
        <w:br/>
      </w:r>
      <w:r>
        <w:rPr>
          <w:rFonts w:hint="eastAsia"/>
        </w:rPr>
        <w:t>　　第三节 2024-2030年电子计算机市场需求与销售分析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一、2023-2024年电子计算机行业需求现状</w:t>
      </w:r>
      <w:r>
        <w:rPr>
          <w:rFonts w:hint="eastAsia"/>
        </w:rPr>
        <w:br/>
      </w:r>
      <w:r>
        <w:rPr>
          <w:rFonts w:hint="eastAsia"/>
        </w:rPr>
        <w:t>　　　　二、电子计算机客户群体与需求特点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当前电子计算机技术发展现状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国内外电子计算机技术差异与原因</w:t>
      </w:r>
      <w:r>
        <w:rPr>
          <w:rFonts w:hint="eastAsia"/>
        </w:rPr>
        <w:br/>
      </w:r>
      <w:r>
        <w:rPr>
          <w:rFonts w:hint="eastAsia"/>
        </w:rPr>
        <w:t>　　第三节 电子计算机技术创新与发展趋势预测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2019-2023年中国电子计算机行业规模情况</w:t>
      </w:r>
      <w:r>
        <w:rPr>
          <w:rFonts w:hint="eastAsia"/>
        </w:rPr>
        <w:br/>
      </w:r>
      <w:r>
        <w:rPr>
          <w:rFonts w:hint="eastAsia"/>
        </w:rPr>
        <w:t>　　　　一、电子计算机行业企业数量规模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一、电子计算机行业盈利能力</w:t>
      </w:r>
      <w:r>
        <w:rPr>
          <w:rFonts w:hint="eastAsia"/>
        </w:rPr>
        <w:br/>
      </w:r>
      <w:r>
        <w:rPr>
          <w:rFonts w:hint="eastAsia"/>
        </w:rPr>
        <w:t>　　　　二、电子计算机行业偿债能力</w:t>
      </w:r>
      <w:r>
        <w:rPr>
          <w:rFonts w:hint="eastAsia"/>
        </w:rPr>
        <w:br/>
      </w:r>
      <w:r>
        <w:rPr>
          <w:rFonts w:hint="eastAsia"/>
        </w:rPr>
        <w:t>　　　　三、电子计算机行业营运能力</w:t>
      </w:r>
      <w:r>
        <w:rPr>
          <w:rFonts w:hint="eastAsia"/>
        </w:rPr>
        <w:br/>
      </w:r>
      <w:r>
        <w:rPr>
          <w:rFonts w:hint="eastAsia"/>
        </w:rPr>
        <w:t>　　　　四、电子计算机行业发展能力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中国电子计算机行业风险与对策</w:t>
      </w:r>
      <w:r>
        <w:rPr>
          <w:rFonts w:hint="eastAsia"/>
        </w:rPr>
        <w:br/>
      </w:r>
      <w:r>
        <w:rPr>
          <w:rFonts w:hint="eastAsia"/>
        </w:rPr>
        <w:t>　　第一节 电子计算机行业SWOT分析</w:t>
      </w:r>
      <w:r>
        <w:rPr>
          <w:rFonts w:hint="eastAsia"/>
        </w:rPr>
        <w:br/>
      </w:r>
      <w:r>
        <w:rPr>
          <w:rFonts w:hint="eastAsia"/>
        </w:rPr>
        <w:t>　　　　一、电子计算机行业优势</w:t>
      </w:r>
      <w:r>
        <w:rPr>
          <w:rFonts w:hint="eastAsia"/>
        </w:rPr>
        <w:br/>
      </w:r>
      <w:r>
        <w:rPr>
          <w:rFonts w:hint="eastAsia"/>
        </w:rPr>
        <w:t>　　　　二、电子计算机行业劣势</w:t>
      </w:r>
      <w:r>
        <w:rPr>
          <w:rFonts w:hint="eastAsia"/>
        </w:rPr>
        <w:br/>
      </w:r>
      <w:r>
        <w:rPr>
          <w:rFonts w:hint="eastAsia"/>
        </w:rPr>
        <w:t>　　　　三、电子计算机市场机会</w:t>
      </w:r>
      <w:r>
        <w:rPr>
          <w:rFonts w:hint="eastAsia"/>
        </w:rPr>
        <w:br/>
      </w:r>
      <w:r>
        <w:rPr>
          <w:rFonts w:hint="eastAsia"/>
        </w:rPr>
        <w:t>　　　　四、电子计算机市场威胁</w:t>
      </w:r>
      <w:r>
        <w:rPr>
          <w:rFonts w:hint="eastAsia"/>
        </w:rPr>
        <w:br/>
      </w:r>
      <w:r>
        <w:rPr>
          <w:rFonts w:hint="eastAsia"/>
        </w:rPr>
        <w:t>　　第二节 电子计算机行业风险及对策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中智~林~电子计算机行业发展建议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电子计算机行业类别</w:t>
      </w:r>
      <w:r>
        <w:rPr>
          <w:rFonts w:hint="eastAsia"/>
        </w:rPr>
        <w:br/>
      </w:r>
      <w:r>
        <w:rPr>
          <w:rFonts w:hint="eastAsia"/>
        </w:rPr>
        <w:t>　　图表 电子计算机行业产业链调研</w:t>
      </w:r>
      <w:r>
        <w:rPr>
          <w:rFonts w:hint="eastAsia"/>
        </w:rPr>
        <w:br/>
      </w:r>
      <w:r>
        <w:rPr>
          <w:rFonts w:hint="eastAsia"/>
        </w:rPr>
        <w:t>　　图表 电子计算机行业现状</w:t>
      </w:r>
      <w:r>
        <w:rPr>
          <w:rFonts w:hint="eastAsia"/>
        </w:rPr>
        <w:br/>
      </w:r>
      <w:r>
        <w:rPr>
          <w:rFonts w:hint="eastAsia"/>
        </w:rPr>
        <w:t>　　图表 电子计算机行业标准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2023年中国电子计算机行业产能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2019-2023年中国电子计算机行业产量统计</w:t>
      </w:r>
      <w:r>
        <w:rPr>
          <w:rFonts w:hint="eastAsia"/>
        </w:rPr>
        <w:br/>
      </w:r>
      <w:r>
        <w:rPr>
          <w:rFonts w:hint="eastAsia"/>
        </w:rPr>
        <w:t>　　图表 电子计算机行业动态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2019-2023年中国电子计算机市场需求量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2023年中国电子计算机行业需求区域调研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2019-2023年中国电子计算机行情</w:t>
      </w:r>
      <w:r>
        <w:rPr>
          <w:rFonts w:hint="eastAsia"/>
        </w:rPr>
        <w:br/>
      </w:r>
      <w:r>
        <w:rPr>
          <w:rFonts w:hint="eastAsia"/>
        </w:rPr>
        <w:t>　　图表 2019-2023年中国电子计算机价格走势图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2019-2023年中国电子计算机进口统计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**地区电子计算机市场调研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**地区电子计算机市场调研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电子计算机行业竞争对手分析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2024-2030年中国电子计算机行业市场规模预测</w:t>
      </w:r>
      <w:r>
        <w:rPr>
          <w:rFonts w:hint="eastAsia"/>
        </w:rPr>
        <w:br/>
      </w:r>
      <w:r>
        <w:rPr>
          <w:rFonts w:hint="eastAsia"/>
        </w:rPr>
        <w:t>　　图表 电子计算机行业准入条件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2024-2030年中国电子计算机市场前景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389e7d35e44f4" w:history="1">
        <w:r>
          <w:rPr>
            <w:rStyle w:val="Hyperlink"/>
          </w:rPr>
          <w:t>2024-2030年中国电子计算机市场现状调研与发展前景趋势分析报告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389e7d35e44f4" w:history="1">
        <w:r>
          <w:rPr>
            <w:rStyle w:val="Hyperlink"/>
          </w:rPr>
          <w:t>https://www.20087.com/2/29/DianZiJiSuanJiDeQianJingQuShi.html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db67daea74e69" w:history="1">
      <w:r>
        <w:rPr>
          <w:rStyle w:val="Hyperlink"/>
        </w:rPr>
        <w:t>2024-2030年中国电子计算机市场现状调研与发展前景趋势分析报告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ZiJiSuanJiDeQianJingQuShi.html" TargetMode="External" Id="R0ce389e7d35e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ZiJiSuanJiDeQianJingQuShi.html" TargetMode="External" Id="R211db67daea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2024-10-04T06:13:29Z</dcterms:created>
  <dcterms:modified xsi:type="dcterms:W3CDTF">2024-10-04T07:13:29Z</dcterms:modified>
  <dc:subject>2024-2030年中国电子计算机市场现状调研与发展前景趋势分析报告</dc:subject>
  <dc:title>2024-2030年中国电子计算机市场现状调研与发展前景趋势分析报告</dc:title>
  <cp:keywords>2024-2030年中国电子计算机市场现状调研与发展前景趋势分析报告</cp:keywords>
  <dc:description>2024-2030年中国电子计算机市场现状调研与发展前景趋势分析报告</dc:description>
</cp:coreProperties>
</file>