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0fb119f2324d94" w:history="1">
              <w:r>
                <w:rPr>
                  <w:rStyle w:val="Hyperlink"/>
                </w:rPr>
                <w:t>2026-2032年中国4K视频解码器行业现状及发展前景分析报告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0fb119f2324d94" w:history="1">
              <w:r>
                <w:rPr>
                  <w:rStyle w:val="Hyperlink"/>
                </w:rPr>
                <w:t>2026-2032年中国4K视频解码器行业现状及发展前景分析报告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0fb119f2324d94" w:history="1">
                <w:r>
                  <w:rPr>
                    <w:rStyle w:val="Hyperlink"/>
                  </w:rPr>
                  <w:t>https://www.20087.com/2/19/4KShiPinJieMaQiDeQianJing.html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4K视频解码器是用于接收并解析H.265/HEVC、AV1等压缩格式4K超高清视频流的硬件设备，广泛应用于广电IPTV、安防监控、数字标牌及家庭影院系统。4K视频解码器支持HDR10、HLG、60fps帧率及HDMI 2.0/2.1输出，部分高端型号集成AI超分、动态补偿与多屏拼接功能。在超高清内容生态逐步完善背景下，解码器成为4K普及的关键终端环节。然而，芯片算力限制导致高码率AV1解码仍存卡顿；不同厂商对HDR元数据解析不一致，引发色彩失真；同时，老旧显示设备接口带宽不足，制约画质完整呈现。</w:t>
      </w:r>
      <w:r>
        <w:rPr>
          <w:rFonts w:hint="eastAsia"/>
        </w:rPr>
        <w:br/>
      </w:r>
      <w:r>
        <w:rPr>
          <w:rFonts w:hint="eastAsia"/>
        </w:rPr>
        <w:t>　　未来，4K视频解码器将向AI增强、低延迟交互与开放生态方向演进。市场调研网认为，神经网络驱动的实时超分辨率与去噪算法将提升低码率流媒体观感。面向云游戏与远程协作场景，解码器将优化端到端延迟至20ms以内，并支持VRR可变刷新率同步。在开源视频生态推动下，兼容FFmpeg与WebRTC的通用解码平台将降低开发门槛。此外，模块化设计支持通过固件升级适配8K或VVC新标准。长远看，4K视频解码器将从信号转换器升级为沉浸式视觉体验的智能渲染引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0fb119f2324d94" w:history="1">
        <w:r>
          <w:rPr>
            <w:rStyle w:val="Hyperlink"/>
          </w:rPr>
          <w:t>2026-2032年中国4K视频解码器行业现状及发展前景分析报告</w:t>
        </w:r>
      </w:hyperlink>
      <w:r>
        <w:rPr>
          <w:rFonts w:hint="eastAsia"/>
        </w:rPr>
        <w:t>》基于详实数据资料，系统分析4K视频解码器产业链结构、市场规模及需求现状，梳理4K视频解码器市场价格走势与行业发展特点。报告重点研究行业竞争格局，包括重点4K视频解码器企业的市场表现，并对4K视频解码器细分领域的发展潜力进行评估。结合政策环境和4K视频解码器技术演进方向，对4K视频解码器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4K视频解码器市场概述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按照不同产品类型，4K视频解码器主要可以分为如下几个类别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中国不同产品类型4K视频解码器增长趋势2021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HEVC （H. 265） 视频解码器</w:t>
      </w:r>
      <w:r>
        <w:rPr>
          <w:rFonts w:hint="eastAsia"/>
        </w:rPr>
        <w:br/>
      </w:r>
      <w:r>
        <w:rPr>
          <w:rFonts w:hint="eastAsia"/>
        </w:rPr>
        <w:t>　　　　1.2.3 VP9视频解码器</w:t>
      </w:r>
      <w:r>
        <w:rPr>
          <w:rFonts w:hint="eastAsia"/>
        </w:rPr>
        <w:br/>
      </w:r>
      <w:r>
        <w:rPr>
          <w:rFonts w:hint="eastAsia"/>
        </w:rPr>
        <w:t>　　1.3 从不同应用，4K视频解码器主要包括如下几个方面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中国不同应用4K视频解码器增长趋势2021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汽车摄像</w:t>
      </w:r>
      <w:r>
        <w:rPr>
          <w:rFonts w:hint="eastAsia"/>
        </w:rPr>
        <w:br/>
      </w:r>
      <w:r>
        <w:rPr>
          <w:rFonts w:hint="eastAsia"/>
        </w:rPr>
        <w:t>　　　　1.3.4 工业及安防监控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中国4K视频解码器发展现状及未来趋势（2021-2032）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中国市场4K视频解码器收入及增长率（2021-2032）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中国市场4K视频解码器销量及增长率（2021-2032）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中国市场主要4K视频解码器厂商分析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中国市场主要厂商4K视频解码器销量及市场占有率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中国市场主要厂商4K视频解码器销量（2021-2026）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中国市场主要厂商4K视频解码器销量市场份额（2021-2026）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中国市场主要厂商4K视频解码器收入及市场占有率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中国市场主要厂商4K视频解码器收入（2021-2026）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中国市场主要厂商4K视频解码器收入市场份额（2021-2026）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2025年中国市场主要厂商4K视频解码器收入排名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中国市场主要厂商4K视频解码器价格（2021-2026）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中国市场主要厂商4K视频解码器总部及产地分布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中国市场主要厂商成立时间及4K视频解码器商业化日期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中国市场主要厂商4K视频解码器产品类型及应用</w:t>
      </w:r>
      <w:r>
        <w:rPr>
          <w:rFonts w:hint="eastAsia"/>
        </w:rPr>
        <w:br/>
      </w:r>
      <w:r>
        <w:rPr>
          <w:rFonts w:hint="eastAsia"/>
        </w:rPr>
        <w:t>　　2.7 4K视频解码器行业集中度、竞争程度分析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4K视频解码器行业集中度分析：2025年中国Top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中国市场4K视频解码器第一梯队、第二梯队和第三梯队厂商（品牌）及2025年市场份额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重点企业（1）基本信息、4K视频解码器生产基地、总部、竞争对手及市场地位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4K视频解码器产品规格、参数及市场应用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重点企业（1）在中国市场4K视频解码器销量、收入、价格及毛利率（2021-2026）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重点企业（2）基本信息、4K视频解码器生产基地、总部、竞争对手及市场地位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4K视频解码器产品规格、参数及市场应用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重点企业（2）在中国市场4K视频解码器销量、收入、价格及毛利率（2021-2026）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重点企业（3）基本信息、4K视频解码器生产基地、总部、竞争对手及市场地位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4K视频解码器产品规格、参数及市场应用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重点企业（3）在中国市场4K视频解码器销量、收入、价格及毛利率（2021-2026）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重点企业（4）基本信息、4K视频解码器生产基地、总部、竞争对手及市场地位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4K视频解码器产品规格、参数及市场应用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重点企业（4）在中国市场4K视频解码器销量、收入、价格及毛利率（2021-2026）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重点企业（5）基本信息、4K视频解码器生产基地、总部、竞争对手及市场地位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4K视频解码器产品规格、参数及市场应用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重点企业（5）在中国市场4K视频解码器销量、收入、价格及毛利率（2021-2026）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重点企业（6）基本信息、4K视频解码器生产基地、总部、竞争对手及市场地位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4K视频解码器产品规格、参数及市场应用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重点企业（6）在中国市场4K视频解码器销量、收入、价格及毛利率（2021-2026）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重点企业（7）基本信息、4K视频解码器生产基地、总部、竞争对手及市场地位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4K视频解码器产品规格、参数及市场应用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重点企业（7）在中国市场4K视频解码器销量、收入、价格及毛利率（2021-2026）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重点企业（8）基本信息、4K视频解码器生产基地、总部、竞争对手及市场地位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4K视频解码器产品规格、参数及市场应用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重点企业（8）在中国市场4K视频解码器销量、收入、价格及毛利率（2021-2026）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重点企业（9）基本信息、4K视频解码器生产基地、总部、竞争对手及市场地位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4K视频解码器产品规格、参数及市场应用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重点企业（9）在中国市场4K视频解码器销量、收入、价格及毛利率（2021-2026）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重点企业（10）基本信息、4K视频解码器生产基地、总部、竞争对手及市场地位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4K视频解码器产品规格、参数及市场应用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重点企业（10）在中国市场4K视频解码器销量、收入、价格及毛利率（2021-2026）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不同产品类型4K视频解码器分析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中国市场不同产品类型4K视频解码器销量（2021-2032）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中国市场不同产品类型4K视频解码器销量及市场份额（2021-2026）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中国市场不同产品类型4K视频解码器销量预测（2027-2032）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中国市场不同产品类型4K视频解码器规模（2021-2032）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中国市场不同产品类型4K视频解码器规模及市场份额（2021-2026）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中国市场不同产品类型4K视频解码器规模预测（2027-2032）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中国市场不同产品类型4K视频解码器价格走势（2021-2032）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不同应用4K视频解码器分析</w:t>
      </w:r>
      <w:r>
        <w:rPr>
          <w:rFonts w:hint="eastAsia"/>
        </w:rPr>
        <w:br/>
      </w:r>
      <w:r>
        <w:rPr>
          <w:rFonts w:hint="eastAsia"/>
        </w:rPr>
        <w:t>　　5.1 中国市场不同应用4K视频解码器销量（2021-2032）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中国市场不同应用4K视频解码器销量及市场份额（2021-2026）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中国市场不同应用4K视频解码器销量预测（2027-2032）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中国市场不同应用4K视频解码器规模（2021-2032）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中国市场不同应用4K视频解码器规模及市场份额（2021-2026）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中国市场不同应用4K视频解码器规模预测（2027-2032）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中国市场不同应用4K视频解码器价格走势（2021-2032）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4K视频解码器行业发展分析---发展趋势</w:t>
      </w:r>
      <w:r>
        <w:rPr>
          <w:rFonts w:hint="eastAsia"/>
        </w:rPr>
        <w:br/>
      </w:r>
      <w:r>
        <w:rPr>
          <w:rFonts w:hint="eastAsia"/>
        </w:rPr>
        <w:t>　　6.2 4K视频解码器行业发展分析---厂商壁垒</w:t>
      </w:r>
      <w:r>
        <w:rPr>
          <w:rFonts w:hint="eastAsia"/>
        </w:rPr>
        <w:br/>
      </w:r>
      <w:r>
        <w:rPr>
          <w:rFonts w:hint="eastAsia"/>
        </w:rPr>
        <w:t>　　6.3 4K视频解码器行业发展分析---驱动因素</w:t>
      </w:r>
      <w:r>
        <w:rPr>
          <w:rFonts w:hint="eastAsia"/>
        </w:rPr>
        <w:br/>
      </w:r>
      <w:r>
        <w:rPr>
          <w:rFonts w:hint="eastAsia"/>
        </w:rPr>
        <w:t>　　6.4 4K视频解码器行业发展分析---制约因素</w:t>
      </w:r>
      <w:r>
        <w:rPr>
          <w:rFonts w:hint="eastAsia"/>
        </w:rPr>
        <w:br/>
      </w:r>
      <w:r>
        <w:rPr>
          <w:rFonts w:hint="eastAsia"/>
        </w:rPr>
        <w:t>　　6.5 4K视频解码器中国企业SWOT分析</w:t>
      </w:r>
      <w:r>
        <w:rPr>
          <w:rFonts w:hint="eastAsia"/>
        </w:rPr>
        <w:br/>
      </w:r>
      <w:r>
        <w:rPr>
          <w:rFonts w:hint="eastAsia"/>
        </w:rPr>
        <w:t>　　6.6 4K视频解码器行业发展分析---行业政策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4K视频解码器行业产业链简介</w:t>
      </w:r>
      <w:r>
        <w:rPr>
          <w:rFonts w:hint="eastAsia"/>
        </w:rPr>
        <w:br/>
      </w:r>
      <w:r>
        <w:rPr>
          <w:rFonts w:hint="eastAsia"/>
        </w:rPr>
        <w:t>　　7.2 4K视频解码器产业链分析-上游</w:t>
      </w:r>
      <w:r>
        <w:rPr>
          <w:rFonts w:hint="eastAsia"/>
        </w:rPr>
        <w:br/>
      </w:r>
      <w:r>
        <w:rPr>
          <w:rFonts w:hint="eastAsia"/>
        </w:rPr>
        <w:t>　　7.3 4K视频解码器产业链分析-中游</w:t>
      </w:r>
      <w:r>
        <w:rPr>
          <w:rFonts w:hint="eastAsia"/>
        </w:rPr>
        <w:br/>
      </w:r>
      <w:r>
        <w:rPr>
          <w:rFonts w:hint="eastAsia"/>
        </w:rPr>
        <w:t>　　7.4 4K视频解码器产业链分析-下游</w:t>
      </w:r>
      <w:r>
        <w:rPr>
          <w:rFonts w:hint="eastAsia"/>
        </w:rPr>
        <w:br/>
      </w:r>
      <w:r>
        <w:rPr>
          <w:rFonts w:hint="eastAsia"/>
        </w:rPr>
        <w:t>　　7.5 4K视频解码器行业采购模式</w:t>
      </w:r>
      <w:r>
        <w:rPr>
          <w:rFonts w:hint="eastAsia"/>
        </w:rPr>
        <w:br/>
      </w:r>
      <w:r>
        <w:rPr>
          <w:rFonts w:hint="eastAsia"/>
        </w:rPr>
        <w:t>　　7.6 4K视频解码器行业生产模式</w:t>
      </w:r>
      <w:r>
        <w:rPr>
          <w:rFonts w:hint="eastAsia"/>
        </w:rPr>
        <w:br/>
      </w:r>
      <w:r>
        <w:rPr>
          <w:rFonts w:hint="eastAsia"/>
        </w:rPr>
        <w:t>　　7.7 4K视频解码器行业销售模式及销售渠道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中国本土4K视频解码器产能、产量分析</w:t>
      </w:r>
      <w:r>
        <w:rPr>
          <w:rFonts w:hint="eastAsia"/>
        </w:rPr>
        <w:br/>
      </w:r>
      <w:r>
        <w:rPr>
          <w:rFonts w:hint="eastAsia"/>
        </w:rPr>
        <w:t>　　8.1 中国4K视频解码器供需现状及预测（2021-2032）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中国4K视频解码器产能、产量、产能利用率及发展趋势（2021-2032）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中国4K视频解码器产量、市场需求量及发展趋势（2021-2032）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中国4K视频解码器进出口分析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中国市场4K视频解码器主要进口来源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中国市场4K视频解码器主要出口目的地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不同产品类型4K视频解码器市场规模2021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不同应用4K视频解码器市场规模2021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中国市场主要厂商4K视频解码器销量（2021-2026）&amp;（千台）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中国市场主要厂商4K视频解码器销量市场份额（2021-2026）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中国市场主要厂商4K视频解码器收入（2021-2026）&amp;（万元）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中国市场主要厂商4K视频解码器收入份额（2021-2026）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2025年中国主要生产商4K视频解码器收入排名（万元）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中国市场主要厂商4K视频解码器价格（2021-2026）&amp;（US$/Unit）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中国市场主要厂商4K视频解码器总部及产地分布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中国市场主要厂商成立时间及4K视频解码器商业化日期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中国市场主要厂商4K视频解码器产品类型及应用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2025年中国市场4K视频解码器主要厂商市场地位（第一梯队、第二梯队和第三梯队）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4K视频解码器市场投资、并购等现状分析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4K视频解码器生产基地、总部、竞争对手及市场地位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4K视频解码器产品规格、参数及市场应用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4K视频解码器销量（千台）、收入（万元）、价格（US$/Unit）及毛利率（2021-2026）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4K视频解码器生产基地、总部、竞争对手及市场地位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4K视频解码器产品规格、参数及市场应用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4K视频解码器销量（千台）、收入（万元）、价格（US$/Unit）及毛利率（2021-2026）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4K视频解码器生产基地、总部、竞争对手及市场地位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4K视频解码器产品规格、参数及市场应用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4K视频解码器销量（千台）、收入（万元）、价格（US$/Unit）及毛利率（2021-2026）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4K视频解码器生产基地、总部、竞争对手及市场地位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4K视频解码器产品规格、参数及市场应用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4K视频解码器销量（千台）、收入（万元）、价格（US$/Unit）及毛利率（2021-2026）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4K视频解码器生产基地、总部、竞争对手及市场地位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4K视频解码器产品规格、参数及市场应用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4K视频解码器销量（千台）、收入（万元）、价格（US$/Unit）及毛利率（2021-2026）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4K视频解码器生产基地、总部、竞争对手及市场地位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4K视频解码器产品规格、参数及市场应用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4K视频解码器销量（千台）、收入（万元）、价格（US$/Unit）及毛利率（2021-2026）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4K视频解码器生产基地、总部、竞争对手及市场地位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4K视频解码器产品规格、参数及市场应用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4K视频解码器销量（千台）、收入（万元）、价格（US$/Unit）及毛利率（2021-2026）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4K视频解码器生产基地、总部、竞争对手及市场地位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4K视频解码器产品规格、参数及市场应用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4K视频解码器销量（千台）、收入（万元）、价格（US$/Unit）及毛利率（2021-2026）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4K视频解码器生产基地、总部、竞争对手及市场地位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4K视频解码器产品规格、参数及市场应用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4K视频解码器销量（千台）、收入（万元）、价格（US$/Unit）及毛利率（2021-2026）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4K视频解码器生产基地、总部、竞争对手及市场地位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4K视频解码器产品规格、参数及市场应用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4K视频解码器销量（千台）、收入（万元）、价格（US$/Unit）及毛利率（2021-2026）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中国市场不同产品类型4K视频解码器销量（2021-2026）&amp;（千台）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中国市场不同产品类型4K视频解码器销量市场份额（2021-2026）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中国市场不同产品类型4K视频解码器销量预测（2027-2032）&amp;（千台）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中国市场不同产品类型4K视频解码器销量市场份额预测（2027-2032）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中国市场不同产品类型4K视频解码器规模（2021-2026）&amp;（万元）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中国市场不同产品类型4K视频解码器规模市场份额（2021-2026）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中国市场不同产品类型4K视频解码器规模预测（2027-2032）&amp;（万元）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中国市场不同产品类型4K视频解码器规模市场份额预测（2027-2032）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中国市场不同应用4K视频解码器销量（2021-2026）&amp;（千台）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73： 中国市场不同应用4K视频解码器销量市场份额（2021-2026）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中国市场不同应用4K视频解码器销量预测（2027-2032）&amp;（千台）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75： 中国市场不同应用4K视频解码器销量市场份额预测（2027-2032）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中国市场不同应用4K视频解码器规模（2021-2026）&amp;（万元）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中国市场不同应用4K视频解码器规模市场份额（2021-2026）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中国市场不同应用4K视频解码器规模预测（2027-2032）&amp;（万元）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中国市场不同应用4K视频解码器规模市场份额预测（2027-2032）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4K视频解码器行业发展分析---发展趋势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4K视频解码器行业发展分析---厂商壁垒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4K视频解码器行业发展分析---驱动因素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4K视频解码器行业发展分析---制约因素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4K视频解码器行业相关重点政策一览</w:t>
      </w:r>
      <w:r>
        <w:rPr>
          <w:rFonts w:hint="eastAsia"/>
        </w:rPr>
        <w:br/>
      </w:r>
      <w:r>
        <w:rPr>
          <w:rFonts w:hint="eastAsia"/>
        </w:rPr>
        <w:t>　　表 85： 4K视频解码器行业供应链分析</w:t>
      </w:r>
      <w:r>
        <w:rPr>
          <w:rFonts w:hint="eastAsia"/>
        </w:rPr>
        <w:br/>
      </w:r>
      <w:r>
        <w:rPr>
          <w:rFonts w:hint="eastAsia"/>
        </w:rPr>
        <w:t>　　表 86： 4K视频解码器上游原料供应商</w:t>
      </w:r>
      <w:r>
        <w:rPr>
          <w:rFonts w:hint="eastAsia"/>
        </w:rPr>
        <w:br/>
      </w:r>
      <w:r>
        <w:rPr>
          <w:rFonts w:hint="eastAsia"/>
        </w:rPr>
        <w:t>　　表 87： 4K视频解码器行业主要下游客户</w:t>
      </w:r>
      <w:r>
        <w:rPr>
          <w:rFonts w:hint="eastAsia"/>
        </w:rPr>
        <w:br/>
      </w:r>
      <w:r>
        <w:rPr>
          <w:rFonts w:hint="eastAsia"/>
        </w:rPr>
        <w:t>　　表 88： 4K视频解码器典型经销商</w:t>
      </w:r>
      <w:r>
        <w:rPr>
          <w:rFonts w:hint="eastAsia"/>
        </w:rPr>
        <w:br/>
      </w:r>
      <w:r>
        <w:rPr>
          <w:rFonts w:hint="eastAsia"/>
        </w:rPr>
        <w:t>　　表 89： 中国4K视频解码器产量、销量、进口量及出口量（2021-2026）&amp;（千台）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中国4K视频解码器产量、销量、进口量及出口量预测（2027-2032）&amp;（千台）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91： 中国市场4K视频解码器主要进口来源</w:t>
      </w:r>
      <w:r>
        <w:rPr>
          <w:rFonts w:hint="eastAsia"/>
        </w:rPr>
        <w:br/>
      </w:r>
      <w:r>
        <w:rPr>
          <w:rFonts w:hint="eastAsia"/>
        </w:rPr>
        <w:t>　　表 92： 中国市场4K视频解码器主要出口目的地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4K视频解码器产品图片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中国不同产品类型4K视频解码器市场规模市场份额2025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HEVC （H. 265） 视频解码器产品图片</w:t>
      </w:r>
      <w:r>
        <w:rPr>
          <w:rFonts w:hint="eastAsia"/>
        </w:rPr>
        <w:br/>
      </w:r>
      <w:r>
        <w:rPr>
          <w:rFonts w:hint="eastAsia"/>
        </w:rPr>
        <w:t>　　图 4： VP9视频解码器产品图片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中国不同应用4K视频解码器市场份额2025 &amp; 2032</w:t>
      </w:r>
      <w:r>
        <w:rPr>
          <w:rFonts w:hint="eastAsia"/>
        </w:rPr>
        <w:br/>
      </w:r>
      <w:r>
        <w:rPr>
          <w:rFonts w:hint="eastAsia"/>
        </w:rPr>
        <w:t>　　图 6： 家用</w:t>
      </w:r>
      <w:r>
        <w:rPr>
          <w:rFonts w:hint="eastAsia"/>
        </w:rPr>
        <w:br/>
      </w:r>
      <w:r>
        <w:rPr>
          <w:rFonts w:hint="eastAsia"/>
        </w:rPr>
        <w:t>　　图 7： 汽车摄像</w:t>
      </w:r>
      <w:r>
        <w:rPr>
          <w:rFonts w:hint="eastAsia"/>
        </w:rPr>
        <w:br/>
      </w:r>
      <w:r>
        <w:rPr>
          <w:rFonts w:hint="eastAsia"/>
        </w:rPr>
        <w:t>　　图 8： 工业及安防监控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中国市场4K视频解码器市场规模，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中国市场4K视频解码器收入及增长率（2021-2032）&amp;（万元）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中国市场4K视频解码器销量及增长率（2021-2032）&amp;（千台）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2025年中国市场主要厂商4K视频解码器销量市场份额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2025年中国市场主要厂商4K视频解码器收入市场份额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2025年中国市场前五大厂商4K视频解码器市场份额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2025年中国市场4K视频解码器第一梯队、第二梯队和第三梯队厂商（品牌）及市场份额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中国市场不同产品类型4K视频解码器价格走势（2021-2032）&amp;（US$/Unit）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18： 中国市场不同应用4K视频解码器价格走势（2021-2032）&amp;（US$/Unit）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19： 4K视频解码器中国企业SWOT分析</w:t>
      </w:r>
      <w:r>
        <w:rPr>
          <w:rFonts w:hint="eastAsia"/>
        </w:rPr>
        <w:br/>
      </w:r>
      <w:r>
        <w:rPr>
          <w:rFonts w:hint="eastAsia"/>
        </w:rPr>
        <w:t>　　图 20： 4K视频解码器产业链</w:t>
      </w:r>
      <w:r>
        <w:rPr>
          <w:rFonts w:hint="eastAsia"/>
        </w:rPr>
        <w:br/>
      </w:r>
      <w:r>
        <w:rPr>
          <w:rFonts w:hint="eastAsia"/>
        </w:rPr>
        <w:t>　　图 21： 4K视频解码器行业采购模式分析</w:t>
      </w:r>
      <w:r>
        <w:rPr>
          <w:rFonts w:hint="eastAsia"/>
        </w:rPr>
        <w:br/>
      </w:r>
      <w:r>
        <w:rPr>
          <w:rFonts w:hint="eastAsia"/>
        </w:rPr>
        <w:t>　　图 22： 4K视频解码器行业生产模式分析</w:t>
      </w:r>
      <w:r>
        <w:rPr>
          <w:rFonts w:hint="eastAsia"/>
        </w:rPr>
        <w:br/>
      </w:r>
      <w:r>
        <w:rPr>
          <w:rFonts w:hint="eastAsia"/>
        </w:rPr>
        <w:t>　　图 23： 4K视频解码器行业销售模式分析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中国4K视频解码器产能、产量、产能利用率及发展趋势（2021-2032）&amp;（千台）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中国4K视频解码器产量、市场需求量及发展趋势（2021-2032）&amp;（千台）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0fb119f2324d94" w:history="1">
        <w:r>
          <w:rPr>
            <w:rStyle w:val="Hyperlink"/>
          </w:rPr>
          <w:t>2026-2032年中国4K视频解码器行业现状及发展前景分析报告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0fb119f2324d94" w:history="1">
        <w:r>
          <w:rPr>
            <w:rStyle w:val="Hyperlink"/>
          </w:rPr>
          <w:t>https://www.20087.com/2/19/4KShiPinJieMaQiDeQianJing.html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热点：网站解码器、4K视频解码器手机版、免费观看4K高清影视的方法、4k编解码、免费万能视频提取器、电视4K视频解码器、手机视频解码器app下载、4k高清解码、4k解码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f7698d193347d7" w:history="1">
      <w:r>
        <w:rPr>
          <w:rStyle w:val="Hyperlink"/>
        </w:rPr>
        <w:t>2026-2032年中国4K视频解码器行业现状及发展前景分析报告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4KShiPinJieMaQiDeQianJing.html" TargetMode="External" Id="R540fb119f2324d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4KShiPinJieMaQiDeQianJing.html" TargetMode="External" Id="Rf9f7698d193347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2026-02-05T07:53:12Z</dcterms:created>
  <dcterms:modified xsi:type="dcterms:W3CDTF">2026-02-05T08:53:12Z</dcterms:modified>
  <dc:subject>2026-2032年中国4K视频解码器行业现状及发展前景分析报告</dc:subject>
  <dc:title>2026-2032年中国4K视频解码器行业现状及发展前景分析报告</dc:title>
  <cp:keywords>2026-2032年中国4K视频解码器行业现状及发展前景分析报告</cp:keywords>
  <dc:description>2026-2032年中国4K视频解码器行业现状及发展前景分析报告</dc:description>
</cp:coreProperties>
</file>