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b9a62b5dd4a46" w:history="1">
              <w:r>
                <w:rPr>
                  <w:rStyle w:val="Hyperlink"/>
                </w:rPr>
                <w:t>中国5G工业网关市场现状及发展前景分析报告（2026-2032年）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b9a62b5dd4a46" w:history="1">
              <w:r>
                <w:rPr>
                  <w:rStyle w:val="Hyperlink"/>
                </w:rPr>
                <w:t>中国5G工业网关市场现状及发展前景分析报告（2026-2032年）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b9a62b5dd4a46" w:history="1">
                <w:r>
                  <w:rPr>
                    <w:rStyle w:val="Hyperlink"/>
                  </w:rPr>
                  <w:t>https://www.20087.com/2/09/5GGongYeWangGuanDeFaZhanQianJing.html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5G工业网关是连接工业现场设备与5G专网/公网的关键边缘通信枢纽，已在智能制造、智慧矿山、电力巡检及港口自动化等场景实现规模化部署。该设备支持多种工业协议（如Modbus、PROFINET、CAN）与5G NR网络的协议转换，具备边缘计算、数据过滤、本地缓存及安全加密能力，可有效降低时延并保障关键业务连续性。主流产品强化了宽温运行（-40℃至+75℃）、抗电磁干扰及IP65防护设计，以适应严苛工业环境。然而，在高频段5G覆盖不足区域，上行带宽受限；同时，不同厂商设备互操作性差、安全认证体系不统一及运维复杂度高，仍是企业落地5G+工业互联网的主要障碍。</w:t>
      </w:r>
      <w:r>
        <w:rPr>
          <w:rFonts w:hint="eastAsia"/>
        </w:rPr>
        <w:br/>
      </w:r>
      <w:r>
        <w:rPr>
          <w:rFonts w:hint="eastAsia"/>
        </w:rPr>
        <w:t>　　未来，5G工业网关将向算网融合、内生安全与自治运维方向深度演进。市场调研网认为，一方面，集成NPU或FPGA的智能网关将支持本地AI推理，实现设备异常检测、视频结构化等实时处理，减轻云端负载；另一方面，基于零信任架构的端到端安全机制（如SIM硬隔离、国密算法）将嵌入硬件级可信根，抵御高级持续性威胁。此外，RedCap（轻量化5G）技术普及将催生低成本、低功耗网关，覆盖大量中低速物联网终端。长期来看，5G工业网关将与TSN（时间敏感网络）、OPC UA over TSN深度融合，成为工业控制闭环的确定性通信基石，并支撑“云—边—端”协同的下一代智能制造操作系统。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b9a62b5dd4a46" w:history="1">
        <w:r>
          <w:rPr>
            <w:rStyle w:val="Hyperlink"/>
          </w:rPr>
          <w:t>中国5G工业网关市场现状及发展前景分析报告（2026-2032年）</w:t>
        </w:r>
      </w:hyperlink>
      <w:r>
        <w:rPr>
          <w:rFonts w:hint="eastAsia"/>
        </w:rPr>
        <w:t>》系统梳理了5G工业网关行业的产业链结构，详细解读了5G工业网关市场规模、需求变化及价格动态，并对5G工业网关行业现状进行了全面分析。报告基于详实数据，科学预测了5G工业网关市场前景与发展趋势，同时聚焦5G工业网关重点企业的经营表现，剖析了行业竞争格局、市场集中度及品牌影响力。通过对5G工业网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5G工业网关市场概述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按照不同产品类型，5G工业网关主要可以分为如下几个类别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中国不同产品类型5G工业网关增长趋势2021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导轨式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按照不同安装类型，5G工业网关主要可以分为如下几个类别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中国不同安装类型5G工业网关增长趋势2021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固定式工业5G网关</w:t>
      </w:r>
      <w:r>
        <w:rPr>
          <w:rFonts w:hint="eastAsia"/>
        </w:rPr>
        <w:br/>
      </w:r>
      <w:r>
        <w:rPr>
          <w:rFonts w:hint="eastAsia"/>
        </w:rPr>
        <w:t>　　　　1.3.3 移动式工业5G网关</w:t>
      </w:r>
      <w:r>
        <w:rPr>
          <w:rFonts w:hint="eastAsia"/>
        </w:rPr>
        <w:br/>
      </w:r>
      <w:r>
        <w:rPr>
          <w:rFonts w:hint="eastAsia"/>
        </w:rPr>
        <w:t>　　1.4 按照不同产品，5G工业网关主要可以分为如下几个类别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中国不同产品5G工业网关增长趋势2021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边缘计算网关</w:t>
      </w:r>
      <w:r>
        <w:rPr>
          <w:rFonts w:hint="eastAsia"/>
        </w:rPr>
        <w:br/>
      </w:r>
      <w:r>
        <w:rPr>
          <w:rFonts w:hint="eastAsia"/>
        </w:rPr>
        <w:t>　　　　1.4.3 协议转换网关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从不同应用，5G工业网关主要包括如下几个方面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中国不同应用5G工业网关增长趋势2021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能源和电力</w:t>
      </w:r>
      <w:r>
        <w:rPr>
          <w:rFonts w:hint="eastAsia"/>
        </w:rPr>
        <w:br/>
      </w:r>
      <w:r>
        <w:rPr>
          <w:rFonts w:hint="eastAsia"/>
        </w:rPr>
        <w:t>　　　　1.5.4 交通运输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中国5G工业网关发展现状及未来趋势（2021-2032）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中国市场5G工业网关收入及增长率（2021-2032）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中国市场5G工业网关销量及增长率（2021-2032）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中国市场主要5G工业网关厂商分析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中国市场主要厂商5G工业网关销量及市场占有率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中国市场主要厂商5G工业网关销量（2021-2026）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中国市场主要厂商5G工业网关收入及市场占有率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中国市场主要厂商5G工业网关收入（2021-2026）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中国市场主要厂商5G工业网关收入市场份额（2021-2026）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2025年中国市场主要厂商5G工业网关收入排名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中国市场主要厂商5G工业网关价格（2021-2026）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中国市场主要厂商5G工业网关总部及产地分布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中国市场主要厂商成立时间及5G工业网关商业化日期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中国市场主要厂商5G工业网关产品类型及应用</w:t>
      </w:r>
      <w:r>
        <w:rPr>
          <w:rFonts w:hint="eastAsia"/>
        </w:rPr>
        <w:br/>
      </w:r>
      <w:r>
        <w:rPr>
          <w:rFonts w:hint="eastAsia"/>
        </w:rPr>
        <w:t>　　2.7 5G工业网关行业集中度、竞争程度分析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5G工业网关行业集中度分析：2025年中国Top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中国市场5G工业网关第一梯队、第二梯队和第三梯队厂商（品牌）及2025年市场份额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重点企业（15）在中国市场5G工业网关销量、收入、价格及毛利率（2021-2026）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不同产品类型5G工业网关分析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中国市场不同产品类型5G工业网关销量（2021-2032）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中国市场不同产品类型5G工业网关销量预测（2027-2032）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中国市场不同产品类型5G工业网关规模（2021-2032）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中国市场不同产品类型5G工业网关规模及市场份额（2021-2026）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中国市场不同产品类型5G工业网关规模预测（2027-2032）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中国市场不同产品类型5G工业网关价格走势（2021-2032）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不同应用5G工业网关分析</w:t>
      </w:r>
      <w:r>
        <w:rPr>
          <w:rFonts w:hint="eastAsia"/>
        </w:rPr>
        <w:br/>
      </w:r>
      <w:r>
        <w:rPr>
          <w:rFonts w:hint="eastAsia"/>
        </w:rPr>
        <w:t>　　5.1 中国市场不同应用5G工业网关销量（2021-2032）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中国市场不同应用5G工业网关销量及市场份额（2021-2026）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中国市场不同应用5G工业网关销量预测（2027-2032）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中国市场不同应用5G工业网关规模（2021-2032）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中国市场不同应用5G工业网关规模及市场份额（2021-2026）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中国市场不同应用5G工业网关规模预测（2027-2032）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中国市场不同应用5G工业网关价格走势（2021-2032）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5G工业网关行业发展分析---发展趋势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5G工业网关行业发展分析---厂商壁垒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5G工业网关行业发展分析---驱动因素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5G工业网关行业发展分析---制约因素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5G工业网关中国企业SWOT分析</w:t>
      </w:r>
      <w:r>
        <w:rPr>
          <w:rFonts w:hint="eastAsia"/>
        </w:rPr>
        <w:br/>
      </w:r>
      <w:r>
        <w:rPr>
          <w:rFonts w:hint="eastAsia"/>
        </w:rPr>
        <w:t>　　6.6 5G工业网关行业发展分析---行业政策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5G工业网关行业产业链简介</w:t>
      </w:r>
      <w:r>
        <w:rPr>
          <w:rFonts w:hint="eastAsia"/>
        </w:rPr>
        <w:br/>
      </w:r>
      <w:r>
        <w:rPr>
          <w:rFonts w:hint="eastAsia"/>
        </w:rPr>
        <w:t>　　7.2 5G工业网关产业链分析-上游</w:t>
      </w:r>
      <w:r>
        <w:rPr>
          <w:rFonts w:hint="eastAsia"/>
        </w:rPr>
        <w:br/>
      </w:r>
      <w:r>
        <w:rPr>
          <w:rFonts w:hint="eastAsia"/>
        </w:rPr>
        <w:t>　　7.3 5G工业网关产业链分析-中游</w:t>
      </w:r>
      <w:r>
        <w:rPr>
          <w:rFonts w:hint="eastAsia"/>
        </w:rPr>
        <w:br/>
      </w:r>
      <w:r>
        <w:rPr>
          <w:rFonts w:hint="eastAsia"/>
        </w:rPr>
        <w:t>　　7.4 5G工业网关产业链分析-下游</w:t>
      </w:r>
      <w:r>
        <w:rPr>
          <w:rFonts w:hint="eastAsia"/>
        </w:rPr>
        <w:br/>
      </w:r>
      <w:r>
        <w:rPr>
          <w:rFonts w:hint="eastAsia"/>
        </w:rPr>
        <w:t>　　7.5 5G工业网关行业采购模式</w:t>
      </w:r>
      <w:r>
        <w:rPr>
          <w:rFonts w:hint="eastAsia"/>
        </w:rPr>
        <w:br/>
      </w:r>
      <w:r>
        <w:rPr>
          <w:rFonts w:hint="eastAsia"/>
        </w:rPr>
        <w:t>　　7.6 5G工业网关行业生产模式</w:t>
      </w:r>
      <w:r>
        <w:rPr>
          <w:rFonts w:hint="eastAsia"/>
        </w:rPr>
        <w:br/>
      </w:r>
      <w:r>
        <w:rPr>
          <w:rFonts w:hint="eastAsia"/>
        </w:rPr>
        <w:t>　　7.7 5G工业网关行业销售模式及销售渠道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中国本土5G工业网关产能、产量分析</w:t>
      </w:r>
      <w:r>
        <w:rPr>
          <w:rFonts w:hint="eastAsia"/>
        </w:rPr>
        <w:br/>
      </w:r>
      <w:r>
        <w:rPr>
          <w:rFonts w:hint="eastAsia"/>
        </w:rPr>
        <w:t>　　8.1 中国5G工业网关供需现状及预测（2021-2032）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中国5G工业网关产能、产量、产能利用率及发展趋势（2021-2032）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中国5G工业网关产量、市场需求量及发展趋势（2021-2032）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中国5G工业网关进出口分析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中国市场5G工业网关主要进口来源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中国市场5G工业网关主要出口目的地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不同安装类型5G工业网关市场规模2021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不同应用5G工业网关市场规模2021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中国市场主要厂商5G工业网关收入（2021-2026）&amp;（万元）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中国市场主要厂商5G工业网关收入份额（2021-2026）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2025年中国主要生产商5G工业网关收入排名（万元）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中国市场主要厂商5G工业网关价格（2021-2026）&amp;（元/台）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中国市场主要厂商5G工业网关总部及产地分布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中国市场主要厂商成立时间及5G工业网关商业化日期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中国市场主要厂商5G工业网关产品类型及应用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2025年中国市场5G工业网关主要厂商市场地位（第一梯队、第二梯队和第三梯队）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5G工业网关市场投资、并购等现状分析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5G工业网关生产基地、总部、竞争对手及市场地位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5G工业网关销量（千台）、收入（万元）、价格（元/台）及毛利率（2021-2026）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中国市场不同产品类型5G工业网关销量预测（2027-2032）&amp;（千台）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中国市场不同产品类型5G工业网关销量市场份额预测（2027-2032）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中国市场不同产品类型5G工业网关规模（2021-2026）&amp;（万元）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中国市场不同产品类型5G工业网关规模市场份额（2021-2026）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中国市场不同产品类型5G工业网关规模预测（2027-2032）&amp;（万元）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中国市场不同产品类型5G工业网关规模市场份额预测（2027-2032）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中国市场不同应用5G工业网关销量（2021-2026）&amp;（千台）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中国市场不同应用5G工业网关销量市场份额（2021-2026）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中国市场不同应用5G工业网关销量预测（2027-2032）&amp;（千台）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中国市场不同应用5G工业网关销量市场份额预测（2027-2032）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中国市场不同应用5G工业网关规模（2021-2026）&amp;（万元）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中国市场不同应用5G工业网关规模市场份额（2021-2026）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中国市场不同应用5G工业网关规模预测（2027-2032）&amp;（万元）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中国市场不同应用5G工业网关规模市场份额预测（2027-2032）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5G工业网关行业发展分析---发展趋势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5G工业网关行业发展分析---厂商壁垒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5G工业网关行业发展分析---驱动因素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5G工业网关行业发展分析---制约因素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5G工业网关行业相关重点政策一览</w:t>
      </w:r>
      <w:r>
        <w:rPr>
          <w:rFonts w:hint="eastAsia"/>
        </w:rPr>
        <w:br/>
      </w:r>
      <w:r>
        <w:rPr>
          <w:rFonts w:hint="eastAsia"/>
        </w:rPr>
        <w:t>　　表 112： 5G工业网关行业供应链分析</w:t>
      </w:r>
      <w:r>
        <w:rPr>
          <w:rFonts w:hint="eastAsia"/>
        </w:rPr>
        <w:br/>
      </w:r>
      <w:r>
        <w:rPr>
          <w:rFonts w:hint="eastAsia"/>
        </w:rPr>
        <w:t>　　表 113： 5G工业网关上游原料供应商</w:t>
      </w:r>
      <w:r>
        <w:rPr>
          <w:rFonts w:hint="eastAsia"/>
        </w:rPr>
        <w:br/>
      </w:r>
      <w:r>
        <w:rPr>
          <w:rFonts w:hint="eastAsia"/>
        </w:rPr>
        <w:t>　　表 114： 5G工业网关行业主要下游客户</w:t>
      </w:r>
      <w:r>
        <w:rPr>
          <w:rFonts w:hint="eastAsia"/>
        </w:rPr>
        <w:br/>
      </w:r>
      <w:r>
        <w:rPr>
          <w:rFonts w:hint="eastAsia"/>
        </w:rPr>
        <w:t>　　表 115： 5G工业网关典型经销商</w:t>
      </w:r>
      <w:r>
        <w:rPr>
          <w:rFonts w:hint="eastAsia"/>
        </w:rPr>
        <w:br/>
      </w:r>
      <w:r>
        <w:rPr>
          <w:rFonts w:hint="eastAsia"/>
        </w:rPr>
        <w:t>　　表 116： 中国5G工业网关产量、销量、进口量及出口量（2021-2026）&amp;（千台）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中国5G工业网关产量、销量、进口量及出口量预测（2027-2032）&amp;（千台）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中国市场5G工业网关主要进口来源</w:t>
      </w:r>
      <w:r>
        <w:rPr>
          <w:rFonts w:hint="eastAsia"/>
        </w:rPr>
        <w:br/>
      </w:r>
      <w:r>
        <w:rPr>
          <w:rFonts w:hint="eastAsia"/>
        </w:rPr>
        <w:t>　　表 119： 中国市场5G工业网关主要出口目的地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5G工业网关产品图片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中国不同产品类型5G工业网关市场规模市场份额2025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壁挂式产品图片</w:t>
      </w:r>
      <w:r>
        <w:rPr>
          <w:rFonts w:hint="eastAsia"/>
        </w:rPr>
        <w:br/>
      </w:r>
      <w:r>
        <w:rPr>
          <w:rFonts w:hint="eastAsia"/>
        </w:rPr>
        <w:t>　　图 4： 导轨式产品图片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中国不同安装类型5G工业网关市场规模市场份额2025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固定式工业5G网关产品图片</w:t>
      </w:r>
      <w:r>
        <w:rPr>
          <w:rFonts w:hint="eastAsia"/>
        </w:rPr>
        <w:br/>
      </w:r>
      <w:r>
        <w:rPr>
          <w:rFonts w:hint="eastAsia"/>
        </w:rPr>
        <w:t>　　图 8： 移动式工业5G网关产品图片</w:t>
      </w:r>
      <w:r>
        <w:rPr>
          <w:rFonts w:hint="eastAsia"/>
        </w:rPr>
        <w:br/>
      </w:r>
      <w:r>
        <w:rPr>
          <w:rFonts w:hint="eastAsia"/>
        </w:rPr>
        <w:t>　　图 9： 中国不同产品5G工业网关市场规模市场份额2025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边缘计算网关产品图片</w:t>
      </w:r>
      <w:r>
        <w:rPr>
          <w:rFonts w:hint="eastAsia"/>
        </w:rPr>
        <w:br/>
      </w:r>
      <w:r>
        <w:rPr>
          <w:rFonts w:hint="eastAsia"/>
        </w:rPr>
        <w:t>　　图 11： 协议转换网关产品图片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中国不同应用5G工业网关市场份额2025 &amp; 2032</w:t>
      </w:r>
      <w:r>
        <w:rPr>
          <w:rFonts w:hint="eastAsia"/>
        </w:rPr>
        <w:br/>
      </w:r>
      <w:r>
        <w:rPr>
          <w:rFonts w:hint="eastAsia"/>
        </w:rPr>
        <w:t>　　图 14： 制造业</w:t>
      </w:r>
      <w:r>
        <w:rPr>
          <w:rFonts w:hint="eastAsia"/>
        </w:rPr>
        <w:br/>
      </w:r>
      <w:r>
        <w:rPr>
          <w:rFonts w:hint="eastAsia"/>
        </w:rPr>
        <w:t>　　图 15： 能源和电力</w:t>
      </w:r>
      <w:r>
        <w:rPr>
          <w:rFonts w:hint="eastAsia"/>
        </w:rPr>
        <w:br/>
      </w:r>
      <w:r>
        <w:rPr>
          <w:rFonts w:hint="eastAsia"/>
        </w:rPr>
        <w:t>　　图 16： 交通运输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中国市场5G工业网关市场规模，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中国市场5G工业网关收入及增长率（2021-2032）&amp;（万元）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中国市场5G工业网关销量及增长率（2021-2032）&amp;（千台）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2025年中国市场主要厂商5G工业网关销量市场份额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2025年中国市场主要厂商5G工业网关收入市场份额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2025年中国市场前五大厂商5G工业网关市场份额</w:t>
      </w:r>
      <w:r>
        <w:rPr>
          <w:rFonts w:hint="eastAsia"/>
        </w:rPr>
        <w:br/>
      </w:r>
      <w:r>
        <w:rPr>
          <w:rFonts w:hint="eastAsia"/>
        </w:rPr>
        <w:t>　　图 24： 2025年中国市场5G工业网关第一梯队、第二梯队和第三梯队厂商（品牌）及市场份额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中国市场不同产品类型5G工业网关价格走势（2021-2032）&amp;（元/台）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中国市场不同应用5G工业网关价格走势（2021-2032）&amp;（元/台）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5G工业网关中国企业SWOT分析</w:t>
      </w:r>
      <w:r>
        <w:rPr>
          <w:rFonts w:hint="eastAsia"/>
        </w:rPr>
        <w:br/>
      </w:r>
      <w:r>
        <w:rPr>
          <w:rFonts w:hint="eastAsia"/>
        </w:rPr>
        <w:t>　　图 28： 5G工业网关产业链</w:t>
      </w:r>
      <w:r>
        <w:rPr>
          <w:rFonts w:hint="eastAsia"/>
        </w:rPr>
        <w:br/>
      </w:r>
      <w:r>
        <w:rPr>
          <w:rFonts w:hint="eastAsia"/>
        </w:rPr>
        <w:t>　　图 29： 5G工业网关行业采购模式分析</w:t>
      </w:r>
      <w:r>
        <w:rPr>
          <w:rFonts w:hint="eastAsia"/>
        </w:rPr>
        <w:br/>
      </w:r>
      <w:r>
        <w:rPr>
          <w:rFonts w:hint="eastAsia"/>
        </w:rPr>
        <w:t>　　图 30： 5G工业网关行业生产模式分析</w:t>
      </w:r>
      <w:r>
        <w:rPr>
          <w:rFonts w:hint="eastAsia"/>
        </w:rPr>
        <w:br/>
      </w:r>
      <w:r>
        <w:rPr>
          <w:rFonts w:hint="eastAsia"/>
        </w:rPr>
        <w:t>　　图 31： 5G工业网关行业销售模式分析</w:t>
      </w:r>
      <w:r>
        <w:rPr>
          <w:rFonts w:hint="eastAsia"/>
        </w:rPr>
        <w:br/>
      </w:r>
      <w:r>
        <w:rPr>
          <w:rFonts w:hint="eastAsia"/>
        </w:rPr>
        <w:t>　　图 32： 中国5G工业网关产能、产量、产能利用率及发展趋势（2021-2032）&amp;（千台）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中国5G工业网关产量、市场需求量及发展趋势（2021-2032）&amp;（千台）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b9a62b5dd4a46" w:history="1">
        <w:r>
          <w:rPr>
            <w:rStyle w:val="Hyperlink"/>
          </w:rPr>
          <w:t>中国5G工业网关市场现状及发展前景分析报告（2026-2032年）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b9a62b5dd4a46" w:history="1">
        <w:r>
          <w:rPr>
            <w:rStyle w:val="Hyperlink"/>
          </w:rPr>
          <w:t>https://www.20087.com/2/09/5GGongYeWangGuanDeFaZhanQianJing.html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议转换网关、5G工业网关与CPE的区别、天翼网关怎么开5g、5G工业网关支持二次开发、2.4g不能上网,5g能上网、5G工业网关品牌前十大排名、profinet远程io模块、5G工业网关ECU-A10有几个LAN接口、有网关还需要路由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749ebf6cf4f28" w:history="1">
      <w:r>
        <w:rPr>
          <w:rStyle w:val="Hyperlink"/>
        </w:rPr>
        <w:t>中国5G工业网关市场现状及发展前景分析报告（2026-2032年）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5GGongYeWangGuanDeFaZhanQianJing.html" TargetMode="External" Id="R8deb9a62b5dd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5GGongYeWangGuanDeFaZhanQianJing.html" TargetMode="External" Id="R4be749ebf6cf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2026-02-04T23:31:07Z</dcterms:created>
  <dcterms:modified xsi:type="dcterms:W3CDTF">2026-02-05T00:31:07Z</dcterms:modified>
  <dc:subject>中国5G工业网关市场现状及发展前景分析报告（2026-2032年）</dc:subject>
  <dc:title>中国5G工业网关市场现状及发展前景分析报告（2026-2032年）</dc:title>
  <cp:keywords>中国5G工业网关市场现状及发展前景分析报告（2026-2032年）</cp:keywords>
  <dc:description>中国5G工业网关市场现状及发展前景分析报告（2026-2032年）</dc:description>
</cp:coreProperties>
</file>