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34e24ae4a4c8b" w:history="1">
              <w:r>
                <w:rPr>
                  <w:rStyle w:val="Hyperlink"/>
                </w:rPr>
                <w:t>2026-2032年全球与中国儿童陪伴机器人市场现状及发展前景报告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34e24ae4a4c8b" w:history="1">
              <w:r>
                <w:rPr>
                  <w:rStyle w:val="Hyperlink"/>
                </w:rPr>
                <w:t>2026-2032年全球与中国儿童陪伴机器人市场现状及发展前景报告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34e24ae4a4c8b" w:history="1">
                <w:r>
                  <w:rPr>
                    <w:rStyle w:val="Hyperlink"/>
                  </w:rPr>
                  <w:t>https://www.20087.com/2/69/ErTongPeiBanJiQiRenHangYeFaZhanQianJing.html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陪伴机器人是一种集语音交互、情感识别、教育引导、娱乐互动等功能于一体的智能硬件设备，旨在为儿童提供学习辅导、情感陪伴、行为引导等综合性支持。目前市场上主流产品已具备基础对话、故事播放、远程监护、早教课程推送等功能，部分高端机型还搭载AI摄像头与情绪识别算法，提升互动真实感。随着家庭教育投入增长和双职工家庭比例上升，儿童陪伴机器人逐步从科技玩具向“智能育儿助手”转型。然而，行业内仍存在内容质量参差、隐私保护隐患、亲子关系替代风险等问题，影响其社会接受度与教育价值的发挥。</w:t>
      </w:r>
      <w:r>
        <w:rPr>
          <w:rFonts w:hint="eastAsia"/>
        </w:rPr>
        <w:br/>
      </w:r>
      <w:r>
        <w:rPr>
          <w:rFonts w:hint="eastAsia"/>
        </w:rPr>
        <w:t>　　未来，儿童陪伴机器人将向更高智能化、更强教育属性和更严隐私保护方向发展。结合大模型语言理解和生成能力，机器人将实现更自然的语言交流与个性化学情分析，提供针对性的学习建议与心理疏导。同时，与学校教育体系、家长端APP的深度协同将构建闭环式成长管理平台，提升教育干预的有效性。数据加密、本地化存储、无图像采集模式等隐私保护机制的引入，也将缓解家长对信息安全的担忧。预计儿童陪伴机器人将在早期教育、心理健康、数字素养培养等方面发挥更大作用，并成为智慧家庭生态中的重要成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34e24ae4a4c8b" w:history="1">
        <w:r>
          <w:rPr>
            <w:rStyle w:val="Hyperlink"/>
          </w:rPr>
          <w:t>2026-2032年全球与中国儿童陪伴机器人市场现状及发展前景报告</w:t>
        </w:r>
      </w:hyperlink>
      <w:r>
        <w:rPr>
          <w:rFonts w:hint="eastAsia"/>
        </w:rPr>
        <w:t>》从产业链视角出发，系统分析了儿童陪伴机器人行业的市场现状与需求动态，详细解读了儿童陪伴机器人市场规模、价格波动及上下游影响因素。报告深入剖析了儿童陪伴机器人细分领域的发展特点，基于权威数据对市场前景及未来趋势进行了科学预测，同时揭示了儿童陪伴机器人重点企业的竞争格局与市场集中度变化。报告客观翔实地指出了儿童陪伴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按产品类型细分，全球儿童陪伴机器人市场规模2021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类人型机器人</w:t>
      </w:r>
      <w:r>
        <w:rPr>
          <w:rFonts w:hint="eastAsia"/>
        </w:rPr>
        <w:br/>
      </w:r>
      <w:r>
        <w:rPr>
          <w:rFonts w:hint="eastAsia"/>
        </w:rPr>
        <w:t>　　　　1.3.3 卡通型机器人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按应用细分，全球儿童陪伴机器人市场规模2021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儿童陪伴机器人行业发展总体概况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儿童陪伴机器人行业发展主要特点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儿童陪伴机器人行业发展影响因素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儿童陪伴机器人有利因素</w:t>
      </w:r>
      <w:r>
        <w:rPr>
          <w:rFonts w:hint="eastAsia"/>
        </w:rPr>
        <w:br/>
      </w:r>
      <w:r>
        <w:rPr>
          <w:rFonts w:hint="eastAsia"/>
        </w:rPr>
        <w:t>　　　　1.5.3 .2 儿童陪伴机器人不利因素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全球市场，近三年儿童陪伴机器人主要企业占有率及排名（按销量）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儿童陪伴机器人主要企业在国际市场占有率（按销量，2023-2026）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2025年儿童陪伴机器人主要企业在国际市场排名（按销量）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全球市场主要企业儿童陪伴机器人销量（2023-2026）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全球市场，近三年儿童陪伴机器人主要企业占有率及排名（按收入）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儿童陪伴机器人主要企业在国际市场占有率（按收入，2023-2026）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2025年儿童陪伴机器人主要企业在国际市场排名（按收入）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全球市场主要企业儿童陪伴机器人销售收入（2023-2026）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全球市场主要企业儿童陪伴机器人销售价格（2023-2026）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中国市场，近三年儿童陪伴机器人主要企业占有率及排名（按销量）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儿童陪伴机器人主要企业在中国市场占有率（按销量，2023-2026）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2025年儿童陪伴机器人主要企业在中国市场排名（按销量）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中国市场主要企业儿童陪伴机器人销量（2023-2026）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中国市场，近三年儿童陪伴机器人主要企业占有率及排名（按收入）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儿童陪伴机器人主要企业在中国市场占有率（按收入，2023-2026）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2025年儿童陪伴机器人主要企业在中国市场排名（按收入）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中国市场主要企业儿童陪伴机器人销售收入（2023-2026）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全球主要厂商儿童陪伴机器人总部及产地分布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全球主要厂商成立时间及儿童陪伴机器人商业化日期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全球主要厂商儿童陪伴机器人产品类型及应用</w:t>
      </w:r>
      <w:r>
        <w:rPr>
          <w:rFonts w:hint="eastAsia"/>
        </w:rPr>
        <w:br/>
      </w:r>
      <w:r>
        <w:rPr>
          <w:rFonts w:hint="eastAsia"/>
        </w:rPr>
        <w:t>　　2.9 儿童陪伴机器人行业集中度、竞争程度分析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儿童陪伴机器人行业集中度分析：2025年全球Top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全球儿童陪伴机器人第一梯队、第二梯队和第三梯队生产商（品牌）及市场份额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全球儿童陪伴机器人总体规模分析</w:t>
      </w:r>
      <w:r>
        <w:rPr>
          <w:rFonts w:hint="eastAsia"/>
        </w:rPr>
        <w:br/>
      </w:r>
      <w:r>
        <w:rPr>
          <w:rFonts w:hint="eastAsia"/>
        </w:rPr>
        <w:t>　　3.1 全球儿童陪伴机器人供需现状及预测（2021-2032）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全球儿童陪伴机器人产能、产量、产能利用率及发展趋势（2021-2032）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全球儿童陪伴机器人产量、需求量及发展趋势（2021-2032）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全球主要地区儿童陪伴机器人产量及发展趋势（2021-2032）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全球主要地区儿童陪伴机器人产量（2021-2026）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全球主要地区儿童陪伴机器人产量（2027-2032）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全球主要地区儿童陪伴机器人产量市场份额（2021-2032）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中国儿童陪伴机器人供需现状及预测（2021-2032）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中国儿童陪伴机器人产能、产量、产能利用率及发展趋势（2021-2032）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中国儿童陪伴机器人产量、市场需求量及发展趋势（2021-2032）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中国市场儿童陪伴机器人进出口（2021-2032）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全球儿童陪伴机器人销量及销售额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全球市场儿童陪伴机器人销售额（2021-2032）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全球市场儿童陪伴机器人价格趋势（2021-2032）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全球儿童陪伴机器人主要地区分析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全球主要地区儿童陪伴机器人市场规模分析：2021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全球主要地区儿童陪伴机器人销售收入及市场份额（2021-2026）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全球主要地区儿童陪伴机器人销售收入预测（2027-2032）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全球主要地区儿童陪伴机器人销量分析：2021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全球主要地区儿童陪伴机器人销量及市场份额预测（2027-2032）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中东市场儿童陪伴机器人销量、收入及增长率（2021-2032）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不同产品类型儿童陪伴机器人分析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全球不同产品类型儿童陪伴机器人销量（2021-2032）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全球不同产品类型儿童陪伴机器人收入预测（2027-2032）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全球不同产品类型儿童陪伴机器人价格走势（2021-2032）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中国不同产品类型儿童陪伴机器人收入预测（2027-2032）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不同应用儿童陪伴机器人分析</w:t>
      </w:r>
      <w:r>
        <w:rPr>
          <w:rFonts w:hint="eastAsia"/>
        </w:rPr>
        <w:br/>
      </w:r>
      <w:r>
        <w:rPr>
          <w:rFonts w:hint="eastAsia"/>
        </w:rPr>
        <w:t>　　7.1 全球不同应用儿童陪伴机器人销量（2021-2032）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全球不同应用儿童陪伴机器人收入预测（2027-2032）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全球不同应用儿童陪伴机器人价格走势（2021-2032）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中国不同应用儿童陪伴机器人收入（2021-2032）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中国不同应用儿童陪伴机器人收入及市场份额（2021-2026）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中国不同应用儿童陪伴机器人收入预测（2027-2032）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儿童陪伴机器人行业发展趋势</w:t>
      </w:r>
      <w:r>
        <w:rPr>
          <w:rFonts w:hint="eastAsia"/>
        </w:rPr>
        <w:br/>
      </w:r>
      <w:r>
        <w:rPr>
          <w:rFonts w:hint="eastAsia"/>
        </w:rPr>
        <w:t>　　8.2 儿童陪伴机器人行业主要驱动因素</w:t>
      </w:r>
      <w:r>
        <w:rPr>
          <w:rFonts w:hint="eastAsia"/>
        </w:rPr>
        <w:br/>
      </w:r>
      <w:r>
        <w:rPr>
          <w:rFonts w:hint="eastAsia"/>
        </w:rPr>
        <w:t>　　8.3 儿童陪伴机器人中国企业SWOT分析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中国儿童陪伴机器人行业政策环境分析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儿童陪伴机器人行业产业链简介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儿童陪伴机器人行业供应链分析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儿童陪伴机器人主要原料及供应情况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儿童陪伴机器人行业采购模式</w:t>
      </w:r>
      <w:r>
        <w:rPr>
          <w:rFonts w:hint="eastAsia"/>
        </w:rPr>
        <w:br/>
      </w:r>
      <w:r>
        <w:rPr>
          <w:rFonts w:hint="eastAsia"/>
        </w:rPr>
        <w:t>　　9.3 儿童陪伴机器人行业生产模式</w:t>
      </w:r>
      <w:r>
        <w:rPr>
          <w:rFonts w:hint="eastAsia"/>
        </w:rPr>
        <w:br/>
      </w:r>
      <w:r>
        <w:rPr>
          <w:rFonts w:hint="eastAsia"/>
        </w:rPr>
        <w:t>　　9.4 儿童陪伴机器人行业销售模式及销售渠道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按产品类型细分，全球儿童陪伴机器人市场规模2021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按应用细分，全球儿童陪伴机器人市场规模（CAGR）2021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儿童陪伴机器人行业发展主要特点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儿童陪伴机器人行业发展有利因素分析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儿童陪伴机器人行业发展不利因素分析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进入儿童陪伴机器人行业壁垒</w:t>
      </w:r>
      <w:r>
        <w:rPr>
          <w:rFonts w:hint="eastAsia"/>
        </w:rPr>
        <w:br/>
      </w:r>
      <w:r>
        <w:rPr>
          <w:rFonts w:hint="eastAsia"/>
        </w:rPr>
        <w:t>　　表 7： 儿童陪伴机器人主要企业在国际市场占有率（按销量，2023-2026）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2025年儿童陪伴机器人主要企业在国际市场排名（按销量）&amp;（千件）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全球市场主要企业儿童陪伴机器人销量（2023-2026）&amp;（千件）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儿童陪伴机器人主要企业在国际市场占有率（按收入，2023-2026）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2025年儿童陪伴机器人主要企业在国际市场排名（按收入）&amp;（万元）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全球市场主要企业儿童陪伴机器人销售收入（2023-2026）&amp;（万元）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全球市场主要企业儿童陪伴机器人销售价格（2023-2026）&amp;（元/件）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儿童陪伴机器人主要企业在中国市场占有率（按销量，2023-2026）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2025年儿童陪伴机器人主要企业在中国市场排名（按销量）&amp;（千件）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中国市场主要企业儿童陪伴机器人销量（2023-2026）&amp;（千件）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儿童陪伴机器人主要企业在中国市场占有率（按收入，2023-2026）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2025年儿童陪伴机器人主要企业在中国市场排名（按收入）&amp;（万元）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中国市场主要企业儿童陪伴机器人销售收入（2023-2026）&amp;（万元）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全球主要厂商儿童陪伴机器人总部及产地分布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全球主要厂商成立时间及儿童陪伴机器人商业化日期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全球主要厂商儿童陪伴机器人产品类型及应用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2025年全球儿童陪伴机器人主要厂商市场地位（第一梯队、第二梯队和第三梯队）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全球儿童陪伴机器人市场投资、并购等现状分析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全球主要地区儿童陪伴机器人产量增速（CAGR）：（2021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全球主要地区儿童陪伴机器人产量（2021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全球主要地区儿童陪伴机器人产量（2021-2026）&amp;（千件）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全球主要地区儿童陪伴机器人产量（2027-2032）&amp;（千件）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全球主要地区儿童陪伴机器人产量市场份额（2021-2026）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全球主要地区儿童陪伴机器人产量市场份额（2027-2032）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中国市场儿童陪伴机器人产量、销量、进出口（2021-2026）&amp;（千件）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中国市场儿童陪伴机器人产量、销量、进出口预测（2027-2032）&amp;（千件）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全球主要地区儿童陪伴机器人销售收入增速：（2021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全球主要地区儿童陪伴机器人销售收入（2021-2026）&amp;（万元）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全球主要地区儿童陪伴机器人销售收入市场份额（2021-2026）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全球主要地区儿童陪伴机器人收入（2027-2032）&amp;（万元）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全球主要地区儿童陪伴机器人收入市场份额（2027-2032）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全球主要地区儿童陪伴机器人销量（千件）：2021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全球主要地区儿童陪伴机器人销量（2027-2032）&amp;（千件）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全球主要地区儿童陪伴机器人销量份额（2027-2032）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儿童陪伴机器人生产基地、销售区域、竞争对手及市场地位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全球不同产品类型儿童陪伴机器人销量（2021-2026）&amp;（千件）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全球不同产品类型儿童陪伴机器人销量市场份额（2021-2026）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全球不同产品类型儿童陪伴机器人销量预测（2027-2032）&amp;（千件）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全球市场不同产品类型儿童陪伴机器人销量市场份额预测（2027-2032）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全球不同产品类型儿童陪伴机器人收入（2021-2026）&amp;（万元）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全球不同产品类型儿童陪伴机器人收入市场份额（2021-2026）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全球不同产品类型儿童陪伴机器人收入预测（2027-2032）&amp;（万元）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全球不同产品类型儿童陪伴机器人收入市场份额预测（2027-2032）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中国不同产品类型儿童陪伴机器人销量（2021-2026）&amp;（千件）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中国不同产品类型儿童陪伴机器人销量市场份额（2021-2026）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中国不同产品类型儿童陪伴机器人销量预测（2027-2032）&amp;（千件）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全球市场不同产品类型儿童陪伴机器人销量市场份额预测（2027-2032）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中国不同产品类型儿童陪伴机器人收入（2021-2026）&amp;（万元）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中国不同产品类型儿童陪伴机器人收入市场份额（2021-2026）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中国不同产品类型儿童陪伴机器人收入预测（2027-2032）&amp;（万元）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中国不同产品类型儿童陪伴机器人收入市场份额预测（2027-2032）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全球不同应用儿童陪伴机器人销量（2021-2026）&amp;（千件）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全球不同应用儿童陪伴机器人销量市场份额（2021-2026）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全球不同应用儿童陪伴机器人销量预测（2027-2032）&amp;（千件）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全球市场不同应用儿童陪伴机器人销量市场份额预测（2027-2032）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全球不同应用儿童陪伴机器人收入（2021-2026）&amp;（万元）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全球不同应用儿童陪伴机器人收入市场份额（2021-2026）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全球不同应用儿童陪伴机器人收入预测（2027-2032）&amp;（万元）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全球不同应用儿童陪伴机器人收入市场份额预测（2027-2032）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中国不同应用儿童陪伴机器人销量（2021-2026）&amp;（千件）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中国不同应用儿童陪伴机器人销量市场份额（2021-2026）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中国不同应用儿童陪伴机器人销量预测（2027-2032）&amp;（千件）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中国市场不同应用儿童陪伴机器人销量市场份额预测（2027-2032）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中国不同应用儿童陪伴机器人收入（2021-2026）&amp;（万元）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中国不同应用儿童陪伴机器人收入市场份额（2021-2026）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中国不同应用儿童陪伴机器人收入预测（2027-2032）&amp;（万元）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中国不同应用儿童陪伴机器人收入市场份额预测（2027-2032）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儿童陪伴机器人行业发展趋势</w:t>
      </w:r>
      <w:r>
        <w:rPr>
          <w:rFonts w:hint="eastAsia"/>
        </w:rPr>
        <w:br/>
      </w:r>
      <w:r>
        <w:rPr>
          <w:rFonts w:hint="eastAsia"/>
        </w:rPr>
        <w:t>　　表 121： 儿童陪伴机器人行业主要驱动因素</w:t>
      </w:r>
      <w:r>
        <w:rPr>
          <w:rFonts w:hint="eastAsia"/>
        </w:rPr>
        <w:br/>
      </w:r>
      <w:r>
        <w:rPr>
          <w:rFonts w:hint="eastAsia"/>
        </w:rPr>
        <w:t>　　表 122： 儿童陪伴机器人行业供应链分析</w:t>
      </w:r>
      <w:r>
        <w:rPr>
          <w:rFonts w:hint="eastAsia"/>
        </w:rPr>
        <w:br/>
      </w:r>
      <w:r>
        <w:rPr>
          <w:rFonts w:hint="eastAsia"/>
        </w:rPr>
        <w:t>　　表 123： 儿童陪伴机器人上游原料供应商</w:t>
      </w:r>
      <w:r>
        <w:rPr>
          <w:rFonts w:hint="eastAsia"/>
        </w:rPr>
        <w:br/>
      </w:r>
      <w:r>
        <w:rPr>
          <w:rFonts w:hint="eastAsia"/>
        </w:rPr>
        <w:t>　　表 124： 儿童陪伴机器人主要地区不同应用客户分析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儿童陪伴机器人典型经销商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儿童陪伴机器人产品图片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全球不同产品类型儿童陪伴机器人销售额2021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全球不同产品类型儿童陪伴机器人市场份额2025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类人型机器人产品图片</w:t>
      </w:r>
      <w:r>
        <w:rPr>
          <w:rFonts w:hint="eastAsia"/>
        </w:rPr>
        <w:br/>
      </w:r>
      <w:r>
        <w:rPr>
          <w:rFonts w:hint="eastAsia"/>
        </w:rPr>
        <w:t>　　图 5： 卡通型机器人产品图片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全球不同应用儿童陪伴机器人市场份额2025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2025年全球前五大生产商儿童陪伴机器人市场份额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2025年全球儿童陪伴机器人第一梯队、第二梯队和第三梯队厂商及市场份额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全球儿童陪伴机器人产能、产量、产能利用率及发展趋势（2021-2032）&amp;（千件）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全球儿童陪伴机器人产量、需求量及发展趋势（2021-2032）&amp;（千件）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全球主要地区儿童陪伴机器人产量市场份额（2021-2032）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中国儿童陪伴机器人产能、产量、产能利用率及发展趋势（2021-2032）&amp;（千件）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中国儿童陪伴机器人产量、市场需求量及发展趋势（2021-2032）&amp;（千件）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全球儿童陪伴机器人市场销售额及增长率：（2021-2032）&amp;（万元）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全球市场儿童陪伴机器人市场规模：2021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全球市场儿童陪伴机器人销量及增长率（2021-2032）&amp;（千件）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全球市场儿童陪伴机器人价格趋势（2021-2032）&amp;（元/件）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全球主要地区儿童陪伴机器人销售收入（2021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全球主要地区儿童陪伴机器人销售收入市场份额（2021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北美市场儿童陪伴机器人销量及增长率（2021-2032）&amp;（千件）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北美市场儿童陪伴机器人收入及增长率（2021-2032）&amp;（万元）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欧洲市场儿童陪伴机器人销量及增长率（2021-2032）&amp;（千件）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欧洲市场儿童陪伴机器人收入及增长率（2021-2032）&amp;（万元）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中国市场儿童陪伴机器人销量及增长率（2021-2032）&amp;（千件）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中国市场儿童陪伴机器人收入及增长率（2021-2032）&amp;（万元）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日本市场儿童陪伴机器人销量及增长率（2021-2032）&amp;（千件）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日本市场儿童陪伴机器人收入及增长率（2021-2032）&amp;（万元）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东南亚市场儿童陪伴机器人销量及增长率（2021-2032）&amp;（千件）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东南亚市场儿童陪伴机器人收入及增长率（2021-2032）&amp;（万元）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印度市场儿童陪伴机器人销量及增长率（2021-2032）&amp;（千件）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印度市场儿童陪伴机器人收入及增长率（2021-2032）&amp;（万元）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南美市场儿童陪伴机器人销量及增长率（2021-2032）&amp;（千件）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南美市场儿童陪伴机器人收入及增长率（2021-2032）&amp;（万元）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中东市场儿童陪伴机器人销量及增长率（2021-2032）&amp;（千件）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中东市场儿童陪伴机器人收入及增长率（2021-2032）&amp;（万元）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全球不同产品类型儿童陪伴机器人价格走势（2021-2032）&amp;（元/件）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全球不同应用儿童陪伴机器人价格走势（2021-2032）&amp;（元/件）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儿童陪伴机器人中国企业SWOT分析</w:t>
      </w:r>
      <w:r>
        <w:rPr>
          <w:rFonts w:hint="eastAsia"/>
        </w:rPr>
        <w:br/>
      </w:r>
      <w:r>
        <w:rPr>
          <w:rFonts w:hint="eastAsia"/>
        </w:rPr>
        <w:t>　　图 43： 儿童陪伴机器人产业链</w:t>
      </w:r>
      <w:r>
        <w:rPr>
          <w:rFonts w:hint="eastAsia"/>
        </w:rPr>
        <w:br/>
      </w:r>
      <w:r>
        <w:rPr>
          <w:rFonts w:hint="eastAsia"/>
        </w:rPr>
        <w:t>　　图 44： 儿童陪伴机器人行业采购模式分析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儿童陪伴机器人行业生产模式</w:t>
      </w:r>
      <w:r>
        <w:rPr>
          <w:rFonts w:hint="eastAsia"/>
        </w:rPr>
        <w:br/>
      </w:r>
      <w:r>
        <w:rPr>
          <w:rFonts w:hint="eastAsia"/>
        </w:rPr>
        <w:t>　　图 46： 儿童陪伴机器人行业销售模式分析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34e24ae4a4c8b" w:history="1">
        <w:r>
          <w:rPr>
            <w:rStyle w:val="Hyperlink"/>
          </w:rPr>
          <w:t>2026-2032年全球与中国儿童陪伴机器人市场现状及发展前景报告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34e24ae4a4c8b" w:history="1">
        <w:r>
          <w:rPr>
            <w:rStyle w:val="Hyperlink"/>
          </w:rPr>
          <w:t>https://www.20087.com/2/69/ErTongPeiBanJiQiRenHangYeFaZhanQianJing.html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陪孩子的智能机器人、儿童陪伴机器人品牌排行榜、ai机器人多少钱、儿童陪伴机器人moxie多少钱、情感陪伴机器人、儿童陪伴机器人ppt、陪伴老人的机器人、儿童陪伴机器人白皮书、真人版机器人的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b5531a6f54f6e" w:history="1">
      <w:r>
        <w:rPr>
          <w:rStyle w:val="Hyperlink"/>
        </w:rPr>
        <w:t>2026-2032年全球与中国儿童陪伴机器人市场现状及发展前景报告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ErTongPeiBanJiQiRenHangYeFaZhanQianJing.html" TargetMode="External" Id="Rfa834e24ae4a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ErTongPeiBanJiQiRenHangYeFaZhanQianJing.html" TargetMode="External" Id="R6deb5531a6f5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2026-01-03T01:14:41Z</dcterms:created>
  <dcterms:modified xsi:type="dcterms:W3CDTF">2026-01-03T02:14:41Z</dcterms:modified>
  <dc:subject>2026-2032年全球与中国儿童陪伴机器人市场现状及发展前景报告</dc:subject>
  <dc:title>2026-2032年全球与中国儿童陪伴机器人市场现状及发展前景报告</dc:title>
  <cp:keywords>2026-2032年全球与中国儿童陪伴机器人市场现状及发展前景报告</cp:keywords>
  <dc:description>2026-2032年全球与中国儿童陪伴机器人市场现状及发展前景报告</dc:description>
</cp:coreProperties>
</file>