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7a63414cc42f7" w:history="1">
              <w:r>
                <w:rPr>
                  <w:rStyle w:val="Hyperlink"/>
                </w:rPr>
                <w:t>2026-2032年全球与中国嵌入式LED行业市场调研及行业前景分析报告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7a63414cc42f7" w:history="1">
              <w:r>
                <w:rPr>
                  <w:rStyle w:val="Hyperlink"/>
                </w:rPr>
                <w:t>2026-2032年全球与中国嵌入式LED行业市场调研及行业前景分析报告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7a63414cc42f7" w:history="1">
                <w:r>
                  <w:rPr>
                    <w:rStyle w:val="Hyperlink"/>
                  </w:rPr>
                  <w:t>https://www.20087.com/2/79/QianRuShiLEDDeFaZhanQianJing.html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LED是将发光二极管直接集成于印刷电路板（PCB）、柔性基板或封装结构中的照明与指示解决方案，广泛应用于消费电子背光、汽车内饰氛围灯、工业人机界面及智能穿戴设备中。该技术通过在PCB开槽嵌入微型LED芯片（如0201或更小尺寸），实现超薄化、高均匀性与设计自由度，同时减少传统支架式LED的组装工序与光学损耗。现代嵌入式LED普遍采用倒装芯片（Flip-chip）结构与荧光胶直接涂覆工艺，支持高密度排布与局部调光功能。然而，在高功率密度下发热集中导致的色漂移、长期可靠性验证不足，以及返修困难等问题，仍制约其在高亮度主照明场景中的大规模应用。</w:t>
      </w:r>
      <w:r>
        <w:rPr>
          <w:rFonts w:hint="eastAsia"/>
        </w:rPr>
        <w:br/>
      </w:r>
      <w:r>
        <w:rPr>
          <w:rFonts w:hint="eastAsia"/>
        </w:rPr>
        <w:t>　　未来，嵌入式LED将朝着Micro-LED融合、智能光感协同与绿色制造方向演进。市场调研网认为，一方面，随着巨量转移技术成熟，嵌入式Micro-LED阵列将实现更高亮度与更广色域，适配AR/VR近眼显示与车载透明显示；另一方面，集成环境光传感器与驱动IC的“感知-响应”一体化模块可实现自适应亮度调节，提升能效与用户体验。在材料层面，采用生物基阻焊油墨与无铅焊接工艺将强化环保属性。此外，随着汽车电子电气架构向区域控制演进，嵌入式LED将成为智能表面（Smart Surface）的关键组成部分，支持触控反馈与动态信息呈现。长远来看，该技术将从被动光源升级为主动交互界面，在人机融合场景中释放创新潜力。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7a63414cc42f7" w:history="1">
        <w:r>
          <w:rPr>
            <w:rStyle w:val="Hyperlink"/>
          </w:rPr>
          <w:t>2026-2032年全球与中国嵌入式LED行业市场调研及行业前景分析报告</w:t>
        </w:r>
      </w:hyperlink>
      <w:r>
        <w:rPr>
          <w:rFonts w:hint="eastAsia"/>
        </w:rPr>
        <w:t>》依托权威数据资源和长期市场监测，对嵌入式LED市场现状进行了系统分析，并结合嵌入式LED行业特点对未来发展趋势作出科学预判。报告深入探讨了嵌入式LED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不可调光</w:t>
      </w:r>
      <w:r>
        <w:rPr>
          <w:rFonts w:hint="eastAsia"/>
        </w:rPr>
        <w:br/>
      </w:r>
      <w:r>
        <w:rPr>
          <w:rFonts w:hint="eastAsia"/>
        </w:rPr>
        <w:t>　　　　1.3.3 可控硅调光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广告照明</w:t>
      </w:r>
      <w:r>
        <w:rPr>
          <w:rFonts w:hint="eastAsia"/>
        </w:rPr>
        <w:br/>
      </w:r>
      <w:r>
        <w:rPr>
          <w:rFonts w:hint="eastAsia"/>
        </w:rPr>
        <w:t>　　　　1.4.3 家居照明</w:t>
      </w:r>
      <w:r>
        <w:rPr>
          <w:rFonts w:hint="eastAsia"/>
        </w:rPr>
        <w:br/>
      </w:r>
      <w:r>
        <w:rPr>
          <w:rFonts w:hint="eastAsia"/>
        </w:rPr>
        <w:t>　　　　1.4.4 商业照明</w:t>
      </w:r>
      <w:r>
        <w:rPr>
          <w:rFonts w:hint="eastAsia"/>
        </w:rPr>
        <w:br/>
      </w:r>
      <w:r>
        <w:rPr>
          <w:rFonts w:hint="eastAsia"/>
        </w:rPr>
        <w:t>　　　　1.4.5 道路照明</w:t>
      </w:r>
      <w:r>
        <w:rPr>
          <w:rFonts w:hint="eastAsia"/>
        </w:rPr>
        <w:br/>
      </w:r>
      <w:r>
        <w:rPr>
          <w:rFonts w:hint="eastAsia"/>
        </w:rPr>
        <w:t>　　　　1.4.6 工厂照明</w:t>
      </w:r>
      <w:r>
        <w:rPr>
          <w:rFonts w:hint="eastAsia"/>
        </w:rPr>
        <w:br/>
      </w:r>
      <w:r>
        <w:rPr>
          <w:rFonts w:hint="eastAsia"/>
        </w:rPr>
        <w:t>　　　　1.4.7 城市景观照明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嵌入式LED行业发展总体概况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嵌入式LED行业发展主要特点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嵌入式LED有利因素</w:t>
      </w:r>
      <w:r>
        <w:rPr>
          <w:rFonts w:hint="eastAsia"/>
        </w:rPr>
        <w:br/>
      </w:r>
      <w:r>
        <w:rPr>
          <w:rFonts w:hint="eastAsia"/>
        </w:rPr>
        <w:t>　　　　1.5.3 .2 嵌入式LED不利因素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全球主要厂商成立时间及嵌入式LED商业化日期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全球主要厂商嵌入式LED产品类型及应用</w:t>
      </w:r>
      <w:r>
        <w:rPr>
          <w:rFonts w:hint="eastAsia"/>
        </w:rPr>
        <w:br/>
      </w:r>
      <w:r>
        <w:rPr>
          <w:rFonts w:hint="eastAsia"/>
        </w:rPr>
        <w:t>　　2.9 嵌入式LED行业集中度、竞争程度分析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全球嵌入式LED总体规模分析</w:t>
      </w:r>
      <w:r>
        <w:rPr>
          <w:rFonts w:hint="eastAsia"/>
        </w:rPr>
        <w:br/>
      </w:r>
      <w:r>
        <w:rPr>
          <w:rFonts w:hint="eastAsia"/>
        </w:rPr>
        <w:t>　　3.1 全球嵌入式LED供需现状及预测（2021-2032）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中国市场嵌入式LED进出口（2021-2032）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嵌入式LED销量、收入、价格及毛利率（2021-2026）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不同产品类型嵌入式LED分析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不同应用嵌入式LED分析</w:t>
      </w:r>
      <w:r>
        <w:rPr>
          <w:rFonts w:hint="eastAsia"/>
        </w:rPr>
        <w:br/>
      </w:r>
      <w:r>
        <w:rPr>
          <w:rFonts w:hint="eastAsia"/>
        </w:rPr>
        <w:t>　　7.1 全球不同应用嵌入式LED销量（2021-2032）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嵌入式LED行业发展趋势</w:t>
      </w:r>
      <w:r>
        <w:rPr>
          <w:rFonts w:hint="eastAsia"/>
        </w:rPr>
        <w:br/>
      </w:r>
      <w:r>
        <w:rPr>
          <w:rFonts w:hint="eastAsia"/>
        </w:rPr>
        <w:t>　　8.2 嵌入式LED行业主要驱动因素</w:t>
      </w:r>
      <w:r>
        <w:rPr>
          <w:rFonts w:hint="eastAsia"/>
        </w:rPr>
        <w:br/>
      </w:r>
      <w:r>
        <w:rPr>
          <w:rFonts w:hint="eastAsia"/>
        </w:rPr>
        <w:t>　　8.3 嵌入式LED中国企业SWOT分析</w:t>
      </w:r>
      <w:r>
        <w:rPr>
          <w:rFonts w:hint="eastAsia"/>
        </w:rPr>
        <w:br/>
      </w:r>
      <w:r>
        <w:rPr>
          <w:rFonts w:hint="eastAsia"/>
        </w:rPr>
        <w:t>　　8.4 中国嵌入式LED行业政策环境分析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嵌入式LED行业产业链简介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嵌入式LED行业供应链分析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嵌入式LED行业采购模式</w:t>
      </w:r>
      <w:r>
        <w:rPr>
          <w:rFonts w:hint="eastAsia"/>
        </w:rPr>
        <w:br/>
      </w:r>
      <w:r>
        <w:rPr>
          <w:rFonts w:hint="eastAsia"/>
        </w:rPr>
        <w:t>　　9.3 嵌入式LED行业生产模式</w:t>
      </w:r>
      <w:r>
        <w:rPr>
          <w:rFonts w:hint="eastAsia"/>
        </w:rPr>
        <w:br/>
      </w:r>
      <w:r>
        <w:rPr>
          <w:rFonts w:hint="eastAsia"/>
        </w:rPr>
        <w:t>　　9.4 嵌入式LED行业销售模式及销售渠道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嵌入式LED行业发展主要特点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进入嵌入式LED行业壁垒</w:t>
      </w:r>
      <w:r>
        <w:rPr>
          <w:rFonts w:hint="eastAsia"/>
        </w:rPr>
        <w:br/>
      </w:r>
      <w:r>
        <w:rPr>
          <w:rFonts w:hint="eastAsia"/>
        </w:rPr>
        <w:t>　　表 7： 嵌入式LED主要企业在国际市场占有率（按销量，2023-2026）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2025年嵌入式LED主要企业在国际市场排名（按销量）&amp;（千件）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全球市场主要企业嵌入式LED销售价格（2023-2026）&amp;（元/件）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2025年嵌入式LED主要企业在中国市场排名（按销量）&amp;（千件）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全球主要地区嵌入式LED产量增速（CAGR）：（2021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全球主要地区嵌入式LED产量（2021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全球主要地区嵌入式LED产量（2021-2026）&amp;（千件）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全球主要地区嵌入式LED产量（2027-2032）&amp;（千件）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中国市场嵌入式LED产量、销量、进出口（2021-2026）&amp;（千件）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中国市场嵌入式LED产量、销量、进出口预测（2027-2032）&amp;（千件）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全球主要地区嵌入式LED销量（千件）：2021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全球主要地区嵌入式LED销量（2027-2032）&amp;（千件）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重点企业（24） 嵌入式LED生产基地、销售区域、竞争对手及市场地位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重点企业（24） 嵌入式LED产品规格、参数及市场应用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嵌入式LED销量（千件）、收入（万元）、价格（元/件）及毛利率（2021-2026）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全球不同产品类型嵌入式LED销量（2021-2026）&amp;（千件）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全球不同产品类型嵌入式LED销量市场份额（2021-2026）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全球不同产品类型嵌入式LED销量预测（2027-2032）&amp;（千件）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全球市场不同产品类型嵌入式LED销量市场份额预测（2027-2032）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全球不同产品类型嵌入式LED收入（2021-2026）&amp;（万元）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全球不同产品类型嵌入式LED收入市场份额（2021-2026）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全球不同产品类型嵌入式LED收入预测（2027-2032）&amp;（万元）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全球不同产品类型嵌入式LED收入市场份额预测（2027-2032）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中国不同产品类型嵌入式LED销量（2021-2026）&amp;（千件）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中国不同产品类型嵌入式LED销量市场份额（2021-2026）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中国不同产品类型嵌入式LED销量预测（2027-2032）&amp;（千件）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全球市场不同产品类型嵌入式LED销量市场份额预测（2027-2032）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中国不同产品类型嵌入式LED收入（2021-2026）&amp;（万元）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中国不同产品类型嵌入式LED收入市场份额（2021-2026）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中国不同产品类型嵌入式LED收入预测（2027-2032）&amp;（万元）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中国不同产品类型嵌入式LED收入市场份额预测（2027-2032）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全球不同应用嵌入式LED销量（2021-2026）&amp;（千件）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全球不同应用嵌入式LED销量市场份额（2021-2026）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全球不同应用嵌入式LED销量预测（2027-2032）&amp;（千件）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全球市场不同应用嵌入式LED销量市场份额预测（2027-2032）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全球不同应用嵌入式LED收入（2021-2026）&amp;（万元）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全球不同应用嵌入式LED收入市场份额（2021-2026）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全球不同应用嵌入式LED收入预测（2027-2032）&amp;（万元）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全球不同应用嵌入式LED收入市场份额预测（2027-2032）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中国不同应用嵌入式LED销量（2021-2026）&amp;（千件）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中国不同应用嵌入式LED销量市场份额（2021-2026）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中国不同应用嵌入式LED销量预测（2027-2032）&amp;（千件）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中国市场不同应用嵌入式LED销量市场份额预测（2027-2032）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中国不同应用嵌入式LED收入（2021-2026）&amp;（万元）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中国不同应用嵌入式LED收入市场份额（2021-2026）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中国不同应用嵌入式LED收入预测（2027-2032）&amp;（万元）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中国不同应用嵌入式LED收入市场份额预测（2027-2032）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嵌入式LED行业发展趋势</w:t>
      </w:r>
      <w:r>
        <w:rPr>
          <w:rFonts w:hint="eastAsia"/>
        </w:rPr>
        <w:br/>
      </w:r>
      <w:r>
        <w:rPr>
          <w:rFonts w:hint="eastAsia"/>
        </w:rPr>
        <w:t>　　表 201： 嵌入式LED行业主要驱动因素</w:t>
      </w:r>
      <w:r>
        <w:rPr>
          <w:rFonts w:hint="eastAsia"/>
        </w:rPr>
        <w:br/>
      </w:r>
      <w:r>
        <w:rPr>
          <w:rFonts w:hint="eastAsia"/>
        </w:rPr>
        <w:t>　　表 202： 嵌入式LED行业供应链分析</w:t>
      </w:r>
      <w:r>
        <w:rPr>
          <w:rFonts w:hint="eastAsia"/>
        </w:rPr>
        <w:br/>
      </w:r>
      <w:r>
        <w:rPr>
          <w:rFonts w:hint="eastAsia"/>
        </w:rPr>
        <w:t>　　表 203： 嵌入式LED上游原料供应商</w:t>
      </w:r>
      <w:r>
        <w:rPr>
          <w:rFonts w:hint="eastAsia"/>
        </w:rPr>
        <w:br/>
      </w:r>
      <w:r>
        <w:rPr>
          <w:rFonts w:hint="eastAsia"/>
        </w:rPr>
        <w:t>　　表 204： 嵌入式LED主要地区不同应用客户分析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嵌入式LED典型经销商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全球不同产品类型嵌入式LED市场份额2025 &amp; 2032</w:t>
      </w:r>
      <w:r>
        <w:rPr>
          <w:rFonts w:hint="eastAsia"/>
        </w:rPr>
        <w:br/>
      </w:r>
      <w:r>
        <w:rPr>
          <w:rFonts w:hint="eastAsia"/>
        </w:rPr>
        <w:t>　　图 4： 不可调光产品图片</w:t>
      </w:r>
      <w:r>
        <w:rPr>
          <w:rFonts w:hint="eastAsia"/>
        </w:rPr>
        <w:br/>
      </w:r>
      <w:r>
        <w:rPr>
          <w:rFonts w:hint="eastAsia"/>
        </w:rPr>
        <w:t>　　图 5： 可控硅调光产品图片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全球不同应用嵌入式LED市场份额2025 &amp; 2032</w:t>
      </w:r>
      <w:r>
        <w:rPr>
          <w:rFonts w:hint="eastAsia"/>
        </w:rPr>
        <w:br/>
      </w:r>
      <w:r>
        <w:rPr>
          <w:rFonts w:hint="eastAsia"/>
        </w:rPr>
        <w:t>　　图 9： 广告照明</w:t>
      </w:r>
      <w:r>
        <w:rPr>
          <w:rFonts w:hint="eastAsia"/>
        </w:rPr>
        <w:br/>
      </w:r>
      <w:r>
        <w:rPr>
          <w:rFonts w:hint="eastAsia"/>
        </w:rPr>
        <w:t>　　图 10： 家居照明</w:t>
      </w:r>
      <w:r>
        <w:rPr>
          <w:rFonts w:hint="eastAsia"/>
        </w:rPr>
        <w:br/>
      </w:r>
      <w:r>
        <w:rPr>
          <w:rFonts w:hint="eastAsia"/>
        </w:rPr>
        <w:t>　　图 11： 商业照明</w:t>
      </w:r>
      <w:r>
        <w:rPr>
          <w:rFonts w:hint="eastAsia"/>
        </w:rPr>
        <w:br/>
      </w:r>
      <w:r>
        <w:rPr>
          <w:rFonts w:hint="eastAsia"/>
        </w:rPr>
        <w:t>　　图 12： 道路照明</w:t>
      </w:r>
      <w:r>
        <w:rPr>
          <w:rFonts w:hint="eastAsia"/>
        </w:rPr>
        <w:br/>
      </w:r>
      <w:r>
        <w:rPr>
          <w:rFonts w:hint="eastAsia"/>
        </w:rPr>
        <w:t>　　图 13： 工厂照明</w:t>
      </w:r>
      <w:r>
        <w:rPr>
          <w:rFonts w:hint="eastAsia"/>
        </w:rPr>
        <w:br/>
      </w:r>
      <w:r>
        <w:rPr>
          <w:rFonts w:hint="eastAsia"/>
        </w:rPr>
        <w:t>　　图 14： 城市景观照明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2025年全球前五大生产商嵌入式LED市场份额</w:t>
      </w:r>
      <w:r>
        <w:rPr>
          <w:rFonts w:hint="eastAsia"/>
        </w:rPr>
        <w:br/>
      </w:r>
      <w:r>
        <w:rPr>
          <w:rFonts w:hint="eastAsia"/>
        </w:rPr>
        <w:t>　　图 17： 2025年全球嵌入式LED第一梯队、第二梯队和第三梯队厂商及市场份额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全球嵌入式LED产能、产量、产能利用率及发展趋势（2021-2032）&amp;（千件）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全球嵌入式LED产量、需求量及发展趋势（2021-2032）&amp;（千件）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全球主要地区嵌入式LED产量市场份额（2021-2032）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中国嵌入式LED产能、产量、产能利用率及发展趋势（2021-2032）&amp;（千件）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中国嵌入式LED产量、市场需求量及发展趋势（2021-2032）&amp;（千件）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全球嵌入式LED市场销售额及增长率：（2021-2032）&amp;（万元）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全球市场嵌入式LED市场规模：2021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全球市场嵌入式LED价格趋势（2021-2032）&amp;（元/件）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全球主要地区嵌入式LED销售收入（2021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全球主要地区嵌入式LED销售收入市场份额（2021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北美市场嵌入式LED收入及增长率（2021-2032）&amp;（万元）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欧洲市场嵌入式LED收入及增长率（2021-2032）&amp;（万元）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中国市场嵌入式LED收入及增长率（2021-2032）&amp;（万元）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日本市场嵌入式LED收入及增长率（2021-2032）&amp;（万元）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东南亚市场嵌入式LED收入及增长率（2021-2032）&amp;（万元）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印度市场嵌入式LED收入及增长率（2021-2032）&amp;（万元）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南美市场嵌入式LED收入及增长率（2021-2032）&amp;（万元）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中东市场嵌入式LED销量及增长率（2021-2032）&amp;（千件）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中东市场嵌入式LED收入及增长率（2021-2032）&amp;（万元）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全球不同产品类型嵌入式LED价格走势（2021-2032）&amp;（元/件）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全球不同应用嵌入式LED价格走势（2021-2032）&amp;（元/件）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嵌入式LED中国企业SWOT分析</w:t>
      </w:r>
      <w:r>
        <w:rPr>
          <w:rFonts w:hint="eastAsia"/>
        </w:rPr>
        <w:br/>
      </w:r>
      <w:r>
        <w:rPr>
          <w:rFonts w:hint="eastAsia"/>
        </w:rPr>
        <w:t>　　图 48： 嵌入式LED产业链</w:t>
      </w:r>
      <w:r>
        <w:rPr>
          <w:rFonts w:hint="eastAsia"/>
        </w:rPr>
        <w:br/>
      </w:r>
      <w:r>
        <w:rPr>
          <w:rFonts w:hint="eastAsia"/>
        </w:rPr>
        <w:t>　　图 49： 嵌入式LED行业采购模式分析</w:t>
      </w:r>
      <w:r>
        <w:rPr>
          <w:rFonts w:hint="eastAsia"/>
        </w:rPr>
        <w:br/>
      </w:r>
      <w:r>
        <w:rPr>
          <w:rFonts w:hint="eastAsia"/>
        </w:rPr>
        <w:t>　　图 50： 嵌入式LED行业生产模式</w:t>
      </w:r>
      <w:r>
        <w:rPr>
          <w:rFonts w:hint="eastAsia"/>
        </w:rPr>
        <w:br/>
      </w:r>
      <w:r>
        <w:rPr>
          <w:rFonts w:hint="eastAsia"/>
        </w:rPr>
        <w:t>　　图 51： 嵌入式LED行业销售模式分析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7a63414cc42f7" w:history="1">
        <w:r>
          <w:rPr>
            <w:rStyle w:val="Hyperlink"/>
          </w:rPr>
          <w:t>2026-2032年全球与中国嵌入式LED行业市场调研及行业前景分析报告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7a63414cc42f7" w:history="1">
        <w:r>
          <w:rPr>
            <w:rStyle w:val="Hyperlink"/>
          </w:rPr>
          <w:t>https://www.20087.com/2/79/QianRuShiLEDDeFaZhanQianJing.html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热点：点亮led灯的程序代码、嵌入式LED灯拆装视频、客厅嵌入式顶灯什么价、嵌入式LED灯具怎么接线、LED嵌入式背光、嵌入式LED射灯开孔、嵌入式点亮led灯、嵌入式LED灯怎么安装视频、液晶 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ffae08aa34e1a" w:history="1">
      <w:r>
        <w:rPr>
          <w:rStyle w:val="Hyperlink"/>
        </w:rPr>
        <w:t>2026-2032年全球与中国嵌入式LED行业市场调研及行业前景分析报告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anRuShiLEDDeFaZhanQianJing.html" TargetMode="External" Id="Rb9b7a63414c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anRuShiLEDDeFaZhanQianJing.html" TargetMode="External" Id="Rfd9ffae08aa3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2026-01-29T00:12:47Z</dcterms:created>
  <dcterms:modified xsi:type="dcterms:W3CDTF">2026-01-29T01:12:47Z</dcterms:modified>
  <dc:subject>2026-2032年全球与中国嵌入式LED行业市场调研及行业前景分析报告</dc:subject>
  <dc:title>2026-2032年全球与中国嵌入式LED行业市场调研及行业前景分析报告</dc:title>
  <cp:keywords>2026-2032年全球与中国嵌入式LED行业市场调研及行业前景分析报告</cp:keywords>
  <dc:description>2026-2032年全球与中国嵌入式LED行业市场调研及行业前景分析报告</dc:description>
</cp:coreProperties>
</file>