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5aecceb084e6f" w:history="1">
              <w:r>
                <w:rPr>
                  <w:rStyle w:val="Hyperlink"/>
                </w:rPr>
                <w:t>2026-2032年中国显控一体机行业市场调研与行业前景分析报告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5aecceb084e6f" w:history="1">
              <w:r>
                <w:rPr>
                  <w:rStyle w:val="Hyperlink"/>
                </w:rPr>
                <w:t>2026-2032年中国显控一体机行业市场调研与行业前景分析报告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5aecceb084e6f" w:history="1">
                <w:r>
                  <w:rPr>
                    <w:rStyle w:val="Hyperlink"/>
                  </w:rPr>
                  <w:t>https://www.20087.com/2/39/XianKongYiTiJiShiChangQianJingYuCe.html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控一体机是将显示与触控功能高度集成的智能交互终端，广泛应用于工业控制、医疗设备、车载系统及智能终端等领域。显控一体机通过嵌入式计算平台与高清触控屏的深度融合，实现人机交互、数据采集、设备控制及状态监控等多重功能，具备结构紧凑、响应迅速、环境适应性强等优势。随着工业智能化与设备互联需求的提升，显控一体机从传统的单一控制界面向多功能集成平台演进，支持多协议通信、远程运维及边缘计算能力。同时，在车载与医疗等场景中，显控一体机在触控精度、抗干扰性及安全认证方面的要求不断提高，推动产品在可靠性与用户体验方面持续优化。</w:t>
      </w:r>
      <w:r>
        <w:rPr>
          <w:rFonts w:hint="eastAsia"/>
        </w:rPr>
        <w:br/>
      </w:r>
      <w:r>
        <w:rPr>
          <w:rFonts w:hint="eastAsia"/>
        </w:rPr>
        <w:t>　　未来，显控一体机将朝着更高智能化、更强互联性与更场景化方向发展。市场调研网认为，随着边缘计算与AI技术的融入，显控一体机将具备本地数据处理与智能决策能力，实现从“显示控制”向“感知-分析-执行”一体化平台的升级。在工业物联网架构下，设备将支持更广泛的通信协议与云平台对接，实现跨系统数据互通与远程协同管理。同时，针对不同应用场景的定制化需求将更加突出，如车载场景的高抗震、宽温域设计，医疗场景的抗菌易清洁与合规认证等，推动产品向专业化、细分化方向发展。此外，柔性显示、手势识别及语音交互等新型人机交互技术的引入，将进一步提升显控一体机的操作便捷性与智能化水平，拓展其在智能制造与智慧生活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45aecceb084e6f" w:history="1">
        <w:r>
          <w:rPr>
            <w:rStyle w:val="Hyperlink"/>
          </w:rPr>
          <w:t>2026-2032年中国显控一体机行业市场调研与行业前景分析报告</w:t>
        </w:r>
      </w:hyperlink>
      <w:r>
        <w:rPr>
          <w:rFonts w:hint="eastAsia"/>
        </w:rPr>
        <w:t>》，2025年显控一体机行业市场规模达 亿元，预计2032年市场规模将达 亿元，期间年均复合增长率（CAGR）达 %。报告系统分析了显控一体机行业的市场规模、竞争格局和技术发展现状，对显控一体机行业未来趋势做出客观预测。报告评估了显控一体机市场增长空间和投资风险，分析了重点企业的市场表现和战略布局，结合政策环境和消费需求变化，识别显控一体机行业潜在发展机遇，为投资者和企业决策者提供显控一体机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显控一体机产品概述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显控一体机市场特点分析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显控一体机行业发展周期特征分析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中国显控一体机行业发展环境分析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中国显控一体机行业发展经济环境分析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中国显控一体机行业发展政策环境分析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一、显控一体机行业政策影响分析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二、相关显控一体机行业标准分析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全球显控一体机行业市场发展调研分析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全球显控一体机行业市场运行环境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全球显控一体机行业市场发展情况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一、全球显控一体机行业市场供给分析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二、全球显控一体机行业市场需求分析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三、全球显控一体机行业主要国家地区发展情况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2026-2032年全球显控一体机行业市场规模趋势预测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中国显控一体机行业市场供需现状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中国显控一体机市场现状</w:t>
      </w:r>
      <w:r>
        <w:rPr>
          <w:rFonts w:hint="eastAsia"/>
        </w:rPr>
        <w:br/>
      </w:r>
      <w:r>
        <w:rPr>
          <w:rFonts w:hint="eastAsia"/>
        </w:rPr>
        <w:t>　　第二节 中国显控一体机产量情况分析及预测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一、显控一体机总体产能规模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二、2020-2025年中国显控一体机行业产量统计分析</w:t>
      </w:r>
      <w:r>
        <w:rPr>
          <w:rFonts w:hint="eastAsia"/>
        </w:rPr>
        <w:br/>
      </w:r>
      <w:r>
        <w:rPr>
          <w:rFonts w:hint="eastAsia"/>
        </w:rPr>
        <w:t>　　　　三、显控一体机行业区域产量分布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四、2026-2032年中国显控一体机行业产量预测</w:t>
      </w:r>
      <w:r>
        <w:rPr>
          <w:rFonts w:hint="eastAsia"/>
        </w:rPr>
        <w:br/>
      </w:r>
      <w:r>
        <w:rPr>
          <w:rFonts w:hint="eastAsia"/>
        </w:rPr>
        <w:t>　　第三节 中国显控一体机市场需求分析及预测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一、2020-2025年中国显控一体机市场需求统计</w:t>
      </w:r>
      <w:r>
        <w:rPr>
          <w:rFonts w:hint="eastAsia"/>
        </w:rPr>
        <w:br/>
      </w:r>
      <w:r>
        <w:rPr>
          <w:rFonts w:hint="eastAsia"/>
        </w:rPr>
        <w:t>　　　　二、中国显控一体机市场需求特点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三、2026-2032年中国显控一体机市场需求量预测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2025-2026年显控一体机行业技术发展现状及趋势分析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显控一体机行业技术发展现状分析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国内外显控一体机行业技术差异与原因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显控一体机行业技术发展方向、趋势预测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提升显控一体机行业技术能力策略建议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中国显控一体机行业现状调研分析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中国显控一体机行业发展现状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一、2025-2026年显控一体机行业品牌发展现状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二、2025-2026年显控一体机行业需求市场现状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三、2025-2026年显控一体机市场需求层次分析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四、2025-2026年中国显控一体机市场走向分析</w:t>
      </w:r>
      <w:r>
        <w:rPr>
          <w:rFonts w:hint="eastAsia"/>
        </w:rPr>
        <w:br/>
      </w:r>
      <w:r>
        <w:rPr>
          <w:rFonts w:hint="eastAsia"/>
        </w:rPr>
        <w:t>　　第二节 中国显控一体机行业存在的问题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一、2025-2026年显控一体机产品市场存在的主要问题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二、2025-2026年国内显控一体机产品市场的三大瓶颈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三、2025-2026年显控一体机产品市场遭遇的规模难题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对中国显控一体机市场的分析及思考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一、显控一体机市场特点</w:t>
      </w:r>
      <w:r>
        <w:rPr>
          <w:rFonts w:hint="eastAsia"/>
        </w:rPr>
        <w:br/>
      </w:r>
      <w:r>
        <w:rPr>
          <w:rFonts w:hint="eastAsia"/>
        </w:rPr>
        <w:t>　　　　二、显控一体机市场分析</w:t>
      </w:r>
      <w:r>
        <w:rPr>
          <w:rFonts w:hint="eastAsia"/>
        </w:rPr>
        <w:br/>
      </w:r>
      <w:r>
        <w:rPr>
          <w:rFonts w:hint="eastAsia"/>
        </w:rPr>
        <w:t>　　　　三、显控一体机市场变化的方向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四、中国显控一体机行业发展的新思路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五、对中国显控一体机行业发展的思考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2020-2025年中国显控一体机产品市场进出口数据分析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2020-2025年中国显控一体机产品出口统计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2020-2025年中国显控一体机产品进口统计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2020-2025年中国显控一体机产品进出口价格对比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中国显控一体机主要进口来源地及出口目的地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显控一体机行业细分产品调研</w:t>
      </w:r>
      <w:r>
        <w:rPr>
          <w:rFonts w:hint="eastAsia"/>
        </w:rPr>
        <w:br/>
      </w:r>
      <w:r>
        <w:rPr>
          <w:rFonts w:hint="eastAsia"/>
        </w:rPr>
        <w:t>　　第一节 显控一体机细分产品结构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2020-2025年中国显控一体机行业竞争态势分析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2025年显控一体机行业集中度分析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一、显控一体机市场集中度分析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二、显控一体机企业分布区域集中度分析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三、显控一体机区域消费集中度分析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2020-2025年显控一体机主要企业竞争力分析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2025年显控一体机行业竞争格局分析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一、显控一体机行业竞争分析</w:t>
      </w:r>
      <w:r>
        <w:rPr>
          <w:rFonts w:hint="eastAsia"/>
        </w:rPr>
        <w:br/>
      </w:r>
      <w:r>
        <w:rPr>
          <w:rFonts w:hint="eastAsia"/>
        </w:rPr>
        <w:t>　　　　二、中外显控一体机产品竞争分析</w:t>
      </w:r>
      <w:r>
        <w:rPr>
          <w:rFonts w:hint="eastAsia"/>
        </w:rPr>
        <w:br/>
      </w:r>
      <w:r>
        <w:rPr>
          <w:rFonts w:hint="eastAsia"/>
        </w:rPr>
        <w:t>　　　　三、国内显控一体机行业重点企业发展动向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显控一体机行业上下游产业链发展情况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显控一体机上游产业发展分析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显控一体机下游产业发展分析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显控一体机行业重点企业竞争力分析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显控一体机企业管理策略建议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提高显控一体机企业竞争力的策略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一、提高中国显控一体机企业核心竞争力的对策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二、显控一体机企业提升竞争力的主要方向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三、影响显控一体机企业核心竞争力的因素及提升途径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四、提高显控一体机企业竞争力的策略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对中国显控一体机品牌的战略思考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一、显控一体机实施品牌战略的意义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二、显控一体机企业品牌的现状分析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三、中国显控一体机企业的品牌战略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四、显控一体机品牌战略管理的策略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显控一体机行业发展趋势及投资风险预警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2026年显控一体机市场前景分析</w:t>
      </w:r>
      <w:r>
        <w:rPr>
          <w:rFonts w:hint="eastAsia"/>
        </w:rPr>
        <w:br/>
      </w:r>
      <w:r>
        <w:rPr>
          <w:rFonts w:hint="eastAsia"/>
        </w:rPr>
        <w:t>　　第二节 2026年显控一体机行业发展趋势预测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影响显控一体机行业发展的主要因素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一、2026年影响显控一体机行业运行的有利因素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二、2026年影响显控一体机行业运行的稳定因素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三、2026年影响显控一体机行业运行的不利因素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四、2026年中国显控一体机行业发展面临的挑战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五、2026年中国显控一体机行业发展面临的机遇</w:t>
      </w:r>
      <w:r>
        <w:rPr>
          <w:rFonts w:hint="eastAsia"/>
        </w:rPr>
        <w:br/>
      </w:r>
      <w:r>
        <w:rPr>
          <w:rFonts w:hint="eastAsia"/>
        </w:rPr>
        <w:t>　　第四节 显控一体机行业投资风险预警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一、2026年显控一体机行业市场风险及控制策略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二、2026年显控一体机行业政策风险及控制策略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三、2026年显控一体机行业经营风险及控制策略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四、2026年显控一体机同业竞争风险及控制策略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五、2026年显控一体机行业其他风险及控制策略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显控一体机市场研究结论</w:t>
      </w:r>
      <w:r>
        <w:rPr>
          <w:rFonts w:hint="eastAsia"/>
        </w:rPr>
        <w:br/>
      </w:r>
      <w:r>
        <w:rPr>
          <w:rFonts w:hint="eastAsia"/>
        </w:rPr>
        <w:t>　　第二节 显控一体机子行业研究结论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[-中智-林-]显控一体机市场发展建议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2020-2025年中国显控一体机市场规模及增长情况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2020-2025年中国显控一体机行业产量及增长趋势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2026-2032年中国显控一体机行业产量预测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2020-2025年中国显控一体机行业市场需求及增长情况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2026-2032年中国显控一体机行业市场需求预测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2020-2025年中国显控一体机行业利润及增长情况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**地区显控一体机行业市场需求情况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**地区显控一体机行业市场需求情况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2020-2025年中国显控一体机行业进口量及增速统计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2020-2025年中国显控一体机行业出口量及增速统计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显控一体机重点企业经营情况分析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2026年显控一体机市场前景分析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2026-2032年中国显控一体机市场需求预测</w:t>
      </w:r>
      <w:r>
        <w:rPr>
          <w:rFonts w:hint="eastAsia"/>
        </w:rPr>
        <w:br/>
      </w:r>
      <w:r>
        <w:rPr>
          <w:rFonts w:hint="eastAsia"/>
        </w:rPr>
        <w:t>　　图表 2026年显控一体机发展趋势预测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5aecceb084e6f" w:history="1">
        <w:r>
          <w:rPr>
            <w:rStyle w:val="Hyperlink"/>
          </w:rPr>
          <w:t>2026-2032年中国显控一体机行业市场调研与行业前景分析报告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5aecceb084e6f" w:history="1">
        <w:r>
          <w:rPr>
            <w:rStyle w:val="Hyperlink"/>
          </w:rPr>
          <w:t>https://www.20087.com/2/39/XianKongYiTiJiShiChangQianJingYuCe.html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热点：显控触摸屏官网下载中心、商显一体机有遥控吗、显控科技官网下载中心、显控一体机使用说明书、控显科技、一体机显示器单独使用、一体机如何当显示器用、液晶显示器一体机、显控科技官网下载入口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f75a2fd384bc6" w:history="1">
      <w:r>
        <w:rPr>
          <w:rStyle w:val="Hyperlink"/>
        </w:rPr>
        <w:t>2026-2032年中国显控一体机行业市场调研与行业前景分析报告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anKongYiTiJiShiChangQianJingYuCe.html" TargetMode="External" Id="R6945aecceb08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anKongYiTiJiShiChangQianJingYuCe.html" TargetMode="External" Id="Rb15f75a2fd38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2026-06-15T08:15:19Z</dcterms:created>
  <dcterms:modified xsi:type="dcterms:W3CDTF">2026-06-15T09:15:19Z</dcterms:modified>
  <dc:subject>2026-2032年中国显控一体机行业市场调研与行业前景分析报告</dc:subject>
  <dc:title>2026-2032年中国显控一体机行业市场调研与行业前景分析报告</dc:title>
  <cp:keywords>2026-2032年中国显控一体机行业市场调研与行业前景分析报告</cp:keywords>
  <dc:description>2026-2032年中国显控一体机行业市场调研与行业前景分析报告</dc:description>
</cp:coreProperties>
</file>