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25f101e4f4413" w:history="1">
              <w:r>
                <w:rPr>
                  <w:rStyle w:val="Hyperlink"/>
                </w:rPr>
                <w:t>2025-2031年中国智能交流控制器行业发展调研与市场前景分析报告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25f101e4f4413" w:history="1">
              <w:r>
                <w:rPr>
                  <w:rStyle w:val="Hyperlink"/>
                </w:rPr>
                <w:t>2025-2031年中国智能交流控制器行业发展调研与市场前景分析报告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25f101e4f4413" w:history="1">
                <w:r>
                  <w:rPr>
                    <w:rStyle w:val="Hyperlink"/>
                  </w:rPr>
                  <w:t>https://www.20087.com/2/99/ZhiNengJiaoLiuKongZhiQiHangYeFaZhanQianJing.html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流控制器是一种用于调节和控制交流电机运行的设备，在工业自动化、智能家居等领域有着广泛应用。近年来，随着智能制造和物联网技术的发展，智能交流控制器在控制精度、响应速度和集成度方面有了显著提升。现代智能交流控制器通常配备有高性能微处理器和先进的通信接口，支持多种协议，实现了与上位机和其他设备的无缝连接。此外，通过集成PID控制算法和自适应调速技术，提高了电机的运行效率和稳定性。</w:t>
      </w:r>
      <w:r>
        <w:rPr>
          <w:rFonts w:hint="eastAsia"/>
        </w:rPr>
        <w:br/>
      </w:r>
      <w:r>
        <w:rPr>
          <w:rFonts w:hint="eastAsia"/>
        </w:rPr>
        <w:t>　　智能交流控制器将进一步融合人工智能和大数据分析技术，例如利用机器学习算法进行负载预测和优化控制，提高系统的稳定性和能效比。物联网技术的应用还将使远程监控和数据共享成为可能，帮助企业和服务提供商及时获取反馈信息，改进产品设计和服务质量。此外，考虑到节能环保的要求，研发低功耗、高效率的交流控制器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25f101e4f4413" w:history="1">
        <w:r>
          <w:rPr>
            <w:rStyle w:val="Hyperlink"/>
          </w:rPr>
          <w:t>2025-2031年中国智能交流控制器行业发展调研与市场前景分析报告</w:t>
        </w:r>
      </w:hyperlink>
      <w:r>
        <w:rPr>
          <w:rFonts w:hint="eastAsia"/>
        </w:rPr>
        <w:t>》依据国家统计局、相关行业协会及科研机构的详实数据，系统分析了智能交流控制器行业的产业链结构、市场规模与需求状况，并探讨了智能交流控制器市场价格及行业现状。报告特别关注了智能交流控制器行业的重点企业，对智能交流控制器市场竞争格局、集中度和品牌影响力进行了剖析。此外，报告对智能交流控制器行业的市场前景和发展趋势进行了科学预测，同时进一步细分市场，指出了智能交流控制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智能交流控制器行业概述</w:t>
      </w:r>
      <w:r>
        <w:rPr>
          <w:rFonts w:hint="eastAsia"/>
        </w:rPr>
        <w:br/>
      </w:r>
      <w:r>
        <w:rPr>
          <w:rFonts w:hint="eastAsia"/>
        </w:rPr>
        <w:t>　　第一节 智能交流控制器定义与分类</w:t>
      </w:r>
      <w:r>
        <w:rPr>
          <w:rFonts w:hint="eastAsia"/>
        </w:rPr>
        <w:br/>
      </w:r>
      <w:r>
        <w:rPr>
          <w:rFonts w:hint="eastAsia"/>
        </w:rPr>
        <w:t>　　第二节 智能交流控制器应用领域</w:t>
      </w:r>
      <w:r>
        <w:rPr>
          <w:rFonts w:hint="eastAsia"/>
        </w:rPr>
        <w:br/>
      </w:r>
      <w:r>
        <w:rPr>
          <w:rFonts w:hint="eastAsia"/>
        </w:rPr>
        <w:t>　　第三节 智能交流控制器行业经济指标分析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一、智能交流控制器行业赢利性评估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二、智能交流控制器行业成长速度分析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三、智能交流控制器附加值提升空间探讨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四、智能交流控制器行业进入壁垒分析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五、智能交流控制器行业风险性评估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六、智能交流控制器行业周期性分析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七、智能交流控制器行业竞争程度指标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八、智能交流控制器行业成熟度综合分析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智能交流控制器产业链及经营模式分析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三、智能交流控制器销售模式与渠道策略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全球智能交流控制器市场发展分析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2024-2025年全球智能交流控制器行业发展分析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一、全球智能交流控制器行业市场规模与趋势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二、全球智能交流控制器行业发展特点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三、全球智能交流控制器行业竞争格局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主要国家与地区智能交流控制器市场分析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2025-2031年全球智能交流控制器行业发展趋势与前景预测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一、智能交流控制器行业发展趋势</w:t>
      </w:r>
      <w:r>
        <w:rPr>
          <w:rFonts w:hint="eastAsia"/>
        </w:rPr>
        <w:br/>
      </w:r>
      <w:r>
        <w:rPr>
          <w:rFonts w:hint="eastAsia"/>
        </w:rPr>
        <w:t>　　　　二、智能交流控制器行业发展潜力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中国智能交流控制器行业市场分析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2024-2025年智能交流控制器产能与投资动态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一、国内智能交流控制器产能现状与利用效率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二、智能交流控制器产能扩张与投资动态分析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2025-2031年智能交流控制器行业产量统计与趋势预测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一、2019-2024年智能交流控制器行业产量与增长趋势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1、2019-2024年智能交流控制器产量及增长趋势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2、2019-2024年智能交流控制器细分产品产量及份额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二、智能交流控制器产量影响因素分析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三、2025-2031年智能交流控制器产量预测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2025-2031年智能交流控制器市场需求与销售分析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一、2024-2025年智能交流控制器行业需求现状</w:t>
      </w:r>
      <w:r>
        <w:rPr>
          <w:rFonts w:hint="eastAsia"/>
        </w:rPr>
        <w:br/>
      </w:r>
      <w:r>
        <w:rPr>
          <w:rFonts w:hint="eastAsia"/>
        </w:rPr>
        <w:t>　　　　二、智能交流控制器客户群体与需求特点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三、2019-2024年智能交流控制器行业销售规模分析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四、2025-2031年智能交流控制器市场增长潜力与规模预测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2024-2025年智能交流控制器行业技术发展现状及趋势分析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智能交流控制器行业技术发展现状分析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国内外智能交流控制器行业技术差距分析及差距形成的主要原因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智能交流控制器行业技术发展方向、趋势预测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提升智能交流控制器行业技术能力策略建议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中国智能交流控制器细分市场分析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一、2024-2025年智能交流控制器主要细分产品市场现状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智能交流控制器价格机制与竞争策略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一、2019-2024年智能交流控制器市场价格走势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智能交流控制器定价策略与方法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2025-2031年智能交流控制器价格竞争态势与趋势预测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中国智能交流控制器行业重点区域市场研究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2024-2025年重点区域智能交流控制器市场发展概况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二、2019-2024年智能交流控制器市场需求规模情况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三、2025-2031年智能交流控制器行业发展潜力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二、2019-2024年智能交流控制器市场需求规模情况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三、2025-2031年智能交流控制器行业发展潜力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二、2019-2024年智能交流控制器市场需求规模情况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三、2025-2031年智能交流控制器行业发展潜力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二、2019-2024年智能交流控制器市场需求规模情况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三、2025-2031年智能交流控制器行业发展潜力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二、2019-2024年智能交流控制器市场需求规模情况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三、2025-2031年智能交流控制器行业发展潜力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2019-2024年中国智能交流控制器行业进出口情况分析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智能交流控制器行业进口规模与来源分析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一、2019-2024年智能交流控制器进口规模分析</w:t>
      </w:r>
      <w:r>
        <w:rPr>
          <w:rFonts w:hint="eastAsia"/>
        </w:rPr>
        <w:br/>
      </w:r>
      <w:r>
        <w:rPr>
          <w:rFonts w:hint="eastAsia"/>
        </w:rPr>
        <w:t>　　　　二、智能交流控制器主要进口来源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智能交流控制器行业出口规模与目的地分析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一、2019-2024年智能交流控制器出口规模分析</w:t>
      </w:r>
      <w:r>
        <w:rPr>
          <w:rFonts w:hint="eastAsia"/>
        </w:rPr>
        <w:br/>
      </w:r>
      <w:r>
        <w:rPr>
          <w:rFonts w:hint="eastAsia"/>
        </w:rPr>
        <w:t>　　　　二、智能交流控制器主要出口目的地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2019-2024年中国智能交流控制器总体规模与财务指标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中国智能交流控制器行业总体规模分析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一、智能交流控制器企业数量与结构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二、智能交流控制器从业人员规模</w:t>
      </w:r>
      <w:r>
        <w:rPr>
          <w:rFonts w:hint="eastAsia"/>
        </w:rPr>
        <w:br/>
      </w:r>
      <w:r>
        <w:rPr>
          <w:rFonts w:hint="eastAsia"/>
        </w:rPr>
        <w:t>　　　　三、智能交流控制器行业资产状况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中国智能交流控制器行业财务指标总体分析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智能交流控制器行业重点企业经营状况分析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智能交流控制器重点企业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智能交流控制器领先企业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智能交流控制器标杆企业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智能交流控制器代表企业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智能交流控制器龙头企业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智能交流控制器重点企业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中国智能交流控制器行业竞争格局分析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智能交流控制器行业竞争格局总览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2024-2025年智能交流控制器行业竞争力分析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一、智能交流控制器供应商议价能力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四、智能交流控制器替代品威胁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2019-2024年智能交流控制器行业企业并购活动分析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2024-2025年智能交流控制器行业会展与招投标活动分析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一、智能交流控制器行业会展活动及其市场影响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2025年中国智能交流控制器企业发展策略分析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智能交流控制器市场策略分析</w:t>
      </w:r>
      <w:r>
        <w:rPr>
          <w:rFonts w:hint="eastAsia"/>
        </w:rPr>
        <w:br/>
      </w:r>
      <w:r>
        <w:rPr>
          <w:rFonts w:hint="eastAsia"/>
        </w:rPr>
        <w:t>　　　　一、智能交流控制器市场定位与拓展策略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二、智能交流控制器市场细分与目标客户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智能交流控制器销售策略分析</w:t>
      </w:r>
      <w:r>
        <w:rPr>
          <w:rFonts w:hint="eastAsia"/>
        </w:rPr>
        <w:br/>
      </w:r>
      <w:r>
        <w:rPr>
          <w:rFonts w:hint="eastAsia"/>
        </w:rPr>
        <w:t>　　　　一、智能交流控制器销售渠道与网络建设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提高智能交流控制器企业竞争力建议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一、智能交流控制器技术创新与管理优化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智能交流控制器品牌战略思考</w:t>
      </w:r>
      <w:r>
        <w:rPr>
          <w:rFonts w:hint="eastAsia"/>
        </w:rPr>
        <w:br/>
      </w:r>
      <w:r>
        <w:rPr>
          <w:rFonts w:hint="eastAsia"/>
        </w:rPr>
        <w:t>　　　　一、智能交流控制器品牌建设与维护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二、智能交流控制器品牌影响力与市场竞争力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中国智能交流控制器行业风险与对策</w:t>
      </w:r>
      <w:r>
        <w:rPr>
          <w:rFonts w:hint="eastAsia"/>
        </w:rPr>
        <w:br/>
      </w:r>
      <w:r>
        <w:rPr>
          <w:rFonts w:hint="eastAsia"/>
        </w:rPr>
        <w:t>　　第一节 智能交流控制器行业SWOT分析</w:t>
      </w:r>
      <w:r>
        <w:rPr>
          <w:rFonts w:hint="eastAsia"/>
        </w:rPr>
        <w:br/>
      </w:r>
      <w:r>
        <w:rPr>
          <w:rFonts w:hint="eastAsia"/>
        </w:rPr>
        <w:t>　　　　一、智能交流控制器行业优势分析</w:t>
      </w:r>
      <w:r>
        <w:rPr>
          <w:rFonts w:hint="eastAsia"/>
        </w:rPr>
        <w:br/>
      </w:r>
      <w:r>
        <w:rPr>
          <w:rFonts w:hint="eastAsia"/>
        </w:rPr>
        <w:t>　　　　二、智能交流控制器行业劣势分析</w:t>
      </w:r>
      <w:r>
        <w:rPr>
          <w:rFonts w:hint="eastAsia"/>
        </w:rPr>
        <w:br/>
      </w:r>
      <w:r>
        <w:rPr>
          <w:rFonts w:hint="eastAsia"/>
        </w:rPr>
        <w:t>　　　　三、智能交流控制器市场机会探索</w:t>
      </w:r>
      <w:r>
        <w:rPr>
          <w:rFonts w:hint="eastAsia"/>
        </w:rPr>
        <w:br/>
      </w:r>
      <w:r>
        <w:rPr>
          <w:rFonts w:hint="eastAsia"/>
        </w:rPr>
        <w:t>　　　　四、智能交流控制器市场威胁评估</w:t>
      </w:r>
      <w:r>
        <w:rPr>
          <w:rFonts w:hint="eastAsia"/>
        </w:rPr>
        <w:br/>
      </w:r>
      <w:r>
        <w:rPr>
          <w:rFonts w:hint="eastAsia"/>
        </w:rPr>
        <w:t>　　第二节 智能交流控制器行业风险及对策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2025-2031年中国智能交流控制器行业前景与发展趋势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智能交流控制器行业发展环境分析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2025-2031年智能交流控制器行业发展趋势与方向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一、智能交流控制器行业发展方向预测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二、智能交流控制器发展趋势分析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2025-2031年智能交流控制器行业发展潜力与机遇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一、智能交流控制器市场发展潜力评估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二、智能交流控制器新兴市场与机遇探索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智能交流控制器行业研究结论与建议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中⋅智林⋅智能交流控制器行业发展建议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智能交流控制器行业历程</w:t>
      </w:r>
      <w:r>
        <w:rPr>
          <w:rFonts w:hint="eastAsia"/>
        </w:rPr>
        <w:br/>
      </w:r>
      <w:r>
        <w:rPr>
          <w:rFonts w:hint="eastAsia"/>
        </w:rPr>
        <w:t>　　图表 智能交流控制器行业生命周期</w:t>
      </w:r>
      <w:r>
        <w:rPr>
          <w:rFonts w:hint="eastAsia"/>
        </w:rPr>
        <w:br/>
      </w:r>
      <w:r>
        <w:rPr>
          <w:rFonts w:hint="eastAsia"/>
        </w:rPr>
        <w:t>　　图表 智能交流控制器行业产业链分析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2019-2024年智能交流控制器行业市场容量分析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2024年中国智能交流控制器行业需求领域分布格局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2024年中国智能交流控制器进口国家及地区分析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2024年中国智能交流控制器出口国家及地区分析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2019-2024年中国智能交流控制器行业企业平均规模情况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**地区智能交流控制器行业市场需求情况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**地区智能交流控制器行业市场需求情况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**地区智能交流控制器行业市场需求情况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**地区智能交流控制器行业市场需求情况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智能交流控制器重点企业（三）成长能力情况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2025-2031年中国智能交流控制器行业产能预测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2025-2031年中国智能交流控制器行业产量预测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2025-2031年中国智能交流控制器市场需求量预测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2025-2031年中国智能交流控制器行业供需平衡预测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2025-2031年中国智能交流控制器市场容量预测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2025-2031年中国智能交流控制器市场规模预测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2025-2031年中国智能交流控制器市场前景分析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2025-2031年中国智能交流控制器发展趋势预测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25f101e4f4413" w:history="1">
        <w:r>
          <w:rPr>
            <w:rStyle w:val="Hyperlink"/>
          </w:rPr>
          <w:t>2025-2031年中国智能交流控制器行业发展调研与市场前景分析报告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25f101e4f4413" w:history="1">
        <w:r>
          <w:rPr>
            <w:rStyle w:val="Hyperlink"/>
          </w:rPr>
          <w:t>https://www.20087.com/2/99/ZhiNengJiaoLiuKongZhiQiHangYeFaZhanQianJing.html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热点：压力控制器、智能交流控制器说明书、智能电源控制器系统、智能交流电流控制器、同步控制器、智能控制器的接法、电源控制器、智能控制器原理、时间控制器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9c48597c840a4" w:history="1">
      <w:r>
        <w:rPr>
          <w:rStyle w:val="Hyperlink"/>
        </w:rPr>
        <w:t>2025-2031年中国智能交流控制器行业发展调研与市场前景分析报告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NengJiaoLiuKongZhiQiHangYeFaZhanQianJing.html" TargetMode="External" Id="R46b25f101e4f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NengJiaoLiuKongZhiQiHangYeFaZhanQianJing.html" TargetMode="External" Id="R55d9c48597c8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2025-09-22T08:43:47Z</dcterms:created>
  <dcterms:modified xsi:type="dcterms:W3CDTF">2025-09-22T09:43:47Z</dcterms:modified>
  <dc:subject>2025-2031年中国智能交流控制器行业发展调研与市场前景分析报告</dc:subject>
  <dc:title>2025-2031年中国智能交流控制器行业发展调研与市场前景分析报告</dc:title>
  <cp:keywords>2025-2031年中国智能交流控制器行业发展调研与市场前景分析报告</cp:keywords>
  <dc:description>2025-2031年中国智能交流控制器行业发展调研与市场前景分析报告</dc:description>
</cp:coreProperties>
</file>