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a452780a14392" w:history="1">
              <w:r>
                <w:rPr>
                  <w:rStyle w:val="Hyperlink"/>
                </w:rPr>
                <w:t>2025-2031年中国汽车配件B2B行业发展深度调研与未来趋势报告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a452780a14392" w:history="1">
              <w:r>
                <w:rPr>
                  <w:rStyle w:val="Hyperlink"/>
                </w:rPr>
                <w:t>2025-2031年中国汽车配件B2B行业发展深度调研与未来趋势报告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a452780a14392" w:history="1">
                <w:r>
                  <w:rPr>
                    <w:rStyle w:val="Hyperlink"/>
                  </w:rPr>
                  <w:t>https://www.20087.com/2/89/QiChePeiJianB2BDeFaZhanQuShi.html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B2B市场在过去几年中因数字化转型而显著增长，电商平台的兴起使得供应商与买家之间的交易更加便捷高效。这一领域涵盖了从发动机部件到内饰件的广泛产品线，满足了修理厂、经销商和车队运营商的需求。通过大数据分析，B2B平台能够提供精准的库存管理和供应链优化，减少了中间环节，降低了成本。</w:t>
      </w:r>
      <w:r>
        <w:rPr>
          <w:rFonts w:hint="eastAsia"/>
        </w:rPr>
        <w:br/>
      </w:r>
      <w:r>
        <w:rPr>
          <w:rFonts w:hint="eastAsia"/>
        </w:rPr>
        <w:t>　　未来的汽车配件B2B市场将更加依赖于技术革新和数据分析。人工智能和机器学习的应用将提升平台的预测能力，实现动态定价和需求预测，帮助供应商和买家做出更明智的决策。同时，区块链技术的引入可以提高交易透明度和信任度，保护知识产权，防止假冒伪劣产品流通。此外，随着电动汽车和自动驾驶技术的发展，B2B平台将需要适应新型汽车配件的需求，拓展产品线，满足行业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a452780a14392" w:history="1">
        <w:r>
          <w:rPr>
            <w:rStyle w:val="Hyperlink"/>
          </w:rPr>
          <w:t>2025-2031年中国汽车配件B2B行业发展深度调研与未来趋势报告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汽车配件B2B行业的现状与发展趋势，并对汽车配件B2B产业链各环节进行了系统性探讨。报告科学预测了汽车配件B2B行业未来发展方向，重点分析了汽车配件B2B技术现状及创新路径，同时聚焦汽车配件B2B重点企业的经营表现，评估了市场竞争格局、品牌影响力及市场集中度。通过对细分市场的深入研究及SWOT分析，报告揭示了汽车配件B2B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b2b电子商务概述</w:t>
      </w:r>
      <w:r>
        <w:rPr>
          <w:rFonts w:hint="eastAsia"/>
        </w:rPr>
        <w:br/>
      </w:r>
      <w:r>
        <w:rPr>
          <w:rFonts w:hint="eastAsia"/>
        </w:rPr>
        <w:t>　　第一节 b2b电子商务的概念</w:t>
      </w:r>
      <w:r>
        <w:rPr>
          <w:rFonts w:hint="eastAsia"/>
        </w:rPr>
        <w:br/>
      </w:r>
      <w:r>
        <w:rPr>
          <w:rFonts w:hint="eastAsia"/>
        </w:rPr>
        <w:t>　　第二节 b2b电子商务的特点</w:t>
      </w:r>
      <w:r>
        <w:rPr>
          <w:rFonts w:hint="eastAsia"/>
        </w:rPr>
        <w:br/>
      </w:r>
      <w:r>
        <w:rPr>
          <w:rFonts w:hint="eastAsia"/>
        </w:rPr>
        <w:t>　　第三节 b2b网站的交易流程</w:t>
      </w:r>
      <w:r>
        <w:rPr>
          <w:rFonts w:hint="eastAsia"/>
        </w:rPr>
        <w:br/>
      </w:r>
      <w:r>
        <w:rPr>
          <w:rFonts w:hint="eastAsia"/>
        </w:rPr>
        <w:t>　　第四节 b2b电子商务系统分析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汽车配件行业b2b电子商务运作环境分析</w:t>
      </w:r>
      <w:r>
        <w:rPr>
          <w:rFonts w:hint="eastAsia"/>
        </w:rPr>
        <w:br/>
      </w:r>
      <w:r>
        <w:rPr>
          <w:rFonts w:hint="eastAsia"/>
        </w:rPr>
        <w:t>　　第一节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第二节 电子商务运作环境分析</w:t>
      </w:r>
      <w:r>
        <w:rPr>
          <w:rFonts w:hint="eastAsia"/>
        </w:rPr>
        <w:br/>
      </w:r>
      <w:r>
        <w:rPr>
          <w:rFonts w:hint="eastAsia"/>
        </w:rPr>
        <w:t>　　　　一、b2b电子商务运作微观环境</w:t>
      </w:r>
      <w:r>
        <w:rPr>
          <w:rFonts w:hint="eastAsia"/>
        </w:rPr>
        <w:br/>
      </w:r>
      <w:r>
        <w:rPr>
          <w:rFonts w:hint="eastAsia"/>
        </w:rPr>
        <w:t>　　　　二、b2b电子商务运作宏观环境</w:t>
      </w:r>
      <w:r>
        <w:rPr>
          <w:rFonts w:hint="eastAsia"/>
        </w:rPr>
        <w:br/>
      </w:r>
      <w:r>
        <w:rPr>
          <w:rFonts w:hint="eastAsia"/>
        </w:rPr>
        <w:t>　　　　三、b2b电子商务运作企业环境</w:t>
      </w:r>
      <w:r>
        <w:rPr>
          <w:rFonts w:hint="eastAsia"/>
        </w:rPr>
        <w:br/>
      </w:r>
      <w:r>
        <w:rPr>
          <w:rFonts w:hint="eastAsia"/>
        </w:rPr>
        <w:t>　　第三节 中国企业电子商务应用环境</w:t>
      </w:r>
      <w:r>
        <w:rPr>
          <w:rFonts w:hint="eastAsia"/>
        </w:rPr>
        <w:br/>
      </w:r>
      <w:r>
        <w:rPr>
          <w:rFonts w:hint="eastAsia"/>
        </w:rPr>
        <w:t>　　　　一、中小企业数量及发展规模</w:t>
      </w:r>
      <w:r>
        <w:rPr>
          <w:rFonts w:hint="eastAsia"/>
        </w:rPr>
        <w:br/>
      </w:r>
      <w:r>
        <w:rPr>
          <w:rFonts w:hint="eastAsia"/>
        </w:rPr>
        <w:t>　　　　二、电子商务企业应用情况分析</w:t>
      </w:r>
      <w:r>
        <w:rPr>
          <w:rFonts w:hint="eastAsia"/>
        </w:rPr>
        <w:br/>
      </w:r>
      <w:r>
        <w:rPr>
          <w:rFonts w:hint="eastAsia"/>
        </w:rPr>
        <w:t>　　　　三、企业电子商务交易规模分析</w:t>
      </w:r>
      <w:r>
        <w:rPr>
          <w:rFonts w:hint="eastAsia"/>
        </w:rPr>
        <w:br/>
      </w:r>
      <w:r>
        <w:rPr>
          <w:rFonts w:hint="eastAsia"/>
        </w:rPr>
        <w:t>　　　　四、企业b2b电商交易规模分析</w:t>
      </w:r>
      <w:r>
        <w:rPr>
          <w:rFonts w:hint="eastAsia"/>
        </w:rPr>
        <w:br/>
      </w:r>
      <w:r>
        <w:rPr>
          <w:rFonts w:hint="eastAsia"/>
        </w:rPr>
        <w:t>　　第四节 汽车配件企业b2b电子商务网络环境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汽车配件行业市场规模与电商空间预测</w:t>
      </w:r>
      <w:r>
        <w:rPr>
          <w:rFonts w:hint="eastAsia"/>
        </w:rPr>
        <w:br/>
      </w:r>
      <w:r>
        <w:rPr>
          <w:rFonts w:hint="eastAsia"/>
        </w:rPr>
        <w:t>　　第一节 汽车配件市场发展现状分析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一、汽车配件行业产业政策分析</w:t>
      </w:r>
      <w:r>
        <w:rPr>
          <w:rFonts w:hint="eastAsia"/>
        </w:rPr>
        <w:br/>
      </w:r>
      <w:r>
        <w:rPr>
          <w:rFonts w:hint="eastAsia"/>
        </w:rPr>
        <w:t>　　　　二、汽车配件行业发展现状分析</w:t>
      </w:r>
      <w:r>
        <w:rPr>
          <w:rFonts w:hint="eastAsia"/>
        </w:rPr>
        <w:br/>
      </w:r>
      <w:r>
        <w:rPr>
          <w:rFonts w:hint="eastAsia"/>
        </w:rPr>
        <w:t>　　　　三、汽车配件行业市场规模分析</w:t>
      </w:r>
      <w:r>
        <w:rPr>
          <w:rFonts w:hint="eastAsia"/>
        </w:rPr>
        <w:br/>
      </w:r>
      <w:r>
        <w:rPr>
          <w:rFonts w:hint="eastAsia"/>
        </w:rPr>
        <w:t>　　　　四、汽车配件行业重点企业分析</w:t>
      </w:r>
      <w:r>
        <w:rPr>
          <w:rFonts w:hint="eastAsia"/>
        </w:rPr>
        <w:br/>
      </w:r>
      <w:r>
        <w:rPr>
          <w:rFonts w:hint="eastAsia"/>
        </w:rPr>
        <w:t>　　　　五、汽车配件行业市场竞争格局</w:t>
      </w:r>
      <w:r>
        <w:rPr>
          <w:rFonts w:hint="eastAsia"/>
        </w:rPr>
        <w:br/>
      </w:r>
      <w:r>
        <w:rPr>
          <w:rFonts w:hint="eastAsia"/>
        </w:rPr>
        <w:t>　　第二节 汽车配件行业发展前景预测分析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一、影响行业发展有利因素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二、影响行业发展不利因素</w:t>
      </w:r>
      <w:r>
        <w:rPr>
          <w:rFonts w:hint="eastAsia"/>
        </w:rPr>
        <w:br/>
      </w:r>
      <w:r>
        <w:rPr>
          <w:rFonts w:hint="eastAsia"/>
        </w:rPr>
        <w:t>　　　　三、汽车配件市场前景预测分析</w:t>
      </w:r>
      <w:r>
        <w:rPr>
          <w:rFonts w:hint="eastAsia"/>
        </w:rPr>
        <w:br/>
      </w:r>
      <w:r>
        <w:rPr>
          <w:rFonts w:hint="eastAsia"/>
        </w:rPr>
        <w:t>　　第三节 汽车配件电商市场规模与渗透率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一、汽车配件电商总体开展情况</w:t>
      </w:r>
      <w:r>
        <w:rPr>
          <w:rFonts w:hint="eastAsia"/>
        </w:rPr>
        <w:br/>
      </w:r>
      <w:r>
        <w:rPr>
          <w:rFonts w:hint="eastAsia"/>
        </w:rPr>
        <w:t>　　　　二、汽车配件电商渠道渗透率分析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一、汽车配件电商行业市场空间测算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二、汽车配件电商市场规模预测分析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三、汽车配件电商发展趋势预测分析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汽车配件行业电子商务b2b模式分析</w:t>
      </w:r>
      <w:r>
        <w:rPr>
          <w:rFonts w:hint="eastAsia"/>
        </w:rPr>
        <w:br/>
      </w:r>
      <w:r>
        <w:rPr>
          <w:rFonts w:hint="eastAsia"/>
        </w:rPr>
        <w:t>　　第一节 汽车配件电子商务b2b市场概况</w:t>
      </w:r>
      <w:r>
        <w:rPr>
          <w:rFonts w:hint="eastAsia"/>
        </w:rPr>
        <w:br/>
      </w:r>
      <w:r>
        <w:rPr>
          <w:rFonts w:hint="eastAsia"/>
        </w:rPr>
        <w:t>　　第二节 汽车配件电子商务b2b盈利模式</w:t>
      </w:r>
      <w:r>
        <w:rPr>
          <w:rFonts w:hint="eastAsia"/>
        </w:rPr>
        <w:br/>
      </w:r>
      <w:r>
        <w:rPr>
          <w:rFonts w:hint="eastAsia"/>
        </w:rPr>
        <w:t>　　第三节 汽车配件电子商务b2b运营模式</w:t>
      </w:r>
      <w:r>
        <w:rPr>
          <w:rFonts w:hint="eastAsia"/>
        </w:rPr>
        <w:br/>
      </w:r>
      <w:r>
        <w:rPr>
          <w:rFonts w:hint="eastAsia"/>
        </w:rPr>
        <w:t>　　第四节 汽车配件电子商务b2b的供应链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汽车配件企业b2b电子商务开展条件及障碍</w:t>
      </w:r>
      <w:r>
        <w:rPr>
          <w:rFonts w:hint="eastAsia"/>
        </w:rPr>
        <w:br/>
      </w:r>
      <w:r>
        <w:rPr>
          <w:rFonts w:hint="eastAsia"/>
        </w:rPr>
        <w:t>　　第一节 汽车配件企业的b2b电子商务开展条件分析</w:t>
      </w:r>
      <w:r>
        <w:rPr>
          <w:rFonts w:hint="eastAsia"/>
        </w:rPr>
        <w:br/>
      </w:r>
      <w:r>
        <w:rPr>
          <w:rFonts w:hint="eastAsia"/>
        </w:rPr>
        <w:t>　　　　一、企业发展b2b电商的外部环境</w:t>
      </w:r>
      <w:r>
        <w:rPr>
          <w:rFonts w:hint="eastAsia"/>
        </w:rPr>
        <w:br/>
      </w:r>
      <w:r>
        <w:rPr>
          <w:rFonts w:hint="eastAsia"/>
        </w:rPr>
        <w:t>　　　　二、企业发展b2b电商的内部条件</w:t>
      </w:r>
      <w:r>
        <w:rPr>
          <w:rFonts w:hint="eastAsia"/>
        </w:rPr>
        <w:br/>
      </w:r>
      <w:r>
        <w:rPr>
          <w:rFonts w:hint="eastAsia"/>
        </w:rPr>
        <w:t>　　　　三、企业发展b2b电商的机遇分析</w:t>
      </w:r>
      <w:r>
        <w:rPr>
          <w:rFonts w:hint="eastAsia"/>
        </w:rPr>
        <w:br/>
      </w:r>
      <w:r>
        <w:rPr>
          <w:rFonts w:hint="eastAsia"/>
        </w:rPr>
        <w:t>　　　　四、企业发展b2b电商的挑战分析</w:t>
      </w:r>
      <w:r>
        <w:rPr>
          <w:rFonts w:hint="eastAsia"/>
        </w:rPr>
        <w:br/>
      </w:r>
      <w:r>
        <w:rPr>
          <w:rFonts w:hint="eastAsia"/>
        </w:rPr>
        <w:t>　　第二节 汽车配件企业开展b2b电子商务业务流程环节</w:t>
      </w:r>
      <w:r>
        <w:rPr>
          <w:rFonts w:hint="eastAsia"/>
        </w:rPr>
        <w:br/>
      </w:r>
      <w:r>
        <w:rPr>
          <w:rFonts w:hint="eastAsia"/>
        </w:rPr>
        <w:t>　　　　一、企业内转型</w:t>
      </w:r>
      <w:r>
        <w:rPr>
          <w:rFonts w:hint="eastAsia"/>
        </w:rPr>
        <w:br/>
      </w:r>
      <w:r>
        <w:rPr>
          <w:rFonts w:hint="eastAsia"/>
        </w:rPr>
        <w:t>　　　　二、供应链集成</w:t>
      </w:r>
      <w:r>
        <w:rPr>
          <w:rFonts w:hint="eastAsia"/>
        </w:rPr>
        <w:br/>
      </w:r>
      <w:r>
        <w:rPr>
          <w:rFonts w:hint="eastAsia"/>
        </w:rPr>
        <w:t>　　　　三、增值网集成</w:t>
      </w:r>
      <w:r>
        <w:rPr>
          <w:rFonts w:hint="eastAsia"/>
        </w:rPr>
        <w:br/>
      </w:r>
      <w:r>
        <w:rPr>
          <w:rFonts w:hint="eastAsia"/>
        </w:rPr>
        <w:t>　　　　四、战略性转变</w:t>
      </w:r>
      <w:r>
        <w:rPr>
          <w:rFonts w:hint="eastAsia"/>
        </w:rPr>
        <w:br/>
      </w:r>
      <w:r>
        <w:rPr>
          <w:rFonts w:hint="eastAsia"/>
        </w:rPr>
        <w:t>　　第三节 汽车配件企业开展b2b电子商务遇到的障碍</w:t>
      </w:r>
      <w:r>
        <w:rPr>
          <w:rFonts w:hint="eastAsia"/>
        </w:rPr>
        <w:br/>
      </w:r>
      <w:r>
        <w:rPr>
          <w:rFonts w:hint="eastAsia"/>
        </w:rPr>
        <w:t>　　　　一、接受障碍</w:t>
      </w:r>
      <w:r>
        <w:rPr>
          <w:rFonts w:hint="eastAsia"/>
        </w:rPr>
        <w:br/>
      </w:r>
      <w:r>
        <w:rPr>
          <w:rFonts w:hint="eastAsia"/>
        </w:rPr>
        <w:t>　　　　二、业务流程各环节障碍</w:t>
      </w:r>
      <w:r>
        <w:rPr>
          <w:rFonts w:hint="eastAsia"/>
        </w:rPr>
        <w:br/>
      </w:r>
      <w:r>
        <w:rPr>
          <w:rFonts w:hint="eastAsia"/>
        </w:rPr>
        <w:t>　　　　三、制度环境障碍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汽车配件企业b2b电商战略体系构建及平台选择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汽车配件企业转型电商构建分析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一、汽车配件企业b2b电商关键环节 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二、汽车配件企业b2b电商网站构建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汽车配件企业b2b电子商务运行模式选择</w:t>
      </w:r>
      <w:r>
        <w:rPr>
          <w:rFonts w:hint="eastAsia"/>
        </w:rPr>
        <w:br/>
      </w:r>
      <w:r>
        <w:rPr>
          <w:rFonts w:hint="eastAsia"/>
        </w:rPr>
        <w:t>　　　　一、模式一：企业b2b网站</w:t>
      </w:r>
      <w:r>
        <w:rPr>
          <w:rFonts w:hint="eastAsia"/>
        </w:rPr>
        <w:br/>
      </w:r>
      <w:r>
        <w:rPr>
          <w:rFonts w:hint="eastAsia"/>
        </w:rPr>
        <w:t>　　　　二、模式二：综合型b2b市场</w:t>
      </w:r>
      <w:r>
        <w:rPr>
          <w:rFonts w:hint="eastAsia"/>
        </w:rPr>
        <w:br/>
      </w:r>
      <w:r>
        <w:rPr>
          <w:rFonts w:hint="eastAsia"/>
        </w:rPr>
        <w:t>　　　　三、模式三：垂直型b2b市场</w:t>
      </w:r>
      <w:r>
        <w:rPr>
          <w:rFonts w:hint="eastAsia"/>
        </w:rPr>
        <w:br/>
      </w:r>
      <w:r>
        <w:rPr>
          <w:rFonts w:hint="eastAsia"/>
        </w:rPr>
        <w:t>　　　　四、模式四：交易型b2b市场</w:t>
      </w:r>
      <w:r>
        <w:rPr>
          <w:rFonts w:hint="eastAsia"/>
        </w:rPr>
        <w:br/>
      </w:r>
      <w:r>
        <w:rPr>
          <w:rFonts w:hint="eastAsia"/>
        </w:rPr>
        <w:t>　　第三节 汽车配件企业转型电商平台选择分析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一、汽车配件企业b2b电商建设模式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第四节 汽车配件企业电商平台选择策略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汽车配件行业b2b网站平台及企业入驻选择</w:t>
      </w:r>
      <w:r>
        <w:rPr>
          <w:rFonts w:hint="eastAsia"/>
        </w:rPr>
        <w:br/>
      </w:r>
      <w:r>
        <w:rPr>
          <w:rFonts w:hint="eastAsia"/>
        </w:rPr>
        <w:t>　　第一节 巴图鲁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诸葛修车网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中驰车福网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正时汽车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66公里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汽车配件企业进入b2b领域市场策略分析</w:t>
      </w:r>
      <w:r>
        <w:rPr>
          <w:rFonts w:hint="eastAsia"/>
        </w:rPr>
        <w:br/>
      </w:r>
      <w:r>
        <w:rPr>
          <w:rFonts w:hint="eastAsia"/>
        </w:rPr>
        <w:t>　　第一节 汽车配件企业电子商务市场投资要素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汽车配件企业转型b2b电商物流策略分析</w:t>
      </w:r>
      <w:r>
        <w:rPr>
          <w:rFonts w:hint="eastAsia"/>
        </w:rPr>
        <w:br/>
      </w:r>
      <w:r>
        <w:rPr>
          <w:rFonts w:hint="eastAsia"/>
        </w:rPr>
        <w:t>　　　　一、汽车配件企业电商自建物流分析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二、汽车配件企业电商外包物流分析</w:t>
      </w:r>
      <w:r>
        <w:rPr>
          <w:rFonts w:hint="eastAsia"/>
        </w:rPr>
        <w:br/>
      </w:r>
      <w:r>
        <w:rPr>
          <w:rFonts w:hint="eastAsia"/>
        </w:rPr>
        <w:t>　　第三节 [-中智-林-]汽车配件企业b2b电商市场前景及策略分析</w:t>
      </w:r>
      <w:r>
        <w:rPr>
          <w:rFonts w:hint="eastAsia"/>
        </w:rPr>
        <w:br/>
      </w:r>
      <w:r>
        <w:rPr>
          <w:rFonts w:hint="eastAsia"/>
        </w:rPr>
        <w:t>　　　　一、汽车配件企业b2b电商前景分析</w:t>
      </w:r>
      <w:r>
        <w:rPr>
          <w:rFonts w:hint="eastAsia"/>
        </w:rPr>
        <w:br/>
      </w:r>
      <w:r>
        <w:rPr>
          <w:rFonts w:hint="eastAsia"/>
        </w:rPr>
        <w:t>　　　　二、汽车配件企业b2b电商策略分析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中国网民性别结构</w:t>
      </w:r>
      <w:r>
        <w:rPr>
          <w:rFonts w:hint="eastAsia"/>
        </w:rPr>
        <w:br/>
      </w:r>
      <w:r>
        <w:rPr>
          <w:rFonts w:hint="eastAsia"/>
        </w:rPr>
        <w:t>　　图表 中国网民年龄结构</w:t>
      </w:r>
      <w:r>
        <w:rPr>
          <w:rFonts w:hint="eastAsia"/>
        </w:rPr>
        <w:br/>
      </w:r>
      <w:r>
        <w:rPr>
          <w:rFonts w:hint="eastAsia"/>
        </w:rPr>
        <w:t>　　图表 中国网民学历结构</w:t>
      </w:r>
      <w:r>
        <w:rPr>
          <w:rFonts w:hint="eastAsia"/>
        </w:rPr>
        <w:br/>
      </w:r>
      <w:r>
        <w:rPr>
          <w:rFonts w:hint="eastAsia"/>
        </w:rPr>
        <w:t>　　图表 2020-2025年我国汽车配件B2B行业销售收入及增长情况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2020-2025年我国汽车配件B2B行业销售收入及增长对比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2025-2031年中国汽车配件B2B行业销售收入预测图</w:t>
      </w:r>
      <w:r>
        <w:rPr>
          <w:rFonts w:hint="eastAsia"/>
        </w:rPr>
        <w:br/>
      </w:r>
      <w:r>
        <w:rPr>
          <w:rFonts w:hint="eastAsia"/>
        </w:rPr>
        <w:t>　　图表 汽车配件电子商务b2b流向</w:t>
      </w:r>
      <w:r>
        <w:rPr>
          <w:rFonts w:hint="eastAsia"/>
        </w:rPr>
        <w:br/>
      </w:r>
      <w:r>
        <w:rPr>
          <w:rFonts w:hint="eastAsia"/>
        </w:rPr>
        <w:t>　　图表 配件经销商流通关系</w:t>
      </w:r>
      <w:r>
        <w:rPr>
          <w:rFonts w:hint="eastAsia"/>
        </w:rPr>
        <w:br/>
      </w:r>
      <w:r>
        <w:rPr>
          <w:rFonts w:hint="eastAsia"/>
        </w:rPr>
        <w:t>　　图表 市场现有问题</w:t>
      </w:r>
      <w:r>
        <w:rPr>
          <w:rFonts w:hint="eastAsia"/>
        </w:rPr>
        <w:br/>
      </w:r>
      <w:r>
        <w:rPr>
          <w:rFonts w:hint="eastAsia"/>
        </w:rPr>
        <w:t>　　图表 b2b电商未来方向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a452780a14392" w:history="1">
        <w:r>
          <w:rPr>
            <w:rStyle w:val="Hyperlink"/>
          </w:rPr>
          <w:t>2025-2031年中国汽车配件B2B行业发展深度调研与未来趋势报告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a452780a14392" w:history="1">
        <w:r>
          <w:rPr>
            <w:rStyle w:val="Hyperlink"/>
          </w:rPr>
          <w:t>https://www.20087.com/2/89/QiChePeiJianB2BDeFaZhanQuShi.html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热点：汽车配件经营部、汽车配件B2B平台实力排名、汽配门户网、汽车配件供应商、汽配信息网、汽车配件商城、汽车配件网、汽车配件网上商城官网、汽车配件之家官网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da61103d8455b" w:history="1">
      <w:r>
        <w:rPr>
          <w:rStyle w:val="Hyperlink"/>
        </w:rPr>
        <w:t>2025-2031年中国汽车配件B2B行业发展深度调研与未来趋势报告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QiChePeiJianB2BDeFaZhanQuShi.html" TargetMode="External" Id="R23da452780a1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QiChePeiJianB2BDeFaZhanQuShi.html" TargetMode="External" Id="R274da61103d8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2025-05-13T04:52:00Z</dcterms:created>
  <dcterms:modified xsi:type="dcterms:W3CDTF">2025-05-13T05:52:00Z</dcterms:modified>
  <dc:subject>2025-2031年中国汽车配件B2B行业发展深度调研与未来趋势报告</dc:subject>
  <dc:title>2025-2031年中国汽车配件B2B行业发展深度调研与未来趋势报告</dc:title>
  <cp:keywords>2025-2031年中国汽车配件B2B行业发展深度调研与未来趋势报告</cp:keywords>
  <dc:description>2025-2031年中国汽车配件B2B行业发展深度调研与未来趋势报告</dc:description>
</cp:coreProperties>
</file>