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3d0e4799f54537" w:history="1">
              <w:r>
                <w:rPr>
                  <w:rStyle w:val="Hyperlink"/>
                </w:rPr>
                <w:t>2026-2032年中国激光雷达测绘市场调查研究与发展前景报告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3d0e4799f54537" w:history="1">
              <w:r>
                <w:rPr>
                  <w:rStyle w:val="Hyperlink"/>
                </w:rPr>
                <w:t>2026-2032年中国激光雷达测绘市场调查研究与发展前景报告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3d0e4799f54537" w:history="1">
                <w:r>
                  <w:rPr>
                    <w:rStyle w:val="Hyperlink"/>
                  </w:rPr>
                  <w:t>https://www.20087.com/2/59/JiGuangLeiDaCeHuiHangYeFaZhanQianJing.html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雷达测绘是通过发射激光脉冲并接收回波信号，结合惯性导航与GNSS定位，实现高精度三维点云数据采集的技术体系，广泛应用于地形测绘、林业资源调查、电力巡检及自动驾驶高精地图构建。目前，激光雷达测绘主流系统包括机载、车载与地面固定式平台，强调点云密度（可达每平方米数百点）、测距精度（厘米级）及多回波穿透能力。在实景三维中国建设与数字孪生城市推进驱动下，激光雷达测绘成为空间信息基础设施的核心感知手段。然而，行业仍面临植被茂密区点云空洞、雨雾天气信号衰减严重、以及海量点云处理依赖高性能计算资源等问题，制约其在复杂环境下的作业效率与成果可用性。</w:t>
      </w:r>
      <w:r>
        <w:rPr>
          <w:rFonts w:hint="eastAsia"/>
        </w:rPr>
        <w:br/>
      </w:r>
      <w:r>
        <w:rPr>
          <w:rFonts w:hint="eastAsia"/>
        </w:rPr>
        <w:t>　　未来，激光雷达测绘将向多源融合、实时处理与轻量化部署升级。市场调研网认为，与可见光相机、热红外及SAR数据融合提升地物分类精度；边缘计算单元支持机上点云压缩与特征提取。在硬件端，固态激光雷达（OPA或Flash）消除旋转部件，提升可靠性；无人机平台集成实现低成本广域覆盖。算法层面，神经辐射场（NeRF）技术将稀疏点云重建为连续表面。长远看，激光雷达测绘将从“静态地理信息采集工具”进化为“动态空间认知引擎”，在元宇宙底座与气候适应性规划双重需求牵引下，以高时效、高语义与低门槛特性支撑下一代空间智能决策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3d0e4799f54537" w:history="1">
        <w:r>
          <w:rPr>
            <w:rStyle w:val="Hyperlink"/>
          </w:rPr>
          <w:t>2026-2032年中国激光雷达测绘市场调查研究与发展前景报告</w:t>
        </w:r>
      </w:hyperlink>
      <w:r>
        <w:rPr>
          <w:rFonts w:hint="eastAsia"/>
        </w:rPr>
        <w:t>》，2025年激光雷达测绘行业市场规模达 亿元，预计2032年市场规模将达 亿元，期间年均复合增长率（CAGR）达 %。报告以专业视角，系统分析了激光雷达测绘行业的市场规模、价格动态及产业链结构，梳理了不同激光雷达测绘细分领域的发展现状。报告从激光雷达测绘技术路径、供需关系等维度，客观呈现了激光雷达测绘领域的技术成熟度与创新方向，并对中期市场前景作出合理预测，同时评估了激光雷达测绘重点企业的市场表现、品牌竞争力和行业集中度。报告还结合政策环境与消费升级趋势，识别了激光雷达测绘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激光雷达测绘产业概述</w:t>
      </w:r>
      <w:r>
        <w:rPr>
          <w:rFonts w:hint="eastAsia"/>
        </w:rPr>
        <w:br/>
      </w:r>
      <w:r>
        <w:rPr>
          <w:rFonts w:hint="eastAsia"/>
        </w:rPr>
        <w:t>　　第一节 激光雷达测绘定义</w:t>
      </w:r>
      <w:r>
        <w:rPr>
          <w:rFonts w:hint="eastAsia"/>
        </w:rPr>
        <w:br/>
      </w:r>
      <w:r>
        <w:rPr>
          <w:rFonts w:hint="eastAsia"/>
        </w:rPr>
        <w:t>　　第二节 激光雷达测绘行业特点</w:t>
      </w:r>
      <w:r>
        <w:rPr>
          <w:rFonts w:hint="eastAsia"/>
        </w:rPr>
        <w:br/>
      </w:r>
      <w:r>
        <w:rPr>
          <w:rFonts w:hint="eastAsia"/>
        </w:rPr>
        <w:t>　　第三节 激光雷达测绘发展历程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中国激光雷达测绘行业运行环境分析</w:t>
      </w:r>
      <w:r>
        <w:rPr>
          <w:rFonts w:hint="eastAsia"/>
        </w:rPr>
        <w:br/>
      </w:r>
      <w:r>
        <w:rPr>
          <w:rFonts w:hint="eastAsia"/>
        </w:rPr>
        <w:t>　　第一节 激光雷达测绘运行经济环境分析</w:t>
      </w:r>
      <w:r>
        <w:rPr>
          <w:rFonts w:hint="eastAsia"/>
        </w:rPr>
        <w:br/>
      </w:r>
      <w:r>
        <w:rPr>
          <w:rFonts w:hint="eastAsia"/>
        </w:rPr>
        <w:t>　　第二节 激光雷达测绘产业政策环境分析</w:t>
      </w:r>
      <w:r>
        <w:rPr>
          <w:rFonts w:hint="eastAsia"/>
        </w:rPr>
        <w:br/>
      </w:r>
      <w:r>
        <w:rPr>
          <w:rFonts w:hint="eastAsia"/>
        </w:rPr>
        <w:t>　　　　一、激光雷达测绘行业监管体制</w:t>
      </w:r>
      <w:r>
        <w:rPr>
          <w:rFonts w:hint="eastAsia"/>
        </w:rPr>
        <w:br/>
      </w:r>
      <w:r>
        <w:rPr>
          <w:rFonts w:hint="eastAsia"/>
        </w:rPr>
        <w:t>　　　　二、激光雷达测绘行业主要法规政策</w:t>
      </w:r>
      <w:r>
        <w:rPr>
          <w:rFonts w:hint="eastAsia"/>
        </w:rPr>
        <w:br/>
      </w:r>
      <w:r>
        <w:rPr>
          <w:rFonts w:hint="eastAsia"/>
        </w:rPr>
        <w:t>　　第三节 激光雷达测绘产业社会环境分析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2025-2026年激光雷达测绘行业技术发展现状及趋势分析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激光雷达测绘行业技术发展现状分析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国内外激光雷达测绘行业技术差距分析及差距形成的主要原因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激光雷达测绘行业技术发展方向、趋势预测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提升激光雷达测绘行业技术能力策略建议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全球激光雷达测绘行业发展态势分析</w:t>
      </w:r>
      <w:r>
        <w:rPr>
          <w:rFonts w:hint="eastAsia"/>
        </w:rPr>
        <w:br/>
      </w:r>
      <w:r>
        <w:rPr>
          <w:rFonts w:hint="eastAsia"/>
        </w:rPr>
        <w:t>　　第一节 全球激光雷达测绘市场发展现状分析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国外主要国家、地区激光雷达测绘市场现状</w:t>
      </w:r>
      <w:r>
        <w:rPr>
          <w:rFonts w:hint="eastAsia"/>
        </w:rPr>
        <w:br/>
      </w:r>
      <w:r>
        <w:rPr>
          <w:rFonts w:hint="eastAsia"/>
        </w:rPr>
        <w:t>　　第三节 全球激光雷达测绘行业发展趋势预测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中国激光雷达测绘行业发展调研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2020-2025年中国激光雷达测绘行业规模情况</w:t>
      </w:r>
      <w:r>
        <w:rPr>
          <w:rFonts w:hint="eastAsia"/>
        </w:rPr>
        <w:br/>
      </w:r>
      <w:r>
        <w:rPr>
          <w:rFonts w:hint="eastAsia"/>
        </w:rPr>
        <w:t>　　　　一、激光雷达测绘行业市场规模状况</w:t>
      </w:r>
      <w:r>
        <w:rPr>
          <w:rFonts w:hint="eastAsia"/>
        </w:rPr>
        <w:br/>
      </w:r>
      <w:r>
        <w:rPr>
          <w:rFonts w:hint="eastAsia"/>
        </w:rPr>
        <w:t>　　　　二、激光雷达测绘行业单位规模状况</w:t>
      </w:r>
      <w:r>
        <w:rPr>
          <w:rFonts w:hint="eastAsia"/>
        </w:rPr>
        <w:br/>
      </w:r>
      <w:r>
        <w:rPr>
          <w:rFonts w:hint="eastAsia"/>
        </w:rPr>
        <w:t>　　　　三、激光雷达测绘行业人员规模状况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2020-2025年中国激光雷达测绘行业财务能力分析</w:t>
      </w:r>
      <w:r>
        <w:rPr>
          <w:rFonts w:hint="eastAsia"/>
        </w:rPr>
        <w:br/>
      </w:r>
      <w:r>
        <w:rPr>
          <w:rFonts w:hint="eastAsia"/>
        </w:rPr>
        <w:t>　　　　一、激光雷达测绘行业盈利能力分析</w:t>
      </w:r>
      <w:r>
        <w:rPr>
          <w:rFonts w:hint="eastAsia"/>
        </w:rPr>
        <w:br/>
      </w:r>
      <w:r>
        <w:rPr>
          <w:rFonts w:hint="eastAsia"/>
        </w:rPr>
        <w:t>　　　　二、激光雷达测绘行业偿债能力分析</w:t>
      </w:r>
      <w:r>
        <w:rPr>
          <w:rFonts w:hint="eastAsia"/>
        </w:rPr>
        <w:br/>
      </w:r>
      <w:r>
        <w:rPr>
          <w:rFonts w:hint="eastAsia"/>
        </w:rPr>
        <w:t>　　　　三、激光雷达测绘行业营运能力分析</w:t>
      </w:r>
      <w:r>
        <w:rPr>
          <w:rFonts w:hint="eastAsia"/>
        </w:rPr>
        <w:br/>
      </w:r>
      <w:r>
        <w:rPr>
          <w:rFonts w:hint="eastAsia"/>
        </w:rPr>
        <w:t>　　　　四、激光雷达测绘行业发展能力分析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2025-2026年中国激光雷达测绘行业热点动态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2026年中国激光雷达测绘行业面临的挑战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中国激光雷达测绘行业重点地区市场调研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**地区激光雷达测绘发展现状及趋势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**地区激光雷达测绘发展现状及趋势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**地区激光雷达测绘发展现状及趋势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**地区激光雷达测绘发展现状及趋势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中国激光雷达测绘行业价格走势及影响因素分析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国内激光雷达测绘行业价格回顾</w:t>
      </w:r>
      <w:r>
        <w:rPr>
          <w:rFonts w:hint="eastAsia"/>
        </w:rPr>
        <w:br/>
      </w:r>
      <w:r>
        <w:rPr>
          <w:rFonts w:hint="eastAsia"/>
        </w:rPr>
        <w:t>　　第二节 国内激光雷达测绘行业价格走势预测</w:t>
      </w:r>
      <w:r>
        <w:rPr>
          <w:rFonts w:hint="eastAsia"/>
        </w:rPr>
        <w:br/>
      </w:r>
      <w:r>
        <w:rPr>
          <w:rFonts w:hint="eastAsia"/>
        </w:rPr>
        <w:t>　　第三节 国内激光雷达测绘行业价格影响因素分析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中国激光雷达测绘行业客户调研</w:t>
      </w:r>
      <w:r>
        <w:rPr>
          <w:rFonts w:hint="eastAsia"/>
        </w:rPr>
        <w:br/>
      </w:r>
      <w:r>
        <w:rPr>
          <w:rFonts w:hint="eastAsia"/>
        </w:rPr>
        <w:t>　　　　一、激光雷达测绘行业客户偏好调查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二、客户对激光雷达测绘品牌的首要认知渠道</w:t>
      </w:r>
      <w:r>
        <w:rPr>
          <w:rFonts w:hint="eastAsia"/>
        </w:rPr>
        <w:br/>
      </w:r>
      <w:r>
        <w:rPr>
          <w:rFonts w:hint="eastAsia"/>
        </w:rPr>
        <w:t>　　　　三、激光雷达测绘品牌忠诚度调查</w:t>
      </w:r>
      <w:r>
        <w:rPr>
          <w:rFonts w:hint="eastAsia"/>
        </w:rPr>
        <w:br/>
      </w:r>
      <w:r>
        <w:rPr>
          <w:rFonts w:hint="eastAsia"/>
        </w:rPr>
        <w:t>　　　　四、激光雷达测绘行业客户消费理念调研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中国激光雷达测绘行业重点企业发展调研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中国激光雷达测绘行业竞争格局分析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2025-2026年激光雷达测绘行业集中度分析</w:t>
      </w:r>
      <w:r>
        <w:rPr>
          <w:rFonts w:hint="eastAsia"/>
        </w:rPr>
        <w:br/>
      </w:r>
      <w:r>
        <w:rPr>
          <w:rFonts w:hint="eastAsia"/>
        </w:rPr>
        <w:t>　　　　一、激光雷达测绘市场集中度分析</w:t>
      </w:r>
      <w:r>
        <w:rPr>
          <w:rFonts w:hint="eastAsia"/>
        </w:rPr>
        <w:br/>
      </w:r>
      <w:r>
        <w:rPr>
          <w:rFonts w:hint="eastAsia"/>
        </w:rPr>
        <w:t>　　　　二、激光雷达测绘企业集中度分析</w:t>
      </w:r>
      <w:r>
        <w:rPr>
          <w:rFonts w:hint="eastAsia"/>
        </w:rPr>
        <w:br/>
      </w:r>
      <w:r>
        <w:rPr>
          <w:rFonts w:hint="eastAsia"/>
        </w:rPr>
        <w:t>　　第二节 2026年激光雷达测绘行业竞争格局分析</w:t>
      </w:r>
      <w:r>
        <w:rPr>
          <w:rFonts w:hint="eastAsia"/>
        </w:rPr>
        <w:br/>
      </w:r>
      <w:r>
        <w:rPr>
          <w:rFonts w:hint="eastAsia"/>
        </w:rPr>
        <w:t>　　　　一、激光雷达测绘行业竞争策略分析</w:t>
      </w:r>
      <w:r>
        <w:rPr>
          <w:rFonts w:hint="eastAsia"/>
        </w:rPr>
        <w:br/>
      </w:r>
      <w:r>
        <w:rPr>
          <w:rFonts w:hint="eastAsia"/>
        </w:rPr>
        <w:t>　　　　二、激光雷达测绘行业竞争格局展望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三、我国激光雷达测绘市场竞争趋势</w:t>
      </w:r>
      <w:r>
        <w:rPr>
          <w:rFonts w:hint="eastAsia"/>
        </w:rPr>
        <w:br/>
      </w:r>
      <w:r>
        <w:rPr>
          <w:rFonts w:hint="eastAsia"/>
        </w:rPr>
        <w:t>　　第三节 激光雷达测绘行业兼并与重组整合分析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一、激光雷达测绘行业兼并与重组整合动态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二、激光雷达测绘行业兼并与重组整合发展趋势预测分析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激光雷达测绘行业投资风险及应对策略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激光雷达测绘行业SWOT模型分析</w:t>
      </w:r>
      <w:r>
        <w:rPr>
          <w:rFonts w:hint="eastAsia"/>
        </w:rPr>
        <w:br/>
      </w:r>
      <w:r>
        <w:rPr>
          <w:rFonts w:hint="eastAsia"/>
        </w:rPr>
        <w:t>　　　　一、激光雷达测绘行业优势分析</w:t>
      </w:r>
      <w:r>
        <w:rPr>
          <w:rFonts w:hint="eastAsia"/>
        </w:rPr>
        <w:br/>
      </w:r>
      <w:r>
        <w:rPr>
          <w:rFonts w:hint="eastAsia"/>
        </w:rPr>
        <w:t>　　　　二、激光雷达测绘行业劣势分析</w:t>
      </w:r>
      <w:r>
        <w:rPr>
          <w:rFonts w:hint="eastAsia"/>
        </w:rPr>
        <w:br/>
      </w:r>
      <w:r>
        <w:rPr>
          <w:rFonts w:hint="eastAsia"/>
        </w:rPr>
        <w:t>　　　　三、激光雷达测绘行业机会分析</w:t>
      </w:r>
      <w:r>
        <w:rPr>
          <w:rFonts w:hint="eastAsia"/>
        </w:rPr>
        <w:br/>
      </w:r>
      <w:r>
        <w:rPr>
          <w:rFonts w:hint="eastAsia"/>
        </w:rPr>
        <w:t>　　　　四、激光雷达测绘行业风险分析</w:t>
      </w:r>
      <w:r>
        <w:rPr>
          <w:rFonts w:hint="eastAsia"/>
        </w:rPr>
        <w:br/>
      </w:r>
      <w:r>
        <w:rPr>
          <w:rFonts w:hint="eastAsia"/>
        </w:rPr>
        <w:t>　　第二节 激光雷达测绘行业投资风险及控制策略分析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一、激光雷达测绘市场风险及控制策略</w:t>
      </w:r>
      <w:r>
        <w:rPr>
          <w:rFonts w:hint="eastAsia"/>
        </w:rPr>
        <w:br/>
      </w:r>
      <w:r>
        <w:rPr>
          <w:rFonts w:hint="eastAsia"/>
        </w:rPr>
        <w:t>　　　　二、激光雷达测绘行业政策风险及控制策略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三、激光雷达测绘行业经营风险及控制策略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四、激光雷达测绘同业竞争风险及控制策略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五、激光雷达测绘行业其他风险及控制策略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2026-2032年中国激光雷达测绘市场预测及发展建议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2026-2032年中国激光雷达测绘市场预测分析</w:t>
      </w:r>
      <w:r>
        <w:rPr>
          <w:rFonts w:hint="eastAsia"/>
        </w:rPr>
        <w:br/>
      </w:r>
      <w:r>
        <w:rPr>
          <w:rFonts w:hint="eastAsia"/>
        </w:rPr>
        <w:t>　　　　一、中国激光雷达测绘市场前景分析</w:t>
      </w:r>
      <w:r>
        <w:rPr>
          <w:rFonts w:hint="eastAsia"/>
        </w:rPr>
        <w:br/>
      </w:r>
      <w:r>
        <w:rPr>
          <w:rFonts w:hint="eastAsia"/>
        </w:rPr>
        <w:t>　　　　二、中国激光雷达测绘发展趋势预测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2026-2032年中国激光雷达测绘企业发展策略建议</w:t>
      </w:r>
      <w:r>
        <w:rPr>
          <w:rFonts w:hint="eastAsia"/>
        </w:rPr>
        <w:br/>
      </w:r>
      <w:r>
        <w:rPr>
          <w:rFonts w:hint="eastAsia"/>
        </w:rPr>
        <w:t>　　　　一、激光雷达测绘企业融资策略</w:t>
      </w:r>
      <w:r>
        <w:rPr>
          <w:rFonts w:hint="eastAsia"/>
        </w:rPr>
        <w:br/>
      </w:r>
      <w:r>
        <w:rPr>
          <w:rFonts w:hint="eastAsia"/>
        </w:rPr>
        <w:t>　　　　二、激光雷达测绘企业人才策略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2026-2032年中国激光雷达测绘企业营销策略建议</w:t>
      </w:r>
      <w:r>
        <w:rPr>
          <w:rFonts w:hint="eastAsia"/>
        </w:rPr>
        <w:br/>
      </w:r>
      <w:r>
        <w:rPr>
          <w:rFonts w:hint="eastAsia"/>
        </w:rPr>
        <w:t>　　　　一、激光雷达测绘企业定位策略</w:t>
      </w:r>
      <w:r>
        <w:rPr>
          <w:rFonts w:hint="eastAsia"/>
        </w:rPr>
        <w:br/>
      </w:r>
      <w:r>
        <w:rPr>
          <w:rFonts w:hint="eastAsia"/>
        </w:rPr>
        <w:t>　　　　二、激光雷达测绘企业价格策略</w:t>
      </w:r>
      <w:r>
        <w:rPr>
          <w:rFonts w:hint="eastAsia"/>
        </w:rPr>
        <w:br/>
      </w:r>
      <w:r>
        <w:rPr>
          <w:rFonts w:hint="eastAsia"/>
        </w:rPr>
        <w:t>　　　　三、激光雷达测绘企业促销策略</w:t>
      </w:r>
      <w:r>
        <w:rPr>
          <w:rFonts w:hint="eastAsia"/>
        </w:rPr>
        <w:br/>
      </w:r>
      <w:r>
        <w:rPr>
          <w:rFonts w:hint="eastAsia"/>
        </w:rPr>
        <w:t>　　第四节 (中智林)激光雷达测绘行业研究结论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激光雷达测绘介绍</w:t>
      </w:r>
      <w:r>
        <w:rPr>
          <w:rFonts w:hint="eastAsia"/>
        </w:rPr>
        <w:br/>
      </w:r>
      <w:r>
        <w:rPr>
          <w:rFonts w:hint="eastAsia"/>
        </w:rPr>
        <w:t>　　图表 激光雷达测绘图片</w:t>
      </w:r>
      <w:r>
        <w:rPr>
          <w:rFonts w:hint="eastAsia"/>
        </w:rPr>
        <w:br/>
      </w:r>
      <w:r>
        <w:rPr>
          <w:rFonts w:hint="eastAsia"/>
        </w:rPr>
        <w:t>　　图表 激光雷达测绘产业链分析</w:t>
      </w:r>
      <w:r>
        <w:rPr>
          <w:rFonts w:hint="eastAsia"/>
        </w:rPr>
        <w:br/>
      </w:r>
      <w:r>
        <w:rPr>
          <w:rFonts w:hint="eastAsia"/>
        </w:rPr>
        <w:t>　　图表 激光雷达测绘主要特点</w:t>
      </w:r>
      <w:r>
        <w:rPr>
          <w:rFonts w:hint="eastAsia"/>
        </w:rPr>
        <w:br/>
      </w:r>
      <w:r>
        <w:rPr>
          <w:rFonts w:hint="eastAsia"/>
        </w:rPr>
        <w:t>　　图表 激光雷达测绘政策分析</w:t>
      </w:r>
      <w:r>
        <w:rPr>
          <w:rFonts w:hint="eastAsia"/>
        </w:rPr>
        <w:br/>
      </w:r>
      <w:r>
        <w:rPr>
          <w:rFonts w:hint="eastAsia"/>
        </w:rPr>
        <w:t>　　图表 激光雷达测绘标准 技术</w:t>
      </w:r>
      <w:r>
        <w:rPr>
          <w:rFonts w:hint="eastAsia"/>
        </w:rPr>
        <w:br/>
      </w:r>
      <w:r>
        <w:rPr>
          <w:rFonts w:hint="eastAsia"/>
        </w:rPr>
        <w:t>　　图表 激光雷达测绘最新消息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2020-2025年激光雷达测绘行业市场容量统计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激光雷达测绘价格走势</w:t>
      </w:r>
      <w:r>
        <w:rPr>
          <w:rFonts w:hint="eastAsia"/>
        </w:rPr>
        <w:br/>
      </w:r>
      <w:r>
        <w:rPr>
          <w:rFonts w:hint="eastAsia"/>
        </w:rPr>
        <w:t>　　图表 2025年激光雷达测绘成本和利润分析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2025年中国激光雷达测绘行业竞争力分析</w:t>
      </w:r>
      <w:r>
        <w:rPr>
          <w:rFonts w:hint="eastAsia"/>
        </w:rPr>
        <w:br/>
      </w:r>
      <w:r>
        <w:rPr>
          <w:rFonts w:hint="eastAsia"/>
        </w:rPr>
        <w:t>　　图表 激光雷达测绘优势</w:t>
      </w:r>
      <w:r>
        <w:rPr>
          <w:rFonts w:hint="eastAsia"/>
        </w:rPr>
        <w:br/>
      </w:r>
      <w:r>
        <w:rPr>
          <w:rFonts w:hint="eastAsia"/>
        </w:rPr>
        <w:t>　　图表 激光雷达测绘劣势</w:t>
      </w:r>
      <w:r>
        <w:rPr>
          <w:rFonts w:hint="eastAsia"/>
        </w:rPr>
        <w:br/>
      </w:r>
      <w:r>
        <w:rPr>
          <w:rFonts w:hint="eastAsia"/>
        </w:rPr>
        <w:t>　　图表 激光雷达测绘机会</w:t>
      </w:r>
      <w:r>
        <w:rPr>
          <w:rFonts w:hint="eastAsia"/>
        </w:rPr>
        <w:br/>
      </w:r>
      <w:r>
        <w:rPr>
          <w:rFonts w:hint="eastAsia"/>
        </w:rPr>
        <w:t>　　图表 激光雷达测绘威胁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2020-2025年中国激光雷达测绘行业经营效益分析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**地区激光雷达测绘市场规模及增长情况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**地区激光雷达测绘行业市场需求情况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**地区激光雷达测绘市场规模及增长情况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**地区激光雷达测绘行业市场需求情况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**地区激光雷达测绘市场规模及增长情况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**地区激光雷达测绘行业市场需求情况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激光雷达测绘品牌分析</w:t>
      </w:r>
      <w:r>
        <w:rPr>
          <w:rFonts w:hint="eastAsia"/>
        </w:rPr>
        <w:br/>
      </w:r>
      <w:r>
        <w:rPr>
          <w:rFonts w:hint="eastAsia"/>
        </w:rPr>
        <w:t>　　图表 激光雷达测绘企业（一）概述</w:t>
      </w:r>
      <w:r>
        <w:rPr>
          <w:rFonts w:hint="eastAsia"/>
        </w:rPr>
        <w:br/>
      </w:r>
      <w:r>
        <w:rPr>
          <w:rFonts w:hint="eastAsia"/>
        </w:rPr>
        <w:t>　　图表 企业激光雷达测绘业务分析</w:t>
      </w:r>
      <w:r>
        <w:rPr>
          <w:rFonts w:hint="eastAsia"/>
        </w:rPr>
        <w:br/>
      </w:r>
      <w:r>
        <w:rPr>
          <w:rFonts w:hint="eastAsia"/>
        </w:rPr>
        <w:t>　　图表 激光雷达测绘企业（一）经营情况分析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激光雷达测绘企业（一）盈利能力情况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激光雷达测绘企业（二）简介</w:t>
      </w:r>
      <w:r>
        <w:rPr>
          <w:rFonts w:hint="eastAsia"/>
        </w:rPr>
        <w:br/>
      </w:r>
      <w:r>
        <w:rPr>
          <w:rFonts w:hint="eastAsia"/>
        </w:rPr>
        <w:t>　　图表 企业激光雷达测绘业务</w:t>
      </w:r>
      <w:r>
        <w:rPr>
          <w:rFonts w:hint="eastAsia"/>
        </w:rPr>
        <w:br/>
      </w:r>
      <w:r>
        <w:rPr>
          <w:rFonts w:hint="eastAsia"/>
        </w:rPr>
        <w:t>　　图表 激光雷达测绘企业（二）经营情况分析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激光雷达测绘企业（二）盈利能力情况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激光雷达测绘企业（三）概况</w:t>
      </w:r>
      <w:r>
        <w:rPr>
          <w:rFonts w:hint="eastAsia"/>
        </w:rPr>
        <w:br/>
      </w:r>
      <w:r>
        <w:rPr>
          <w:rFonts w:hint="eastAsia"/>
        </w:rPr>
        <w:t>　　图表 企业激光雷达测绘业务情况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激光雷达测绘企业（三）盈利能力情况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激光雷达测绘企业（三）成长能力情况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激光雷达测绘发展有利因素分析</w:t>
      </w:r>
      <w:r>
        <w:rPr>
          <w:rFonts w:hint="eastAsia"/>
        </w:rPr>
        <w:br/>
      </w:r>
      <w:r>
        <w:rPr>
          <w:rFonts w:hint="eastAsia"/>
        </w:rPr>
        <w:t>　　图表 激光雷达测绘发展不利因素分析</w:t>
      </w:r>
      <w:r>
        <w:rPr>
          <w:rFonts w:hint="eastAsia"/>
        </w:rPr>
        <w:br/>
      </w:r>
      <w:r>
        <w:rPr>
          <w:rFonts w:hint="eastAsia"/>
        </w:rPr>
        <w:t>　　图表 进入激光雷达测绘行业壁垒</w:t>
      </w:r>
      <w:r>
        <w:rPr>
          <w:rFonts w:hint="eastAsia"/>
        </w:rPr>
        <w:br/>
      </w:r>
      <w:r>
        <w:rPr>
          <w:rFonts w:hint="eastAsia"/>
        </w:rPr>
        <w:t>　　图表 2026-2032年中国激光雷达测绘行业市场容量预测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2026-2032年中国激光雷达测绘行业市场规模预测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2026-2032年中国激光雷达测绘市场前景分析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2026-2032年中国激光雷达测绘行业风险研究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2026-2032年中国激光雷达测绘行业发展趋势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3d0e4799f54537" w:history="1">
        <w:r>
          <w:rPr>
            <w:rStyle w:val="Hyperlink"/>
          </w:rPr>
          <w:t>2026-2032年中国激光雷达测绘市场调查研究与发展前景报告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3d0e4799f54537" w:history="1">
        <w:r>
          <w:rPr>
            <w:rStyle w:val="Hyperlink"/>
          </w:rPr>
          <w:t>https://www.20087.com/2/59/JiGuangLeiDaCeHuiHangYeFaZhanQianJing.html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热点：激光雷达测绘技术、激光雷达测绘技术与应用考试题及答案、激光雷达测绘 规范、激光雷达测绘技术与应用书电子版、激光雷达测绘比赛2025的分数我公布时间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17658ff4174a84" w:history="1">
      <w:r>
        <w:rPr>
          <w:rStyle w:val="Hyperlink"/>
        </w:rPr>
        <w:t>2026-2032年中国激光雷达测绘市场调查研究与发展前景报告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JiGuangLeiDaCeHuiHangYeFaZhanQianJing.html" TargetMode="External" Id="R3f3d0e4799f545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JiGuangLeiDaCeHuiHangYeFaZhanQianJing.html" TargetMode="External" Id="Rf417658ff4174a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2026-10-26T05:54:11Z</dcterms:created>
  <dcterms:modified xsi:type="dcterms:W3CDTF">2026-10-26T06:54:11Z</dcterms:modified>
  <dc:subject>2026-2032年中国激光雷达测绘市场调查研究与发展前景报告</dc:subject>
  <dc:title>2026-2032年中国激光雷达测绘市场调查研究与发展前景报告</dc:title>
  <cp:keywords>2026-2032年中国激光雷达测绘市场调查研究与发展前景报告</cp:keywords>
  <dc:description>2026-2032年中国激光雷达测绘市场调查研究与发展前景报告</dc:description>
</cp:coreProperties>
</file>