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cd59b1a44c63" w:history="1">
              <w:r>
                <w:rPr>
                  <w:rStyle w:val="Hyperlink"/>
                </w:rPr>
                <w:t>2026-2032年中国计算机辅助测试（CAT）系统市场分析与发展前景报告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cd59b1a44c63" w:history="1">
              <w:r>
                <w:rPr>
                  <w:rStyle w:val="Hyperlink"/>
                </w:rPr>
                <w:t>2026-2032年中国计算机辅助测试（CAT）系统市场分析与发展前景报告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cd59b1a44c63" w:history="1">
                <w:r>
                  <w:rPr>
                    <w:rStyle w:val="Hyperlink"/>
                  </w:rPr>
                  <w:t>https://www.20087.com/2/39/JiSuanJiFuZhuCeShi-CAT-XiTongShiChangXianZhuangHeQianJing.html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测试（CAT）系统是通过计算机软硬件集成实现对电子设备、机械装置或复杂系统的自动化检测与性能评估的技术平台，广泛应用于研发验证、生产制造与质量控制环节。计算机辅助测试（CAT）系统通常由测试仪器、数据采集模块、控制软件与被测对象接口组成，能够执行电压、电流、信号完整性、功能逻辑等多维度参数的快速测量与分析。在通信、汽车电子、航空航天及消费电子领域，CAT系统替代传统人工操作，显著提升测试效率与结果一致性。测试流程可编程化，支持脚本编写、序列执行与自动判异，减少人为误差。系统具备数据存储、报表生成与远程监控能力，满足追溯性与合规性要求。用户界面注重操作逻辑与异常提示的直观性，降低使用门槛。</w:t>
      </w:r>
      <w:r>
        <w:rPr>
          <w:rFonts w:hint="eastAsia"/>
        </w:rPr>
        <w:br/>
      </w:r>
      <w:r>
        <w:rPr>
          <w:rFonts w:hint="eastAsia"/>
        </w:rPr>
        <w:t>　　未来发展方向将体现为测试深度拓展、平台开放性增强与智能化运维。市场调研网认为，测试范围将从基础电气参数向系统级功能、环境适应性与长期可靠性延伸，支持复杂工况模拟与故障注入。模块化架构与标准化接口促进测试资源的灵活配置与复用，适应多产品线共线生产需求。在研发阶段，CAT系统与仿真工具联动，实现虚拟验证与实物测试的闭环迭代。远程诊断与云端数据管理支持跨地域技术支持与知识共享。安全机制强化，防止测试数据泄露与非法访问。长远来看，计算机辅助测试系统将从单一检测工具向集测试、分析、优化与决策支持于一体的智能质量保障平台发展，支撑产品全生命周期的质量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8cd59b1a44c63" w:history="1">
        <w:r>
          <w:rPr>
            <w:rStyle w:val="Hyperlink"/>
          </w:rPr>
          <w:t>2026-2032年中国计算机辅助测试（CAT）系统市场分析与发展前景报告</w:t>
        </w:r>
      </w:hyperlink>
      <w:r>
        <w:rPr>
          <w:rFonts w:hint="eastAsia"/>
        </w:rPr>
        <w:t>》，2025年计算机辅助测试（CAT）系统行业市场规模达 亿元，预计2032年市场规模将达 亿元，期间年均复合增长率（CAGR）达 %。报告基于统计局、相关行业协会及科研机构的详实数据，客观呈现计算机辅助测试（CAT）系统行业发展现状。报告从计算机辅助测试（CAT）系统市场规模、技术发展、竞争格局等维度展开分析，评估计算机辅助测试（CAT）系统重点企业市场表现与竞争格局。通过研究计算机辅助测试（CAT）系统产业链结构和消费需求变化，结合政策环境分析，对计算机辅助测试（CAT）系统行业发展趋势做出合理预测，指出市场机遇与投资风险，为计算机辅助测试（CAT）系统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计算机辅助测试（CAT）系统行业界定及应用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计算机辅助测试（CAT）系统主要应用领域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2025-2026年计算机辅助测试（CAT）系统行业技术发展现状及趋势分析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国内外计算机辅助测试（CAT）系统行业技术差异与原因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计算机辅助测试（CAT）系统行业技术发展方向、趋势预测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提升计算机辅助测试（CAT）系统行业技术能力策略建议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全球计算机辅助测试（CAT）系统行业发展状况分析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2020-2025年全球计算机辅助测试（CAT）系统行业运行概况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2020-2025年全球计算机辅助测试（CAT）系统行业市场规模分析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全球主要地区计算机辅助测试（CAT）系统行业运行情况分析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2026-2032年全球计算机辅助测试（CAT）系统行业发展趋势预测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中国计算机辅助测试（CAT）系统发展环境分析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计算机辅助测试（CAT）系统行业相关政策、标准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计算机辅助测试（CAT）系统行业相关发展规划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中国计算机辅助测试（CAT）系统行业现状调研分析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中国计算机辅助测试（CAT）系统行业发展现状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一、2025-2026年计算机辅助测试（CAT）系统行业品牌发展现状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二、2025-2026年计算机辅助测试（CAT）系统行业需求市场现状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三、2025-2026年计算机辅助测试（CAT）系统市场需求层次分析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四、2025-2026年中国计算机辅助测试（CAT）系统市场走向分析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中国计算机辅助测试（CAT）系统行业存在的问题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一、2025-2026年计算机辅助测试（CAT）系统产品市场存在的主要问题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二、2025-2026年国内计算机辅助测试（CAT）系统产品市场的三大瓶颈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三、2025-2026年计算机辅助测试（CAT）系统产品市场遭遇的规模难题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对中国计算机辅助测试（CAT）系统市场的分析及思考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一、计算机辅助测试（CAT）系统市场特点</w:t>
      </w:r>
      <w:r>
        <w:rPr>
          <w:rFonts w:hint="eastAsia"/>
        </w:rPr>
        <w:br/>
      </w:r>
      <w:r>
        <w:rPr>
          <w:rFonts w:hint="eastAsia"/>
        </w:rPr>
        <w:t>　　　　二、计算机辅助测试（CAT）系统市场分析</w:t>
      </w:r>
      <w:r>
        <w:rPr>
          <w:rFonts w:hint="eastAsia"/>
        </w:rPr>
        <w:br/>
      </w:r>
      <w:r>
        <w:rPr>
          <w:rFonts w:hint="eastAsia"/>
        </w:rPr>
        <w:t>　　　　三、计算机辅助测试（CAT）系统市场变化的方向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四、中国计算机辅助测试（CAT）系统行业发展的新思路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五、对中国计算机辅助测试（CAT）系统行业发展的思考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中国计算机辅助测试（CAT）系统行业市场供需现状调研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中国计算机辅助测试（CAT）系统市场现状分析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中国计算机辅助测试（CAT）系统行业产量情况分析及预测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一、计算机辅助测试（CAT）系统总体产能规模</w:t>
      </w:r>
      <w:r>
        <w:rPr>
          <w:rFonts w:hint="eastAsia"/>
        </w:rPr>
        <w:br/>
      </w:r>
      <w:r>
        <w:rPr>
          <w:rFonts w:hint="eastAsia"/>
        </w:rPr>
        <w:t>　　　　二、计算机辅助测试（CAT）系统生产区域分布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三、2020-2025年中国计算机辅助测试（CAT）系统行业产量统计分析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四、2026-2032年中国计算机辅助测试（CAT）系统行业产量预测分析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中国计算机辅助测试（CAT）系统市场需求分析及预测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一、中国计算机辅助测试（CAT）系统市场需求特点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二、2020-2025年中国计算机辅助测试（CAT）系统市场需求量统计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三、2026-2032年中国计算机辅助测试（CAT）系统市场需求量预测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中国计算机辅助测试（CAT）系统价格趋势分析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一、2020-2025年中国计算机辅助测试（CAT）系统市场价格趋势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二、2026-2032年中国计算机辅助测试（CAT）系统市场价格走势预测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中国计算机辅助测试（CAT）系统进出口分析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计算机辅助测试（CAT）系统出口情况分析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影响计算机辅助测试（CAT）系统进出口因素分析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中国计算机辅助测试（CAT）系统行业主要指标监测分析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2020-2025年中国计算机辅助测试（CAT）系统行业规模情况分析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2020-2025年中国计算机辅助测试（CAT）系统行业财务能力分析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计算机辅助测试（CAT）系统行业细分产品调研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计算机辅助测试（CAT）系统行业上下游发展情况分析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计算机辅助测试（CAT）系统行业下游产业发展分析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中国计算机辅助测试（CAT）系统行业重点地区发展分析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**地区计算机辅助测试（CAT）系统市场容量分析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**地区计算机辅助测试（CAT）系统市场容量分析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**地区计算机辅助测试（CAT）系统市场容量分析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**地区计算机辅助测试（CAT）系统市场容量分析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**地区计算机辅助测试（CAT）系统市场容量分析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计算机辅助测试（CAT）系统行业重点企业竞争力分析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三、企业计算机辅助测试（CAT）系统经营状况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计算机辅助测试（CAT）系统行业企业经营策略研究分析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一、计算机辅助测试（CAT）系统企业多样化经营情况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二、现行计算机辅助测试（CAT）系统行业多样化经营的方向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大型计算机辅助测试（CAT）系统企业集团未来发展策略分析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对中小计算机辅助测试（CAT）系统企业生产经营的建议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计算机辅助测试（CAT）系统行业前景及投资风险预警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2026年计算机辅助测试（CAT）系统市场前景分析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2026年计算机辅助测试（CAT）系统行业发展趋势预测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影响计算机辅助测试（CAT）系统行业发展的主要因素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一、2026影响计算机辅助测试（CAT）系统行业运行的有利因素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二、2026影响计算机辅助测试（CAT）系统行业运行的稳定因素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三、2026影响计算机辅助测试（CAT）系统行业运行的不利因素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四、2026中国计算机辅助测试（CAT）系统行业发展面临的挑战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五、2026中国计算机辅助测试（CAT）系统行业发展面临的机遇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计算机辅助测试（CAT）系统行业投资风险预警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一、计算机辅助测试（CAT）系统行业市场风险预测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二、计算机辅助测试（CAT）系统行业政策风险预测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三、计算机辅助测试（CAT）系统行业经营风险预测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四、计算机辅助测试（CAT）系统行业技术风险预测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五、计算机辅助测试（CAT）系统行业竞争风险预测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六、计算机辅助测试（CAT）系统行业其他风险预测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计算机辅助测试（CAT）系统投资建议</w:t>
      </w:r>
      <w:r>
        <w:rPr>
          <w:rFonts w:hint="eastAsia"/>
        </w:rPr>
        <w:br/>
      </w:r>
      <w:r>
        <w:rPr>
          <w:rFonts w:hint="eastAsia"/>
        </w:rPr>
        <w:t>　　第一节 计算机辅助测试（CAT）系统行业投资环境分析</w:t>
      </w:r>
      <w:r>
        <w:rPr>
          <w:rFonts w:hint="eastAsia"/>
        </w:rPr>
        <w:br/>
      </w:r>
      <w:r>
        <w:rPr>
          <w:rFonts w:hint="eastAsia"/>
        </w:rPr>
        <w:t>　　第二节 计算机辅助测试（CAT）系统行业投资进入壁垒分析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计算机辅助测试（CAT）系统行业类别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计算机辅助测试（CAT）系统行业产业链调研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计算机辅助测试（CAT）系统行业现状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2026年中国计算机辅助测试（CAT）系统行业产能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2020-2025年中国计算机辅助测试（CAT）系统行业产量统计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2026年中国计算机辅助测试（CAT）系统行业需求区域调研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2020-2025年中国计算机辅助测试（CAT）系统行情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2020-2025年中国计算机辅助测试（CAT）系统行业企业数量统计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**地区计算机辅助测试（CAT）系统行业市场需求分析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计算机辅助测试（CAT）系统行业竞争对手分析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2026-2032年中国计算机辅助测试（CAT）系统行业市场规模预测</w:t>
      </w:r>
      <w:r>
        <w:rPr>
          <w:rFonts w:hint="eastAsia"/>
        </w:rPr>
        <w:br/>
      </w:r>
      <w:r>
        <w:rPr>
          <w:rFonts w:hint="eastAsia"/>
        </w:rPr>
        <w:t>　　图表 计算机辅助测试（CAT）系统行业准入条件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2026年中国计算机辅助测试（CAT）系统市场前景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2026-2032年中国计算机辅助测试（CAT）系统行业发展趋势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cd59b1a44c63" w:history="1">
        <w:r>
          <w:rPr>
            <w:rStyle w:val="Hyperlink"/>
          </w:rPr>
          <w:t>2026-2032年中国计算机辅助测试（CAT）系统市场分析与发展前景报告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cd59b1a44c63" w:history="1">
        <w:r>
          <w:rPr>
            <w:rStyle w:val="Hyperlink"/>
          </w:rPr>
          <w:t>https://www.20087.com/2/39/JiSuanJiFuZhuCeShi-CAT-XiTongShiChangXianZhuangHeQianJing.html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辅助测试是什么、计算机辅助测试软件、计算机辅助系统的缩写、计算机辅助测试是、cada指的是计算机辅助测试、cat计算机辅助测量、计算机ITAT证书算什么水平、计算机辅助测试应用、全国计算机辅助技术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8f309c5b4f31" w:history="1">
      <w:r>
        <w:rPr>
          <w:rStyle w:val="Hyperlink"/>
        </w:rPr>
        <w:t>2026-2032年中国计算机辅助测试（CAT）系统市场分析与发展前景报告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SuanJiFuZhuCeShi-CAT-XiTongShiChangXianZhuangHeQianJing.html" TargetMode="External" Id="Rb898cd59b1a4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SuanJiFuZhuCeShi-CAT-XiTongShiChangXianZhuangHeQianJing.html" TargetMode="External" Id="R62298f309c5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2026-05-23T04:19:43Z</dcterms:created>
  <dcterms:modified xsi:type="dcterms:W3CDTF">2026-05-23T05:19:43Z</dcterms:modified>
  <dc:subject>2026-2032年中国计算机辅助测试（CAT）系统市场分析与发展前景报告</dc:subject>
  <dc:title>2026-2032年中国计算机辅助测试（CAT）系统市场分析与发展前景报告</dc:title>
  <cp:keywords>2026-2032年中国计算机辅助测试（CAT）系统市场分析与发展前景报告</cp:keywords>
  <dc:description>2026-2032年中国计算机辅助测试（CAT）系统市场分析与发展前景报告</dc:description>
</cp:coreProperties>
</file>