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e940f4d5f427d" w:history="1">
              <w:r>
                <w:rPr>
                  <w:rStyle w:val="Hyperlink"/>
                </w:rPr>
                <w:t>2024-2030年全球与中国高电压系统行业发展全面调研与未来趋势预测报告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e940f4d5f427d" w:history="1">
              <w:r>
                <w:rPr>
                  <w:rStyle w:val="Hyperlink"/>
                </w:rPr>
                <w:t>2024-2030年全球与中国高电压系统行业发展全面调研与未来趋势预测报告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e940f4d5f427d" w:history="1">
                <w:r>
                  <w:rPr>
                    <w:rStyle w:val="Hyperlink"/>
                  </w:rPr>
                  <w:t>https://www.20087.com/2/59/GaoDianYaXiTongFaZhanQuShiYuCe.html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压系统是用于传输和分配电力的系统，其电压等级通常在35kV以上。随着全球经济的发展和电力需求的增长，高电压系统在电力基础设施中的作用愈发重要。近年来，由于可再生能源发电（如风能和太阳能）的快速增长，高电压系统面临着新的挑战和机遇。一方面，这些系统需要支持长距离的电力输送，以实现能源的有效分配；另一方面，它们还需要具备足够的灵活性和稳定性，以应对可再生能源发电的间歇性特点。技术上，高压直流（HVDC）和特高压交流（UHVAC）技术的发展，显著提升了电力传输的效率和容量。</w:t>
      </w:r>
      <w:r>
        <w:rPr>
          <w:rFonts w:hint="eastAsia"/>
        </w:rPr>
        <w:br/>
      </w:r>
      <w:r>
        <w:rPr>
          <w:rFonts w:hint="eastAsia"/>
        </w:rPr>
        <w:t>　　未来，高电压系统将朝着更加智能、高效和可靠的方向发展。市场调研网认为，随着数字化技术的应用，智能电网的概念将进一步深化，高电压系统将集成更多的自动化控制和监测功能，以提高系统的响应速度和故障处理能力。同时，随着新材料和新技术的研发，高电压系统的设备将更加紧凑、轻量化，且具有更好的绝缘性能和散热能力。此外，为了应对气候变化带来的极端天气事件，未来的高电压系统将更加注重抗灾能力和快速恢复能力，确保电力供应的连续性和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ae940f4d5f427d" w:history="1">
        <w:r>
          <w:rPr>
            <w:rStyle w:val="Hyperlink"/>
          </w:rPr>
          <w:t>2024-2030年全球与中国高电压系统行业发展全面调研与未来趋势预测报告</w:t>
        </w:r>
      </w:hyperlink>
      <w:r>
        <w:rPr>
          <w:rFonts w:hint="eastAsia"/>
        </w:rPr>
        <w:t>》，2024年高电压系统行业市场规模达 亿元，预计2030年市场规模将达 亿元，期间年均复合增长率（CAGR）达 %。报告基于国家统计局及相关协会的权威数据，系统研究了高电压系统行业的市场需求、市场规模及产业链现状，分析了高电压系统价格波动、细分市场动态及重点企业的经营表现，科学预测了高电压系统市场前景与发展趋势，揭示了潜在需求与投资机会，同时指出了高电压系统行业可能面临的风险。通过对高电压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高电压系统市场概述</w:t>
      </w:r>
      <w:r>
        <w:rPr>
          <w:rFonts w:hint="eastAsia"/>
        </w:rPr>
        <w:br/>
      </w:r>
      <w:r>
        <w:rPr>
          <w:rFonts w:hint="eastAsia"/>
        </w:rPr>
        <w:t>　　1.1 高电压系统市场概述</w:t>
      </w:r>
      <w:r>
        <w:rPr>
          <w:rFonts w:hint="eastAsia"/>
        </w:rPr>
        <w:br/>
      </w:r>
      <w:r>
        <w:rPr>
          <w:rFonts w:hint="eastAsia"/>
        </w:rPr>
        <w:t>　　1.2 不同类型高电压系统分析</w:t>
      </w:r>
      <w:r>
        <w:rPr>
          <w:rFonts w:hint="eastAsia"/>
        </w:rPr>
        <w:br/>
      </w:r>
      <w:r>
        <w:rPr>
          <w:rFonts w:hint="eastAsia"/>
        </w:rPr>
        <w:t>　　　　1.2.1 轻度混动汽车</w:t>
      </w:r>
      <w:r>
        <w:rPr>
          <w:rFonts w:hint="eastAsia"/>
        </w:rPr>
        <w:br/>
      </w:r>
      <w:r>
        <w:rPr>
          <w:rFonts w:hint="eastAsia"/>
        </w:rPr>
        <w:t>　　　　1.2.2 混合动力汽车</w:t>
      </w:r>
      <w:r>
        <w:rPr>
          <w:rFonts w:hint="eastAsia"/>
        </w:rPr>
        <w:br/>
      </w:r>
      <w:r>
        <w:rPr>
          <w:rFonts w:hint="eastAsia"/>
        </w:rPr>
        <w:t>　　　　1.2.3 插电式混合动力汽车</w:t>
      </w:r>
      <w:r>
        <w:rPr>
          <w:rFonts w:hint="eastAsia"/>
        </w:rPr>
        <w:br/>
      </w:r>
      <w:r>
        <w:rPr>
          <w:rFonts w:hint="eastAsia"/>
        </w:rPr>
        <w:t>　　　　1.2.4 电动汽车</w:t>
      </w:r>
      <w:r>
        <w:rPr>
          <w:rFonts w:hint="eastAsia"/>
        </w:rPr>
        <w:br/>
      </w:r>
      <w:r>
        <w:rPr>
          <w:rFonts w:hint="eastAsia"/>
        </w:rPr>
        <w:t>　　1.3 全球市场不同类型高电压系统规模对比分析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全球市场不同类型高电压系统规模对比（2018-2023年）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全球不同类型高电压系统规模及市场份额（2018-2023年）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中国市场不同类型高电压系统规模对比分析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中国市场不同类型高电压系统规模对比（2018-2023年）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中国不同类型高电压系统规模及市场份额（2018-2023年）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高电压系统市场概述</w:t>
      </w:r>
      <w:r>
        <w:rPr>
          <w:rFonts w:hint="eastAsia"/>
        </w:rPr>
        <w:br/>
      </w:r>
      <w:r>
        <w:rPr>
          <w:rFonts w:hint="eastAsia"/>
        </w:rPr>
        <w:t>　　2.1 高电压系统主要应用领域分析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电池</w:t>
      </w:r>
      <w:r>
        <w:rPr>
          <w:rFonts w:hint="eastAsia"/>
        </w:rPr>
        <w:br/>
      </w:r>
      <w:r>
        <w:rPr>
          <w:rFonts w:hint="eastAsia"/>
        </w:rPr>
        <w:t>　　　　2.1.3 直流/直流转换器</w:t>
      </w:r>
      <w:r>
        <w:rPr>
          <w:rFonts w:hint="eastAsia"/>
        </w:rPr>
        <w:br/>
      </w:r>
      <w:r>
        <w:rPr>
          <w:rFonts w:hint="eastAsia"/>
        </w:rPr>
        <w:t>　　　　2.1.4 DC/AC逆变器</w:t>
      </w:r>
      <w:r>
        <w:rPr>
          <w:rFonts w:hint="eastAsia"/>
        </w:rPr>
        <w:br/>
      </w:r>
      <w:r>
        <w:rPr>
          <w:rFonts w:hint="eastAsia"/>
        </w:rPr>
        <w:t>　　　　2.1.5 电动机</w:t>
      </w:r>
      <w:r>
        <w:rPr>
          <w:rFonts w:hint="eastAsia"/>
        </w:rPr>
        <w:br/>
      </w:r>
      <w:r>
        <w:rPr>
          <w:rFonts w:hint="eastAsia"/>
        </w:rPr>
        <w:t>　　　　2.1.6 其他人</w:t>
      </w:r>
      <w:r>
        <w:rPr>
          <w:rFonts w:hint="eastAsia"/>
        </w:rPr>
        <w:br/>
      </w:r>
      <w:r>
        <w:rPr>
          <w:rFonts w:hint="eastAsia"/>
        </w:rPr>
        <w:t>　　2.2 全球高电压系统主要应用领域对比分析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全球高电压系统主要应用领域规模（万元）及增长率（2018-2023年）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全球高电压系统主要应用规模（万元）及增长率（2018-2023年）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中国高电压系统主要应用领域对比分析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中国高电压系统主要应用领域规模（万元）及增长率（2018-2023年）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中国高电压系统主要应用规模（万元）及增长率（2018-2023年）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全球主要地区高电压系统发展历程及现状分析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全球主要地区高电压系统现状与未来趋势分析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全球高电压系统主要地区对比分析（2018-2023年）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全球主要地区高电压系统规模及对比（2018-2023年）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全球高电压系统主要地区规模及市场份额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中国高电压系统规模（万元）及毛利率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全球高电压系统主要企业竞争分析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全球主要企业高电压系统规模及市场份额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全球高电压系统主要企业竞争态势及未来趋势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全球高电压系统市场集中度</w:t>
      </w:r>
      <w:r>
        <w:rPr>
          <w:rFonts w:hint="eastAsia"/>
        </w:rPr>
        <w:br/>
      </w:r>
      <w:r>
        <w:rPr>
          <w:rFonts w:hint="eastAsia"/>
        </w:rPr>
        <w:t>　　　　4.3.2 全球高电压系统Top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中国高电压系统主要企业竞争分析</w:t>
      </w:r>
      <w:r>
        <w:rPr>
          <w:rFonts w:hint="eastAsia"/>
        </w:rPr>
        <w:br/>
      </w:r>
      <w:r>
        <w:rPr>
          <w:rFonts w:hint="eastAsia"/>
        </w:rPr>
        <w:t>　　5.1 中国高电压系统规模及市场份额（2018-2023年）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中国高电压系统Top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高电压系统主要企业现状分析</w:t>
      </w:r>
      <w:r>
        <w:rPr>
          <w:rFonts w:hint="eastAsia"/>
        </w:rPr>
        <w:br/>
      </w:r>
      <w:r>
        <w:rPr>
          <w:rFonts w:hint="eastAsia"/>
        </w:rPr>
        <w:t>　　5.1 Bosch （Germany）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高电压系统产品类型及应用领域介绍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Bosch （Germany）高电压系统规模（万元）及毛利率（2018-2023年）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Bosch （Germany）主要业务介绍</w:t>
      </w:r>
      <w:r>
        <w:rPr>
          <w:rFonts w:hint="eastAsia"/>
        </w:rPr>
        <w:br/>
      </w:r>
      <w:r>
        <w:rPr>
          <w:rFonts w:hint="eastAsia"/>
        </w:rPr>
        <w:t>　　5.2 Continental （Germany）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高电压系统产品类型及应用领域介绍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Continental （Germany）高电压系统规模（万元）及毛利率（2018-2023年）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Continental （Germany）主要业务介绍</w:t>
      </w:r>
      <w:r>
        <w:rPr>
          <w:rFonts w:hint="eastAsia"/>
        </w:rPr>
        <w:br/>
      </w:r>
      <w:r>
        <w:rPr>
          <w:rFonts w:hint="eastAsia"/>
        </w:rPr>
        <w:t>　　5.3 Denso （Japan）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高电压系统产品类型及应用领域介绍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Denso （Japan）高电压系统规模（万元）及毛利率（2018-2023年）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Denso （Japan）主要业务介绍</w:t>
      </w:r>
      <w:r>
        <w:rPr>
          <w:rFonts w:hint="eastAsia"/>
        </w:rPr>
        <w:br/>
      </w:r>
      <w:r>
        <w:rPr>
          <w:rFonts w:hint="eastAsia"/>
        </w:rPr>
        <w:t>　　5.4 ZF （Germany）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高电压系统产品类型及应用领域介绍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ZF （Germany）高电压系统规模（万元）及毛利率（2018-2023年）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ZF （Germany）主要业务介绍</w:t>
      </w:r>
      <w:r>
        <w:rPr>
          <w:rFonts w:hint="eastAsia"/>
        </w:rPr>
        <w:br/>
      </w:r>
      <w:r>
        <w:rPr>
          <w:rFonts w:hint="eastAsia"/>
        </w:rPr>
        <w:t>　　5.5 Valeo （France）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高电压系统产品类型及应用领域介绍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Valeo （France）高电压系统规模（万元）及毛利率（2018-2023年）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Valeo （France）主要业务介绍</w:t>
      </w:r>
      <w:r>
        <w:rPr>
          <w:rFonts w:hint="eastAsia"/>
        </w:rPr>
        <w:br/>
      </w:r>
      <w:r>
        <w:rPr>
          <w:rFonts w:hint="eastAsia"/>
        </w:rPr>
        <w:t>　　5.6 UQM Technologies （US）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高电压系统产品类型及应用领域介绍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UQM Technologies （US）高电压系统规模（万元）及毛利率（2018-2023年）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UQM Technologies （US）主要业务介绍</w:t>
      </w:r>
      <w:r>
        <w:rPr>
          <w:rFonts w:hint="eastAsia"/>
        </w:rPr>
        <w:br/>
      </w:r>
      <w:r>
        <w:rPr>
          <w:rFonts w:hint="eastAsia"/>
        </w:rPr>
        <w:t>　　5.7 Schaeffler （Germany）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高电压系统产品类型及应用领域介绍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Schaeffler （Germany）高电压系统规模（万元）及毛利率（2018-2023年）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Schaeffler （Germany）主要业务介绍</w:t>
      </w:r>
      <w:r>
        <w:rPr>
          <w:rFonts w:hint="eastAsia"/>
        </w:rPr>
        <w:br/>
      </w:r>
      <w:r>
        <w:rPr>
          <w:rFonts w:hint="eastAsia"/>
        </w:rPr>
        <w:t>　　5.8 Johnson Controls （US）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高电压系统产品类型及应用领域介绍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Johnson Controls （US）高电压系统规模（万元）及毛利率（2018-2023年）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Johnson Controls （US）主要业务介绍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高电压系统行业动态分析</w:t>
      </w:r>
      <w:r>
        <w:rPr>
          <w:rFonts w:hint="eastAsia"/>
        </w:rPr>
        <w:br/>
      </w:r>
      <w:r>
        <w:rPr>
          <w:rFonts w:hint="eastAsia"/>
        </w:rPr>
        <w:t>　　7.1 高电压系统发展历史、现状及趋势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高电压系统发展机遇、挑战及潜在风险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高电压系统当前及未来发展机遇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高电压系统发展面临的主要挑战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高电压系统目前存在的风险及潜在风险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高电压系统市场有利因素、不利因素分析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高电压系统发展的推动因素、有利条件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高电压系统发展的阻力、不利因素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全球高电压系统市场发展预测</w:t>
      </w:r>
      <w:r>
        <w:rPr>
          <w:rFonts w:hint="eastAsia"/>
        </w:rPr>
        <w:br/>
      </w:r>
      <w:r>
        <w:rPr>
          <w:rFonts w:hint="eastAsia"/>
        </w:rPr>
        <w:t>　　8.1 全球高电压系统规模（万元）预测（2024-2030年）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中国高电压系统发展预测</w:t>
      </w:r>
      <w:r>
        <w:rPr>
          <w:rFonts w:hint="eastAsia"/>
        </w:rPr>
        <w:br/>
      </w:r>
      <w:r>
        <w:rPr>
          <w:rFonts w:hint="eastAsia"/>
        </w:rPr>
        <w:t>　　8.3 全球主要地区高电压系统市场预测</w:t>
      </w:r>
      <w:r>
        <w:rPr>
          <w:rFonts w:hint="eastAsia"/>
        </w:rPr>
        <w:br/>
      </w:r>
      <w:r>
        <w:rPr>
          <w:rFonts w:hint="eastAsia"/>
        </w:rPr>
        <w:t>　　　　8.3.1 北美高电压系统发展趋势及未来潜力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欧洲高电压系统发展趋势及未来潜力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亚太高电压系统发展趋势及未来潜力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南美高电压系统发展趋势及未来潜力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不同类型高电压系统发展预测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全球不同类型高电压系统规模（万元）分析预测（2024-2030年）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中国不同类型高电压系统规模（万元）分析预测</w:t>
      </w:r>
      <w:r>
        <w:rPr>
          <w:rFonts w:hint="eastAsia"/>
        </w:rPr>
        <w:br/>
      </w:r>
      <w:r>
        <w:rPr>
          <w:rFonts w:hint="eastAsia"/>
        </w:rPr>
        <w:t>　　8.5 高电压系统主要应用领域分析预测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全球高电压系统主要应用领域规模预测（2024-2030年）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中国高电压系统主要应用领域规模预测（2024-2030年）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图：2018-2030年全球高电压系统市场规模（万元）及未来趋势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图：2018-2030年中国高电压系统市场规模（万元）及未来趋势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表：全球市场不同类型高电压系统规模（万元）及增长率对比（2018-2023年）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表：2018-2023年全球不同类型高电压系统规模列表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表：2018-2023年全球不同类型高电压系统规模市场份额列表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表：2024-2030年全球不同类型高电压系统规模市场份额列表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图：2023年全球不同类型高电压系统市场份额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表：中国不同类型高电压系统规模（万元）及增长率对比（2018-2023年）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表：2018-2023年中国不同类型高电压系统规模列表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表：2018-2023年中国不同类型高电压系统规模市场份额列表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图：中国不同类型高电压系统规模市场份额列表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图：2023年中国不同类型高电压系统规模市场份额</w:t>
      </w:r>
      <w:r>
        <w:rPr>
          <w:rFonts w:hint="eastAsia"/>
        </w:rPr>
        <w:br/>
      </w:r>
      <w:r>
        <w:rPr>
          <w:rFonts w:hint="eastAsia"/>
        </w:rPr>
        <w:t>　　图：高电压系统应用</w:t>
      </w:r>
      <w:r>
        <w:rPr>
          <w:rFonts w:hint="eastAsia"/>
        </w:rPr>
        <w:br/>
      </w:r>
      <w:r>
        <w:rPr>
          <w:rFonts w:hint="eastAsia"/>
        </w:rPr>
        <w:t>　　表：全球高电压系统主要应用领域规模对比（2018-2023年）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表：全球高电压系统主要应用规模（2018-2023年）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表：全球高电压系统主要应用规模份额（2018-2023年）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图：全球高电压系统主要应用规模份额（2018-2023年）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图：2023年全球高电压系统主要应用规模份额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表：2018-2023年中国高电压系统主要应用领域规模对比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表：中国高电压系统主要应用领域规模（2018-2023年）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表：中国高电压系统主要应用领域规模份额（2018-2023年）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图：中国高电压系统主要应用领域规模份额（2018-2023年）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图：2023年中国高电压系统主要应用领域规模份额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表：全球主要地区高电压系统规模（万元）及增长率对比（2018-2023年）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图：2018-2023年北美高电压系统规模（万元）及增长率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图：2018-2023年亚太高电压系统规模（万元）及增长率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图：欧洲高电压系统规模（万元）及增长率（2018-2023年）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图：南美高电压系统规模（万元）及增长率（2018-2023年）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图：其他地区高电压系统规模（万元）及增长率（2018-2023年）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图：中国高电压系统规模（万元）及增长率（2018-2023年）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表：2018-2023年全球主要地区高电压系统规模（万元）列表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图：2018-2023年全球主要地区高电压系统规模市场份额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图：2024-2030年全球主要地区高电压系统规模市场份额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图：2023年全球主要地区高电压系统规模市场份额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表：2018-2023年中国高电压系统规模（万元）及毛利率（2018-2023年）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表：2018-2023年全球主要企业高电压系统规模（万元）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表：2018-2023年全球主要企业高电压系统规模份额对比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图：2023年全球主要企业高电压系统规模份额对比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图：2022年全球主要企业高电压系统规模份额对比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表：全球高电压系统主要企业产品类型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图：2023年全球高电压系统Top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图：2023年全球高电压系统Top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表：2018-2023年中国主要企业高电压系统规模（万元）列表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表：2018-2023年中国主要企业高电压系统规模份额对比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图：2023年中国主要企业高电压系统规模份额对比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图：2022年中国主要企业高电压系统规模份额对比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图：2023年中国高电压系统Top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图：2023年中国高电压系统Top 5企业市场份额</w:t>
      </w:r>
      <w:r>
        <w:rPr>
          <w:rFonts w:hint="eastAsia"/>
        </w:rPr>
        <w:br/>
      </w:r>
      <w:r>
        <w:rPr>
          <w:rFonts w:hint="eastAsia"/>
        </w:rPr>
        <w:t>　　表：Bosch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表：Bosch （Germany）高电压系统规模（万元）及毛利率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表：Bosch （Germany）高电压系统规模增长率</w:t>
      </w:r>
      <w:r>
        <w:rPr>
          <w:rFonts w:hint="eastAsia"/>
        </w:rPr>
        <w:br/>
      </w:r>
      <w:r>
        <w:rPr>
          <w:rFonts w:hint="eastAsia"/>
        </w:rPr>
        <w:t>　　表：Bosch （Germany）高电压系统规模全球市场份额</w:t>
      </w:r>
      <w:r>
        <w:rPr>
          <w:rFonts w:hint="eastAsia"/>
        </w:rPr>
        <w:br/>
      </w:r>
      <w:r>
        <w:rPr>
          <w:rFonts w:hint="eastAsia"/>
        </w:rPr>
        <w:t>　　表：Continental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表：Continental （Germany）高电压系统规模（万元）及毛利率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表：Continental （Germany）高电压系统规模增长率</w:t>
      </w:r>
      <w:r>
        <w:rPr>
          <w:rFonts w:hint="eastAsia"/>
        </w:rPr>
        <w:br/>
      </w:r>
      <w:r>
        <w:rPr>
          <w:rFonts w:hint="eastAsia"/>
        </w:rPr>
        <w:t>　　表：Continental （Germany）高电压系统规模全球市场份额</w:t>
      </w:r>
      <w:r>
        <w:rPr>
          <w:rFonts w:hint="eastAsia"/>
        </w:rPr>
        <w:br/>
      </w:r>
      <w:r>
        <w:rPr>
          <w:rFonts w:hint="eastAsia"/>
        </w:rPr>
        <w:t>　　表：Denso （Japan）基本信息、主要业务介绍、市场地位以及主要的竞争对手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表：Denso （Japan）高电压系统规模（万元）及毛利率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表：Denso （Japan）高电压系统规模增长率</w:t>
      </w:r>
      <w:r>
        <w:rPr>
          <w:rFonts w:hint="eastAsia"/>
        </w:rPr>
        <w:br/>
      </w:r>
      <w:r>
        <w:rPr>
          <w:rFonts w:hint="eastAsia"/>
        </w:rPr>
        <w:t>　　表：Denso （Japan）高电压系统规模全球市场份额</w:t>
      </w:r>
      <w:r>
        <w:rPr>
          <w:rFonts w:hint="eastAsia"/>
        </w:rPr>
        <w:br/>
      </w:r>
      <w:r>
        <w:rPr>
          <w:rFonts w:hint="eastAsia"/>
        </w:rPr>
        <w:t>　　表：ZF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表：ZF （Germany）高电压系统规模（万元）及毛利率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表：ZF （Germany）高电压系统规模增长率</w:t>
      </w:r>
      <w:r>
        <w:rPr>
          <w:rFonts w:hint="eastAsia"/>
        </w:rPr>
        <w:br/>
      </w:r>
      <w:r>
        <w:rPr>
          <w:rFonts w:hint="eastAsia"/>
        </w:rPr>
        <w:t>　　表：ZF （Germany）高电压系统规模全球市场份额</w:t>
      </w:r>
      <w:r>
        <w:rPr>
          <w:rFonts w:hint="eastAsia"/>
        </w:rPr>
        <w:br/>
      </w:r>
      <w:r>
        <w:rPr>
          <w:rFonts w:hint="eastAsia"/>
        </w:rPr>
        <w:t>　　表：Valeo （France）基本信息、主要业务介绍、市场地位以及主要的竞争对手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表：Valeo （France）高电压系统规模（万元）及毛利率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表：Valeo （France）高电压系统规模增长率</w:t>
      </w:r>
      <w:r>
        <w:rPr>
          <w:rFonts w:hint="eastAsia"/>
        </w:rPr>
        <w:br/>
      </w:r>
      <w:r>
        <w:rPr>
          <w:rFonts w:hint="eastAsia"/>
        </w:rPr>
        <w:t>　　表：Valeo （France）高电压系统规模全球市场份额</w:t>
      </w:r>
      <w:r>
        <w:rPr>
          <w:rFonts w:hint="eastAsia"/>
        </w:rPr>
        <w:br/>
      </w:r>
      <w:r>
        <w:rPr>
          <w:rFonts w:hint="eastAsia"/>
        </w:rPr>
        <w:t>　　表：UQM Technologies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表：UQM Technologies （US）高电压系统规模（万元）及毛利率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表：UQM Technologies （US）高电压系统规模增长率</w:t>
      </w:r>
      <w:r>
        <w:rPr>
          <w:rFonts w:hint="eastAsia"/>
        </w:rPr>
        <w:br/>
      </w:r>
      <w:r>
        <w:rPr>
          <w:rFonts w:hint="eastAsia"/>
        </w:rPr>
        <w:t>　　表：UQM Technologies （US）高电压系统规模全球市场份额</w:t>
      </w:r>
      <w:r>
        <w:rPr>
          <w:rFonts w:hint="eastAsia"/>
        </w:rPr>
        <w:br/>
      </w:r>
      <w:r>
        <w:rPr>
          <w:rFonts w:hint="eastAsia"/>
        </w:rPr>
        <w:t>　　表：Schaeffler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表：Schaeffler （Germany）高电压系统规模（万元）及毛利率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表：Schaeffler （Germany）高电压系统规模增长率</w:t>
      </w:r>
      <w:r>
        <w:rPr>
          <w:rFonts w:hint="eastAsia"/>
        </w:rPr>
        <w:br/>
      </w:r>
      <w:r>
        <w:rPr>
          <w:rFonts w:hint="eastAsia"/>
        </w:rPr>
        <w:t>　　表：Schaeffler （Germany）高电压系统规模全球市场份额</w:t>
      </w:r>
      <w:r>
        <w:rPr>
          <w:rFonts w:hint="eastAsia"/>
        </w:rPr>
        <w:br/>
      </w:r>
      <w:r>
        <w:rPr>
          <w:rFonts w:hint="eastAsia"/>
        </w:rPr>
        <w:t>　　表：Johnson Controls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Controls （US）高电压系统规模（万元）及毛利率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Controls （US）高电压系统规模增长率</w:t>
      </w:r>
      <w:r>
        <w:rPr>
          <w:rFonts w:hint="eastAsia"/>
        </w:rPr>
        <w:br/>
      </w:r>
      <w:r>
        <w:rPr>
          <w:rFonts w:hint="eastAsia"/>
        </w:rPr>
        <w:t>　　表：Johnson Controls （US）高电压系统规模全球市场份额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图：2024-2030年全球高电压系统规模（万元）及增长率预测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图：2024-2030年中国高电压系统规模（万元）及增长率预测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表：2024-2030年全球主要地区高电压系统规模预测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图：2024-2030年全球主要地区高电压系统规模市场份额预测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图：2024-2030年北美高电压系统规模（万元）及增长率预测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图：2024-2030年欧洲高电压系统规模（万元）及增长率预测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图：2024-2030年亚太高电压系统规模（万元）及增长率预测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图：2024-2030年南美高电压系统规模（万元）及增长率预测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表：2024-2030年全球不同类型高电压系统规模分析预测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图：2024-2030年全球高电压系统规模市场份额预测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表：2024-2030年全球不同类型高电压系统规模（万元）分析预测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图：2024-2030年全球不同类型高电压系统规模（万元）及市场份额预测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表：2024-2030年中国不同类型高电压系统规模分析预测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图：中国不同类型高电压系统规模市场份额预测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表：2024-2030年中国不同类型高电压系统规模（万元）分析预测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图：2024-2030年中国不同类型高电压系统规模（万元）及市场份额预测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表：2024-2030年全球高电压系统主要应用领域规模预测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图：2024-2030年全球高电压系统主要应用领域规模份额预测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表：2024-2030年中国高电压系统主要应用领域规模预测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表：2018-2023年中国高电压系统主要应用领域规模预测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e940f4d5f427d" w:history="1">
        <w:r>
          <w:rPr>
            <w:rStyle w:val="Hyperlink"/>
          </w:rPr>
          <w:t>2024-2030年全球与中国高电压系统行业发展全面调研与未来趋势预测报告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e940f4d5f427d" w:history="1">
        <w:r>
          <w:rPr>
            <w:rStyle w:val="Hyperlink"/>
          </w:rPr>
          <w:t>https://www.20087.com/2/59/GaoDianYaXiTongFaZhanQuShiYuCe.html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系统由哪些部分组成?、高电压系统接地有什么要求、高压系统电路原理图、高电压技术是什么、高压直流输电系统、高电压技术包括哪几个方面、电控系统具有高电压、高电压技术的作用、电力系统中高压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36d7e0da94f19" w:history="1">
      <w:r>
        <w:rPr>
          <w:rStyle w:val="Hyperlink"/>
        </w:rPr>
        <w:t>2024-2030年全球与中国高电压系统行业发展全面调研与未来趋势预测报告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aoDianYaXiTongFaZhanQuShiYuCe.html" TargetMode="External" Id="R61ae940f4d5f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aoDianYaXiTongFaZhanQuShiYuCe.html" TargetMode="External" Id="Rf1b36d7e0da9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2023-10-28T00:33:00Z</dcterms:created>
  <dcterms:modified xsi:type="dcterms:W3CDTF">2023-10-28T01:33:00Z</dcterms:modified>
  <dc:subject>2024-2030年全球与中国高电压系统行业发展全面调研与未来趋势预测报告</dc:subject>
  <dc:title>2024-2030年全球与中国高电压系统行业发展全面调研与未来趋势预测报告</dc:title>
  <cp:keywords>2024-2030年全球与中国高电压系统行业发展全面调研与未来趋势预测报告</cp:keywords>
  <dc:description>2024-2030年全球与中国高电压系统行业发展全面调研与未来趋势预测报告</dc:description>
</cp:coreProperties>
</file>