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26408eadf48ec" w:history="1">
              <w:r>
                <w:rPr>
                  <w:rStyle w:val="Hyperlink"/>
                </w:rPr>
                <w:t>2026-2032年中国无线上网卡行业研究与趋势分析报告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26408eadf48ec" w:history="1">
              <w:r>
                <w:rPr>
                  <w:rStyle w:val="Hyperlink"/>
                </w:rPr>
                <w:t>2026-2032年中国无线上网卡行业研究与趋势分析报告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26408eadf48ec" w:history="1">
                <w:r>
                  <w:rPr>
                    <w:rStyle w:val="Hyperlink"/>
                  </w:rPr>
                  <w:t>https://www.20087.com/2/75/WuXianShangWangKaHangYeQianJingQuShi.html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无线上网卡（Wireless Network Card），作为移动互联网接入的关键设备，允许用户在没有固定线路的情况下，通过无线信号访问互联网。随着4G、5G网络的普及，无线上网卡的传输速度和稳定性得到了显著提升，满足了用户对高速、稳定网络连接的需求。此外，便携式设计和兼容性增强，使其成为旅行、商务、户外活动中的理想选择。目前，市场竞争激烈，品牌间通过技术创新和服务优化，如集成Wi-Fi热点功能、智能流量管理，提升用户体验。</w:t>
      </w:r>
      <w:r>
        <w:rPr>
          <w:rFonts w:hint="eastAsia"/>
        </w:rPr>
        <w:br/>
      </w:r>
      <w:r>
        <w:rPr>
          <w:rFonts w:hint="eastAsia"/>
        </w:rPr>
        <w:t>　　未来，无线上网卡的发展将聚焦于5G技术的深度融合和多功能集成。5G技术的引入将极大提升数据传输速率，缩短延迟时间，为高清视频、在线游戏、远程办公等应用场景提供更佳体验。同时，无线上网卡将集成更多功能，如网络安全防护、多频段切换，以适应复杂多变的网络环境。此外，随着物联网（IoT）设备的增多，无线上网卡也将成为连接各类智能终端的重要桥梁，推动智能家居、智慧城市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26408eadf48ec" w:history="1">
        <w:r>
          <w:rPr>
            <w:rStyle w:val="Hyperlink"/>
          </w:rPr>
          <w:t>2026-2032年中国无线上网卡行业研究与趋势分析报告</w:t>
        </w:r>
      </w:hyperlink>
      <w:r>
        <w:rPr>
          <w:rFonts w:hint="eastAsia"/>
        </w:rPr>
        <w:t>》系统分析了我国无线上网卡行业的市场规模、市场需求及价格动态，深入探讨了无线上网卡产业链结构与发展特点。报告对无线上网卡细分市场进行了详细剖析，基于科学数据预测了市场前景及未来发展趋势，同时聚焦无线上网卡重点企业，评估了品牌影响力、市场竞争力及行业集中度变化。通过专业分析与客观洞察，报告为投资者、产业链相关企业及政府决策部门提供了重要参考，是把握无线上网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无线上网卡行业定义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无线上网卡主要应用领域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2025-2026年全球无线上网卡行业市场调研分析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全球无线上网卡行业经济环境分析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全球无线上网卡市场总体情况分析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一、全球无线上网卡行业的发展特点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二、全球无线上网卡市场结构</w:t>
      </w:r>
      <w:r>
        <w:rPr>
          <w:rFonts w:hint="eastAsia"/>
        </w:rPr>
        <w:br/>
      </w:r>
      <w:r>
        <w:rPr>
          <w:rFonts w:hint="eastAsia"/>
        </w:rPr>
        <w:t>　　　　三、全球无线上网卡行业竞争格局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全球主要国家（地区）无线上网卡市场分析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2026-2032年全球无线上网卡行业发展趋势预测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2025-2026年无线上网卡行业发展环境分析</w:t>
      </w:r>
      <w:r>
        <w:rPr>
          <w:rFonts w:hint="eastAsia"/>
        </w:rPr>
        <w:br/>
      </w:r>
      <w:r>
        <w:rPr>
          <w:rFonts w:hint="eastAsia"/>
        </w:rPr>
        <w:t>　　第一节 无线上网卡行业环境分析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无线上网卡行业相关政策、法规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2025-2026年无线上网卡行业技术发展现状及趋势分析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无线上网卡行业技术发展现状分析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国内外无线上网卡行业技术差异与原因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无线上网卡行业技术发展方向、趋势预测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提升无线上网卡行业技术能力策略建议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中国无线上网卡行业供给、需求分析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2025-2026年中国无线上网卡市场现状</w:t>
      </w:r>
      <w:r>
        <w:rPr>
          <w:rFonts w:hint="eastAsia"/>
        </w:rPr>
        <w:br/>
      </w:r>
      <w:r>
        <w:rPr>
          <w:rFonts w:hint="eastAsia"/>
        </w:rPr>
        <w:t>　　第二节 中国无线上网卡行业产量情况分析及预测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一、无线上网卡总体产能规模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、2020-2025年中国无线上网卡产量统计分析</w:t>
      </w:r>
      <w:r>
        <w:rPr>
          <w:rFonts w:hint="eastAsia"/>
        </w:rPr>
        <w:br/>
      </w:r>
      <w:r>
        <w:rPr>
          <w:rFonts w:hint="eastAsia"/>
        </w:rPr>
        <w:t>　　　　三、无线上网卡生产区域分布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四、2026-2032年中国无线上网卡产量预测分析</w:t>
      </w:r>
      <w:r>
        <w:rPr>
          <w:rFonts w:hint="eastAsia"/>
        </w:rPr>
        <w:br/>
      </w:r>
      <w:r>
        <w:rPr>
          <w:rFonts w:hint="eastAsia"/>
        </w:rPr>
        <w:t>　　第三节 中国无线上网卡市场需求情况分析及预测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一、中国无线上网卡市场需求特点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二、2020-2025年中国无线上网卡市场需求统计</w:t>
      </w:r>
      <w:r>
        <w:rPr>
          <w:rFonts w:hint="eastAsia"/>
        </w:rPr>
        <w:br/>
      </w:r>
      <w:r>
        <w:rPr>
          <w:rFonts w:hint="eastAsia"/>
        </w:rPr>
        <w:t>　　　　三、无线上网卡市场饱和度</w:t>
      </w:r>
      <w:r>
        <w:rPr>
          <w:rFonts w:hint="eastAsia"/>
        </w:rPr>
        <w:br/>
      </w:r>
      <w:r>
        <w:rPr>
          <w:rFonts w:hint="eastAsia"/>
        </w:rPr>
        <w:t>　　　　四、影响无线上网卡市场需求的因素</w:t>
      </w:r>
      <w:r>
        <w:rPr>
          <w:rFonts w:hint="eastAsia"/>
        </w:rPr>
        <w:br/>
      </w:r>
      <w:r>
        <w:rPr>
          <w:rFonts w:hint="eastAsia"/>
        </w:rPr>
        <w:t>　　　　五、无线上网卡市场潜力分析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六、2026-2032年中国无线上网卡市场需求预测分析分析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中国无线上网卡行业进出口分析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一、2020-2025年无线上网卡进口量及增速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三、2026-2032年无线上网卡进口量及增速预测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一、2020-2025年无线上网卡出口量及增速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三、2026-2032年无线上网卡出口量及增速预测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中国无线上网卡行业重点地区调研分析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一、中国无线上网卡行业区域市场分布情况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2025-2026年中国无线上网卡细分行业调研</w:t>
      </w:r>
      <w:r>
        <w:rPr>
          <w:rFonts w:hint="eastAsia"/>
        </w:rPr>
        <w:br/>
      </w:r>
      <w:r>
        <w:rPr>
          <w:rFonts w:hint="eastAsia"/>
        </w:rPr>
        <w:t>　　第一节 主要无线上网卡细分行业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无线上网卡行业重点企业发展调研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2026年中国无线上网卡企业营销及发展建议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无线上网卡企业营销策略分析及建议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无线上网卡企业营销策略分析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一、无线上网卡企业营销策略</w:t>
      </w:r>
      <w:r>
        <w:rPr>
          <w:rFonts w:hint="eastAsia"/>
        </w:rPr>
        <w:br/>
      </w:r>
      <w:r>
        <w:rPr>
          <w:rFonts w:hint="eastAsia"/>
        </w:rPr>
        <w:t>　　　　二、无线上网卡企业经验借鉴</w:t>
      </w:r>
      <w:r>
        <w:rPr>
          <w:rFonts w:hint="eastAsia"/>
        </w:rPr>
        <w:br/>
      </w:r>
      <w:r>
        <w:rPr>
          <w:rFonts w:hint="eastAsia"/>
        </w:rPr>
        <w:t>　　第三节 无线上网卡企业营销模式演化与创新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无线上网卡企业经营发展分析及建议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一、无线上网卡企业存在的问题</w:t>
      </w:r>
      <w:r>
        <w:rPr>
          <w:rFonts w:hint="eastAsia"/>
        </w:rPr>
        <w:br/>
      </w:r>
      <w:r>
        <w:rPr>
          <w:rFonts w:hint="eastAsia"/>
        </w:rPr>
        <w:t>　　　　二、无线上网卡企业应对的策略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无线上网卡行业发展趋势及投资风险预警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2026年无线上网卡市场前景分析</w:t>
      </w:r>
      <w:r>
        <w:rPr>
          <w:rFonts w:hint="eastAsia"/>
        </w:rPr>
        <w:br/>
      </w:r>
      <w:r>
        <w:rPr>
          <w:rFonts w:hint="eastAsia"/>
        </w:rPr>
        <w:t>　　第二节 2026年无线上网卡行业发展趋势预测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影响无线上网卡行业发展的主要因素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一、2026年影响无线上网卡行业运行的有利因素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二、2026年影响无线上网卡行业运行的稳定因素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三、2026年影响无线上网卡行业运行的不利因素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四、2026年中国无线上网卡行业发展面临的挑战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五、2026年中国无线上网卡行业发展面临的机遇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无线上网卡行业投资风险预警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一、2026-2032年无线上网卡行业市场风险及控制策略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二、2026-2032年无线上网卡行业政策风险及控制策略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三、2026-2032年无线上网卡行业经营风险及控制策略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四、2026-2032年无线上网卡同业竞争风险及控制策略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五、2026-2032年无线上网卡行业其他风险及控制策略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无线上网卡行业投资战略研究</w:t>
      </w:r>
      <w:r>
        <w:rPr>
          <w:rFonts w:hint="eastAsia"/>
        </w:rPr>
        <w:br/>
      </w:r>
      <w:r>
        <w:rPr>
          <w:rFonts w:hint="eastAsia"/>
        </w:rPr>
        <w:t>　　第一节 无线上网卡行业发展战略研究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对我国无线上网卡品牌的战略思考</w:t>
      </w:r>
      <w:r>
        <w:rPr>
          <w:rFonts w:hint="eastAsia"/>
        </w:rPr>
        <w:br/>
      </w:r>
      <w:r>
        <w:rPr>
          <w:rFonts w:hint="eastAsia"/>
        </w:rPr>
        <w:t>　　　　一、无线上网卡品牌的重要性</w:t>
      </w:r>
      <w:r>
        <w:rPr>
          <w:rFonts w:hint="eastAsia"/>
        </w:rPr>
        <w:br/>
      </w:r>
      <w:r>
        <w:rPr>
          <w:rFonts w:hint="eastAsia"/>
        </w:rPr>
        <w:t>　　　　二、无线上网卡实施品牌战略的意义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三、无线上网卡企业品牌的现状分析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四、我国无线上网卡企业的品牌战略</w:t>
      </w:r>
      <w:r>
        <w:rPr>
          <w:rFonts w:hint="eastAsia"/>
        </w:rPr>
        <w:br/>
      </w:r>
      <w:r>
        <w:rPr>
          <w:rFonts w:hint="eastAsia"/>
        </w:rPr>
        <w:t>　　　　五、无线上网卡品牌战略管理的策略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无线上网卡经营策略分析</w:t>
      </w:r>
      <w:r>
        <w:rPr>
          <w:rFonts w:hint="eastAsia"/>
        </w:rPr>
        <w:br/>
      </w:r>
      <w:r>
        <w:rPr>
          <w:rFonts w:hint="eastAsia"/>
        </w:rPr>
        <w:t>　　　　一、无线上网卡市场细分策略</w:t>
      </w:r>
      <w:r>
        <w:rPr>
          <w:rFonts w:hint="eastAsia"/>
        </w:rPr>
        <w:br/>
      </w:r>
      <w:r>
        <w:rPr>
          <w:rFonts w:hint="eastAsia"/>
        </w:rPr>
        <w:t>　　　　二、无线上网卡市场创新策略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四、无线上网卡新产品差异化战略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中~智~林~：无线上网卡行业投资战略研究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一、2026-2032年无线上网卡行业投资战略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2026-2032年中国无线上网卡行业产量预测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2026-2032年中国无线上网卡行业市场需求预测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2026-2032年中国无线上网卡行业产品市场价格走势预测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无线上网卡重点企业经营情况分析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无线上网卡重点企业经营情况分析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2026-2032年中国无线上网卡市场规模预测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2026-2032年中国无线上网卡行业利润预测</w:t>
      </w:r>
      <w:r>
        <w:rPr>
          <w:rFonts w:hint="eastAsia"/>
        </w:rPr>
        <w:br/>
      </w:r>
      <w:r>
        <w:rPr>
          <w:rFonts w:hint="eastAsia"/>
        </w:rPr>
        <w:t>　　图表 2026年无线上网卡行业壁垒</w:t>
      </w:r>
      <w:r>
        <w:rPr>
          <w:rFonts w:hint="eastAsia"/>
        </w:rPr>
        <w:br/>
      </w:r>
      <w:r>
        <w:rPr>
          <w:rFonts w:hint="eastAsia"/>
        </w:rPr>
        <w:t>　　图表 2026年无线上网卡市场前景分析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2026-2032年中国无线上网卡市场需求预测</w:t>
      </w:r>
      <w:r>
        <w:rPr>
          <w:rFonts w:hint="eastAsia"/>
        </w:rPr>
        <w:br/>
      </w:r>
      <w:r>
        <w:rPr>
          <w:rFonts w:hint="eastAsia"/>
        </w:rPr>
        <w:t>　　图表 2026年无线上网卡发展趋势预测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26408eadf48ec" w:history="1">
        <w:r>
          <w:rPr>
            <w:rStyle w:val="Hyperlink"/>
          </w:rPr>
          <w:t>2026-2032年中国无线上网卡行业研究与趋势分析报告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26408eadf48ec" w:history="1">
        <w:r>
          <w:rPr>
            <w:rStyle w:val="Hyperlink"/>
          </w:rPr>
          <w:t>https://www.20087.com/2/75/WuXianShangWangKaHangYeQianJingQuShi.html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4bfdbdf2d469e" w:history="1">
      <w:r>
        <w:rPr>
          <w:rStyle w:val="Hyperlink"/>
        </w:rPr>
        <w:t>2026-2032年中国无线上网卡行业研究与趋势分析报告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XianShangWangKaHangYeQianJingQuShi.html" TargetMode="External" Id="Rbe126408eadf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XianShangWangKaHangYeQianJingQuShi.html" TargetMode="External" Id="Re584bfdbdf2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2025-11-09T08:50:00Z</dcterms:created>
  <dcterms:modified xsi:type="dcterms:W3CDTF">2025-11-09T09:50:00Z</dcterms:modified>
  <dc:subject>2026-2032年中国无线上网卡行业研究与趋势分析报告</dc:subject>
  <dc:title>2026-2032年中国无线上网卡行业研究与趋势分析报告</dc:title>
  <cp:keywords>2026-2032年中国无线上网卡行业研究与趋势分析报告</cp:keywords>
  <dc:description>2026-2032年中国无线上网卡行业研究与趋势分析报告</dc:description>
</cp:coreProperties>
</file>