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6ed29f100457a" w:history="1">
              <w:r>
                <w:rPr>
                  <w:rStyle w:val="Hyperlink"/>
                </w:rPr>
                <w:t>2025-2031年中国网络新媒体行业现状研究分析及发展趋势预测报告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6ed29f100457a" w:history="1">
              <w:r>
                <w:rPr>
                  <w:rStyle w:val="Hyperlink"/>
                </w:rPr>
                <w:t>2025-2031年中国网络新媒体行业现状研究分析及发展趋势预测报告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6ed29f100457a" w:history="1">
                <w:r>
                  <w:rPr>
                    <w:rStyle w:val="Hyperlink"/>
                  </w:rPr>
                  <w:t>https://www.20087.com/M_ITTongXun/93/WangLuoXinMeiTiShiChangQianJingFenXiYuCe.html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新媒体行业正处于一个高度动态和快速演变的阶段，受到技术革新、用户行为变化和市场趋势的多重影响。随着移动互联网的普及和5G网络的部署，新媒体内容的生产、传播和消费模式发生了深刻变化。短视频、直播、社交媒体和个性化推送算法成为了主流，极大地丰富了内容生态，同时也提升了用户参与度和互动性。此外，人工智能技术的融入，如AI生成内容和智能编辑，正逐渐改变媒体内容的创作方式。</w:t>
      </w:r>
      <w:r>
        <w:rPr>
          <w:rFonts w:hint="eastAsia"/>
        </w:rPr>
        <w:br/>
      </w:r>
      <w:r>
        <w:rPr>
          <w:rFonts w:hint="eastAsia"/>
        </w:rPr>
        <w:t>　　未来，网络新媒体行业将更加注重内容的个性化和智能化。AI技术将进一步深化，不仅在内容生成方面，还会在内容分发和用户互动上发挥更大作用，实现更精准的内容推荐和更自然的用户交互体验。同时，随着虚拟现实（VR）和增强现实（AR）技术的成熟，新媒体内容将突破平面视觉限制，提供沉浸式体验，增强用户粘性。此外，数据隐私和网络安全将成为行业关注的焦点，推动更加严格的数据保护措施和透明的隐私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6ed29f100457a" w:history="1">
        <w:r>
          <w:rPr>
            <w:rStyle w:val="Hyperlink"/>
          </w:rPr>
          <w:t>2025-2031年中国网络新媒体行业现状研究分析及发展趋势预测报告</w:t>
        </w:r>
      </w:hyperlink>
      <w:r>
        <w:rPr>
          <w:rFonts w:hint="eastAsia"/>
        </w:rPr>
        <w:t>》依托权威机构及相关协会的数据资料，全面解析了网络新媒体行业现状、市场需求及市场规模，系统梳理了网络新媒体产业链结构、价格趋势及各细分市场动态。报告对网络新媒体市场前景与发展趋势进行了科学预测，重点分析了品牌竞争格局、市场集中度及主要企业的经营表现。同时，通过SWOT分析揭示了网络新媒体行业面临的机遇与风险，为网络新媒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2025-2031年中国新媒体行业发展形势分析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2025-2031年中国新媒体发展综述</w:t>
      </w:r>
      <w:r>
        <w:rPr>
          <w:rFonts w:hint="eastAsia"/>
        </w:rPr>
        <w:br/>
      </w:r>
      <w:r>
        <w:rPr>
          <w:rFonts w:hint="eastAsia"/>
        </w:rPr>
        <w:t>　　　　一、中国新媒体行业发展概况</w:t>
      </w:r>
      <w:r>
        <w:rPr>
          <w:rFonts w:hint="eastAsia"/>
        </w:rPr>
        <w:br/>
      </w:r>
      <w:r>
        <w:rPr>
          <w:rFonts w:hint="eastAsia"/>
        </w:rPr>
        <w:t>　　　　二、新媒体盈利模式探析</w:t>
      </w:r>
      <w:r>
        <w:rPr>
          <w:rFonts w:hint="eastAsia"/>
        </w:rPr>
        <w:br/>
      </w:r>
      <w:r>
        <w:rPr>
          <w:rFonts w:hint="eastAsia"/>
        </w:rPr>
        <w:t>　　　　三、新媒体对国家软实力的建构与传播意义重大</w:t>
      </w:r>
      <w:r>
        <w:rPr>
          <w:rFonts w:hint="eastAsia"/>
        </w:rPr>
        <w:br/>
      </w:r>
      <w:r>
        <w:rPr>
          <w:rFonts w:hint="eastAsia"/>
        </w:rPr>
        <w:t>　　第二节 三网融合带给新媒体行业重大变化</w:t>
      </w:r>
      <w:r>
        <w:rPr>
          <w:rFonts w:hint="eastAsia"/>
        </w:rPr>
        <w:br/>
      </w:r>
      <w:r>
        <w:rPr>
          <w:rFonts w:hint="eastAsia"/>
        </w:rPr>
        <w:t>　　　　一、三网融合简介</w:t>
      </w:r>
      <w:r>
        <w:rPr>
          <w:rFonts w:hint="eastAsia"/>
        </w:rPr>
        <w:br/>
      </w:r>
      <w:r>
        <w:rPr>
          <w:rFonts w:hint="eastAsia"/>
        </w:rPr>
        <w:t>　　　　二、我国三网融合推进状况</w:t>
      </w:r>
      <w:r>
        <w:rPr>
          <w:rFonts w:hint="eastAsia"/>
        </w:rPr>
        <w:br/>
      </w:r>
      <w:r>
        <w:rPr>
          <w:rFonts w:hint="eastAsia"/>
        </w:rPr>
        <w:t>　　　　三、三网融合助推新旧媒体联动合作</w:t>
      </w:r>
      <w:r>
        <w:rPr>
          <w:rFonts w:hint="eastAsia"/>
        </w:rPr>
        <w:br/>
      </w:r>
      <w:r>
        <w:rPr>
          <w:rFonts w:hint="eastAsia"/>
        </w:rPr>
        <w:t>　　　　四、三网融合下新媒体需与新媒介融合发展</w:t>
      </w:r>
      <w:r>
        <w:rPr>
          <w:rFonts w:hint="eastAsia"/>
        </w:rPr>
        <w:br/>
      </w:r>
      <w:r>
        <w:rPr>
          <w:rFonts w:hint="eastAsia"/>
        </w:rPr>
        <w:t>　　第三节 3G产业环境下新媒体的机遇及发展策略</w:t>
      </w:r>
      <w:r>
        <w:rPr>
          <w:rFonts w:hint="eastAsia"/>
        </w:rPr>
        <w:br/>
      </w:r>
      <w:r>
        <w:rPr>
          <w:rFonts w:hint="eastAsia"/>
        </w:rPr>
        <w:t>　　　　一、中国3G产业链发展逐渐成熟</w:t>
      </w:r>
      <w:r>
        <w:rPr>
          <w:rFonts w:hint="eastAsia"/>
        </w:rPr>
        <w:br/>
      </w:r>
      <w:r>
        <w:rPr>
          <w:rFonts w:hint="eastAsia"/>
        </w:rPr>
        <w:t>　　　　二、3G产业发展获国家鼎力支持</w:t>
      </w:r>
      <w:r>
        <w:rPr>
          <w:rFonts w:hint="eastAsia"/>
        </w:rPr>
        <w:br/>
      </w:r>
      <w:r>
        <w:rPr>
          <w:rFonts w:hint="eastAsia"/>
        </w:rPr>
        <w:t>　　　　三、3G技术推动新媒体向纵深发展</w:t>
      </w:r>
      <w:r>
        <w:rPr>
          <w:rFonts w:hint="eastAsia"/>
        </w:rPr>
        <w:br/>
      </w:r>
      <w:r>
        <w:rPr>
          <w:rFonts w:hint="eastAsia"/>
        </w:rPr>
        <w:t>　　　　四、3G时代激发新媒体平台的融合化发展趋势</w:t>
      </w:r>
      <w:r>
        <w:rPr>
          <w:rFonts w:hint="eastAsia"/>
        </w:rPr>
        <w:br/>
      </w:r>
      <w:r>
        <w:rPr>
          <w:rFonts w:hint="eastAsia"/>
        </w:rPr>
        <w:t>　　　　五、3G时代新媒体价值链的重组与提升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2025-2031年中国网络新媒体行业市场发展环境分析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2025-2031年中国网络新媒体行业政策环境分析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三、广电总局关于加强移动数字电视试验管理有关问题的通知</w:t>
      </w:r>
      <w:r>
        <w:rPr>
          <w:rFonts w:hint="eastAsia"/>
        </w:rPr>
        <w:br/>
      </w:r>
      <w:r>
        <w:rPr>
          <w:rFonts w:hint="eastAsia"/>
        </w:rPr>
        <w:t>　　第三节 2025-2031年中国网络新媒体行业社会环境分析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2025-2031年中国网络新媒体行业技术环境分析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2025-2031年中国网络新媒体行业发展情况综述</w:t>
      </w:r>
      <w:r>
        <w:rPr>
          <w:rFonts w:hint="eastAsia"/>
        </w:rPr>
        <w:br/>
      </w:r>
      <w:r>
        <w:rPr>
          <w:rFonts w:hint="eastAsia"/>
        </w:rPr>
        <w:t>　　第一节 2025-2031年中国网络新媒体行业发展概述</w:t>
      </w:r>
      <w:r>
        <w:rPr>
          <w:rFonts w:hint="eastAsia"/>
        </w:rPr>
        <w:br/>
      </w:r>
      <w:r>
        <w:rPr>
          <w:rFonts w:hint="eastAsia"/>
        </w:rPr>
        <w:t>　　　　一、我国网络新媒体的发展历程</w:t>
      </w:r>
      <w:r>
        <w:rPr>
          <w:rFonts w:hint="eastAsia"/>
        </w:rPr>
        <w:br/>
      </w:r>
      <w:r>
        <w:rPr>
          <w:rFonts w:hint="eastAsia"/>
        </w:rPr>
        <w:t>　　　　二、互联网新媒体的突出特征</w:t>
      </w:r>
      <w:r>
        <w:rPr>
          <w:rFonts w:hint="eastAsia"/>
        </w:rPr>
        <w:br/>
      </w:r>
      <w:r>
        <w:rPr>
          <w:rFonts w:hint="eastAsia"/>
        </w:rPr>
        <w:t>　　　　三、互联网新媒体主要分类</w:t>
      </w:r>
      <w:r>
        <w:rPr>
          <w:rFonts w:hint="eastAsia"/>
        </w:rPr>
        <w:br/>
      </w:r>
      <w:r>
        <w:rPr>
          <w:rFonts w:hint="eastAsia"/>
        </w:rPr>
        <w:t>　　　　四、互联网视频发展和演进</w:t>
      </w:r>
      <w:r>
        <w:rPr>
          <w:rFonts w:hint="eastAsia"/>
        </w:rPr>
        <w:br/>
      </w:r>
      <w:r>
        <w:rPr>
          <w:rFonts w:hint="eastAsia"/>
        </w:rPr>
        <w:t>　　第二节 2025-2031年中国网络新媒体行业动态分析</w:t>
      </w:r>
      <w:r>
        <w:rPr>
          <w:rFonts w:hint="eastAsia"/>
        </w:rPr>
        <w:br/>
      </w:r>
      <w:r>
        <w:rPr>
          <w:rFonts w:hint="eastAsia"/>
        </w:rPr>
        <w:t>　　　　一、中国互联网用户数量高速增长</w:t>
      </w:r>
      <w:r>
        <w:rPr>
          <w:rFonts w:hint="eastAsia"/>
        </w:rPr>
        <w:br/>
      </w:r>
      <w:r>
        <w:rPr>
          <w:rFonts w:hint="eastAsia"/>
        </w:rPr>
        <w:t>　　　　二、中国网络媒体表现不凡</w:t>
      </w:r>
      <w:r>
        <w:rPr>
          <w:rFonts w:hint="eastAsia"/>
        </w:rPr>
        <w:br/>
      </w:r>
      <w:r>
        <w:rPr>
          <w:rFonts w:hint="eastAsia"/>
        </w:rPr>
        <w:t>　　　　三、中国网络媒体发展情况</w:t>
      </w:r>
      <w:r>
        <w:rPr>
          <w:rFonts w:hint="eastAsia"/>
        </w:rPr>
        <w:br/>
      </w:r>
      <w:r>
        <w:rPr>
          <w:rFonts w:hint="eastAsia"/>
        </w:rPr>
        <w:t>　　　　四、十八种网络新媒体的赢利模式</w:t>
      </w:r>
      <w:r>
        <w:rPr>
          <w:rFonts w:hint="eastAsia"/>
        </w:rPr>
        <w:br/>
      </w:r>
      <w:r>
        <w:rPr>
          <w:rFonts w:hint="eastAsia"/>
        </w:rPr>
        <w:t>　　第三节 2025-2031年中国网络新媒体行业发展存在问题分析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2025-2031年中国网络新媒体行业运行走势分析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2025-2031年中国网络媒体营销分析</w:t>
      </w:r>
      <w:r>
        <w:rPr>
          <w:rFonts w:hint="eastAsia"/>
        </w:rPr>
        <w:br/>
      </w:r>
      <w:r>
        <w:rPr>
          <w:rFonts w:hint="eastAsia"/>
        </w:rPr>
        <w:t>　　　　一、网络媒体催生软化营销方式</w:t>
      </w:r>
      <w:r>
        <w:rPr>
          <w:rFonts w:hint="eastAsia"/>
        </w:rPr>
        <w:br/>
      </w:r>
      <w:r>
        <w:rPr>
          <w:rFonts w:hint="eastAsia"/>
        </w:rPr>
        <w:t>　　　　二、搜索引擎营销现状及发展趋势探析</w:t>
      </w:r>
      <w:r>
        <w:rPr>
          <w:rFonts w:hint="eastAsia"/>
        </w:rPr>
        <w:br/>
      </w:r>
      <w:r>
        <w:rPr>
          <w:rFonts w:hint="eastAsia"/>
        </w:rPr>
        <w:t>　　　　三、社交网站营销价值及模式分析</w:t>
      </w:r>
      <w:r>
        <w:rPr>
          <w:rFonts w:hint="eastAsia"/>
        </w:rPr>
        <w:br/>
      </w:r>
      <w:r>
        <w:rPr>
          <w:rFonts w:hint="eastAsia"/>
        </w:rPr>
        <w:t>　　　　四、门户网站博客营销全面解析</w:t>
      </w:r>
      <w:r>
        <w:rPr>
          <w:rFonts w:hint="eastAsia"/>
        </w:rPr>
        <w:br/>
      </w:r>
      <w:r>
        <w:rPr>
          <w:rFonts w:hint="eastAsia"/>
        </w:rPr>
        <w:t>　　　　五、微博迅速发展成为新兴营销工具</w:t>
      </w:r>
      <w:r>
        <w:rPr>
          <w:rFonts w:hint="eastAsia"/>
        </w:rPr>
        <w:br/>
      </w:r>
      <w:r>
        <w:rPr>
          <w:rFonts w:hint="eastAsia"/>
        </w:rPr>
        <w:t>　　第二节 2025-2031年中国网络新媒体营销价值探讨</w:t>
      </w:r>
      <w:r>
        <w:rPr>
          <w:rFonts w:hint="eastAsia"/>
        </w:rPr>
        <w:br/>
      </w:r>
      <w:r>
        <w:rPr>
          <w:rFonts w:hint="eastAsia"/>
        </w:rPr>
        <w:t>　　第三节 2025-2031年中国网络新媒体的发展及对社会的影响</w:t>
      </w:r>
      <w:r>
        <w:rPr>
          <w:rFonts w:hint="eastAsia"/>
        </w:rPr>
        <w:br/>
      </w:r>
      <w:r>
        <w:rPr>
          <w:rFonts w:hint="eastAsia"/>
        </w:rPr>
        <w:t>　　　　一、网络时代初现</w:t>
      </w:r>
      <w:r>
        <w:rPr>
          <w:rFonts w:hint="eastAsia"/>
        </w:rPr>
        <w:br/>
      </w:r>
      <w:r>
        <w:rPr>
          <w:rFonts w:hint="eastAsia"/>
        </w:rPr>
        <w:t>　　　　二、新兴的第四媒体</w:t>
      </w:r>
      <w:r>
        <w:rPr>
          <w:rFonts w:hint="eastAsia"/>
        </w:rPr>
        <w:br/>
      </w:r>
      <w:r>
        <w:rPr>
          <w:rFonts w:hint="eastAsia"/>
        </w:rPr>
        <w:t>　　　　三、媒体与网络未来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2025-2031年中国网络新媒体细分产业解析——新闻网站</w:t>
      </w:r>
      <w:r>
        <w:rPr>
          <w:rFonts w:hint="eastAsia"/>
        </w:rPr>
        <w:br/>
      </w:r>
      <w:r>
        <w:rPr>
          <w:rFonts w:hint="eastAsia"/>
        </w:rPr>
        <w:t>　　第一节 2025-2031年中国新闻网站运行形势分析</w:t>
      </w:r>
      <w:r>
        <w:rPr>
          <w:rFonts w:hint="eastAsia"/>
        </w:rPr>
        <w:br/>
      </w:r>
      <w:r>
        <w:rPr>
          <w:rFonts w:hint="eastAsia"/>
        </w:rPr>
        <w:t>　　　　一、中国新闻网站发展历程</w:t>
      </w:r>
      <w:r>
        <w:rPr>
          <w:rFonts w:hint="eastAsia"/>
        </w:rPr>
        <w:br/>
      </w:r>
      <w:r>
        <w:rPr>
          <w:rFonts w:hint="eastAsia"/>
        </w:rPr>
        <w:t>　　　　二、国内重点新闻网站简介</w:t>
      </w:r>
      <w:r>
        <w:rPr>
          <w:rFonts w:hint="eastAsia"/>
        </w:rPr>
        <w:br/>
      </w:r>
      <w:r>
        <w:rPr>
          <w:rFonts w:hint="eastAsia"/>
        </w:rPr>
        <w:t>　　　　三、新闻网站市场化改革势在必行</w:t>
      </w:r>
      <w:r>
        <w:rPr>
          <w:rFonts w:hint="eastAsia"/>
        </w:rPr>
        <w:br/>
      </w:r>
      <w:r>
        <w:rPr>
          <w:rFonts w:hint="eastAsia"/>
        </w:rPr>
        <w:t>　　第二节 2025-2031年中国新闻网站运行动态分析</w:t>
      </w:r>
      <w:r>
        <w:rPr>
          <w:rFonts w:hint="eastAsia"/>
        </w:rPr>
        <w:br/>
      </w:r>
      <w:r>
        <w:rPr>
          <w:rFonts w:hint="eastAsia"/>
        </w:rPr>
        <w:t>　　　　一、新闻网站需求分析</w:t>
      </w:r>
      <w:r>
        <w:rPr>
          <w:rFonts w:hint="eastAsia"/>
        </w:rPr>
        <w:br/>
      </w:r>
      <w:r>
        <w:rPr>
          <w:rFonts w:hint="eastAsia"/>
        </w:rPr>
        <w:t>　　　　二、新闻网站上市的实力及机遇分析</w:t>
      </w:r>
      <w:r>
        <w:rPr>
          <w:rFonts w:hint="eastAsia"/>
        </w:rPr>
        <w:br/>
      </w:r>
      <w:r>
        <w:rPr>
          <w:rFonts w:hint="eastAsia"/>
        </w:rPr>
        <w:t>　　　　三、新闻网站改制上市的策略分析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2025-2031年中国新闻网站案例分析</w:t>
      </w:r>
      <w:r>
        <w:rPr>
          <w:rFonts w:hint="eastAsia"/>
        </w:rPr>
        <w:br/>
      </w:r>
      <w:r>
        <w:rPr>
          <w:rFonts w:hint="eastAsia"/>
        </w:rPr>
        <w:t>　　　　一、新华网转企改制案例研究</w:t>
      </w:r>
      <w:r>
        <w:rPr>
          <w:rFonts w:hint="eastAsia"/>
        </w:rPr>
        <w:br/>
      </w:r>
      <w:r>
        <w:rPr>
          <w:rFonts w:hint="eastAsia"/>
        </w:rPr>
        <w:t>　　　　二、地方新闻网站转企改制案例分析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2025-2031年中国网络新媒体细分产业解析——网络视频</w:t>
      </w:r>
      <w:r>
        <w:rPr>
          <w:rFonts w:hint="eastAsia"/>
        </w:rPr>
        <w:br/>
      </w:r>
      <w:r>
        <w:rPr>
          <w:rFonts w:hint="eastAsia"/>
        </w:rPr>
        <w:t>　　第一节 2025-2031年中国网络视频行业发展透析</w:t>
      </w:r>
      <w:r>
        <w:rPr>
          <w:rFonts w:hint="eastAsia"/>
        </w:rPr>
        <w:br/>
      </w:r>
      <w:r>
        <w:rPr>
          <w:rFonts w:hint="eastAsia"/>
        </w:rPr>
        <w:t>　　　　一、网络视频发展概述</w:t>
      </w:r>
      <w:r>
        <w:rPr>
          <w:rFonts w:hint="eastAsia"/>
        </w:rPr>
        <w:br/>
      </w:r>
      <w:r>
        <w:rPr>
          <w:rFonts w:hint="eastAsia"/>
        </w:rPr>
        <w:t>　　　　二、网络视频发展任重道远</w:t>
      </w:r>
      <w:r>
        <w:rPr>
          <w:rFonts w:hint="eastAsia"/>
        </w:rPr>
        <w:br/>
      </w:r>
      <w:r>
        <w:rPr>
          <w:rFonts w:hint="eastAsia"/>
        </w:rPr>
        <w:t>　　　　三、中国网络视频市场分析</w:t>
      </w:r>
      <w:r>
        <w:rPr>
          <w:rFonts w:hint="eastAsia"/>
        </w:rPr>
        <w:br/>
      </w:r>
      <w:r>
        <w:rPr>
          <w:rFonts w:hint="eastAsia"/>
        </w:rPr>
        <w:t>　　　　四、网络视频盈利模式全面透析</w:t>
      </w:r>
      <w:r>
        <w:rPr>
          <w:rFonts w:hint="eastAsia"/>
        </w:rPr>
        <w:br/>
      </w:r>
      <w:r>
        <w:rPr>
          <w:rFonts w:hint="eastAsia"/>
        </w:rPr>
        <w:t>　　　　五、中国网络视频呈现主流化发展趋向</w:t>
      </w:r>
      <w:r>
        <w:rPr>
          <w:rFonts w:hint="eastAsia"/>
        </w:rPr>
        <w:br/>
      </w:r>
      <w:r>
        <w:rPr>
          <w:rFonts w:hint="eastAsia"/>
        </w:rPr>
        <w:t>　　第二节 2025-2031年中国网络视频用户分析</w:t>
      </w:r>
      <w:r>
        <w:rPr>
          <w:rFonts w:hint="eastAsia"/>
        </w:rPr>
        <w:br/>
      </w:r>
      <w:r>
        <w:rPr>
          <w:rFonts w:hint="eastAsia"/>
        </w:rPr>
        <w:t>　　　　一、中国网络视频用户内容需求与行为解析</w:t>
      </w:r>
      <w:r>
        <w:rPr>
          <w:rFonts w:hint="eastAsia"/>
        </w:rPr>
        <w:br/>
      </w:r>
      <w:r>
        <w:rPr>
          <w:rFonts w:hint="eastAsia"/>
        </w:rPr>
        <w:t>　　　　二、国内手机视频用户发展现状与原因分析</w:t>
      </w:r>
      <w:r>
        <w:rPr>
          <w:rFonts w:hint="eastAsia"/>
        </w:rPr>
        <w:br/>
      </w:r>
      <w:r>
        <w:rPr>
          <w:rFonts w:hint="eastAsia"/>
        </w:rPr>
        <w:t>　　　　三、网络视频产业的发展应立足于用户体验</w:t>
      </w:r>
      <w:r>
        <w:rPr>
          <w:rFonts w:hint="eastAsia"/>
        </w:rPr>
        <w:br/>
      </w:r>
      <w:r>
        <w:rPr>
          <w:rFonts w:hint="eastAsia"/>
        </w:rPr>
        <w:t>　　　　四、网络视频内容及用户体验研究</w:t>
      </w:r>
      <w:r>
        <w:rPr>
          <w:rFonts w:hint="eastAsia"/>
        </w:rPr>
        <w:br/>
      </w:r>
      <w:r>
        <w:rPr>
          <w:rFonts w:hint="eastAsia"/>
        </w:rPr>
        <w:t>　　　　五、中国网络视频受众商业价值分析</w:t>
      </w:r>
      <w:r>
        <w:rPr>
          <w:rFonts w:hint="eastAsia"/>
        </w:rPr>
        <w:br/>
      </w:r>
      <w:r>
        <w:rPr>
          <w:rFonts w:hint="eastAsia"/>
        </w:rPr>
        <w:t>　　　　六、网络视频用户调研</w:t>
      </w:r>
      <w:r>
        <w:rPr>
          <w:rFonts w:hint="eastAsia"/>
        </w:rPr>
        <w:br/>
      </w:r>
      <w:r>
        <w:rPr>
          <w:rFonts w:hint="eastAsia"/>
        </w:rPr>
        <w:t>　　第三节 2025-2031年中国网络视频商业运行模式分析</w:t>
      </w:r>
      <w:r>
        <w:rPr>
          <w:rFonts w:hint="eastAsia"/>
        </w:rPr>
        <w:br/>
      </w:r>
      <w:r>
        <w:rPr>
          <w:rFonts w:hint="eastAsia"/>
        </w:rPr>
        <w:t>　　　　一、国内网络视频商业模式发展现状</w:t>
      </w:r>
      <w:r>
        <w:rPr>
          <w:rFonts w:hint="eastAsia"/>
        </w:rPr>
        <w:br/>
      </w:r>
      <w:r>
        <w:rPr>
          <w:rFonts w:hint="eastAsia"/>
        </w:rPr>
        <w:t>　　　　二、中国宽频网站运营模式有待进一步探索</w:t>
      </w:r>
      <w:r>
        <w:rPr>
          <w:rFonts w:hint="eastAsia"/>
        </w:rPr>
        <w:br/>
      </w:r>
      <w:r>
        <w:rPr>
          <w:rFonts w:hint="eastAsia"/>
        </w:rPr>
        <w:t>　　　　三、P2P流媒体的几种可行商业模式</w:t>
      </w:r>
      <w:r>
        <w:rPr>
          <w:rFonts w:hint="eastAsia"/>
        </w:rPr>
        <w:br/>
      </w:r>
      <w:r>
        <w:rPr>
          <w:rFonts w:hint="eastAsia"/>
        </w:rPr>
        <w:t>　　　　四、中国网络视频分享平台的商业模式展望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2025-2031年中国网络新媒体细分产业解析——搜索引擎</w:t>
      </w:r>
      <w:r>
        <w:rPr>
          <w:rFonts w:hint="eastAsia"/>
        </w:rPr>
        <w:br/>
      </w:r>
      <w:r>
        <w:rPr>
          <w:rFonts w:hint="eastAsia"/>
        </w:rPr>
        <w:t>　　第一节 2025-2031年中国搜索引擎行业发展概述</w:t>
      </w:r>
      <w:r>
        <w:rPr>
          <w:rFonts w:hint="eastAsia"/>
        </w:rPr>
        <w:br/>
      </w:r>
      <w:r>
        <w:rPr>
          <w:rFonts w:hint="eastAsia"/>
        </w:rPr>
        <w:t>　　　　一、搜索引擎传媒功能日益凸显</w:t>
      </w:r>
      <w:r>
        <w:rPr>
          <w:rFonts w:hint="eastAsia"/>
        </w:rPr>
        <w:br/>
      </w:r>
      <w:r>
        <w:rPr>
          <w:rFonts w:hint="eastAsia"/>
        </w:rPr>
        <w:t>　　　　二、中国搜索引擎市场分析</w:t>
      </w:r>
      <w:r>
        <w:rPr>
          <w:rFonts w:hint="eastAsia"/>
        </w:rPr>
        <w:br/>
      </w:r>
      <w:r>
        <w:rPr>
          <w:rFonts w:hint="eastAsia"/>
        </w:rPr>
        <w:t>　　　　三、搜索引擎行业应加强自律和公众监督</w:t>
      </w:r>
      <w:r>
        <w:rPr>
          <w:rFonts w:hint="eastAsia"/>
        </w:rPr>
        <w:br/>
      </w:r>
      <w:r>
        <w:rPr>
          <w:rFonts w:hint="eastAsia"/>
        </w:rPr>
        <w:t>　　第二节 2025-2031年中国搜索引擎用户分析</w:t>
      </w:r>
      <w:r>
        <w:rPr>
          <w:rFonts w:hint="eastAsia"/>
        </w:rPr>
        <w:br/>
      </w:r>
      <w:r>
        <w:rPr>
          <w:rFonts w:hint="eastAsia"/>
        </w:rPr>
        <w:t>　　　　一、搜索引擎用户规模与结构特征分析</w:t>
      </w:r>
      <w:r>
        <w:rPr>
          <w:rFonts w:hint="eastAsia"/>
        </w:rPr>
        <w:br/>
      </w:r>
      <w:r>
        <w:rPr>
          <w:rFonts w:hint="eastAsia"/>
        </w:rPr>
        <w:t>　　　　二、搜索用户的品牌选择</w:t>
      </w:r>
      <w:r>
        <w:rPr>
          <w:rFonts w:hint="eastAsia"/>
        </w:rPr>
        <w:br/>
      </w:r>
      <w:r>
        <w:rPr>
          <w:rFonts w:hint="eastAsia"/>
        </w:rPr>
        <w:t>　　　　三、搜索用户对品牌选择的原因及忠诚度分析</w:t>
      </w:r>
      <w:r>
        <w:rPr>
          <w:rFonts w:hint="eastAsia"/>
        </w:rPr>
        <w:br/>
      </w:r>
      <w:r>
        <w:rPr>
          <w:rFonts w:hint="eastAsia"/>
        </w:rPr>
        <w:t>　　　　四、搜索用户的搜索特点</w:t>
      </w:r>
      <w:r>
        <w:rPr>
          <w:rFonts w:hint="eastAsia"/>
        </w:rPr>
        <w:br/>
      </w:r>
      <w:r>
        <w:rPr>
          <w:rFonts w:hint="eastAsia"/>
        </w:rPr>
        <w:t>　　　　五、搜索用户对广告的区分情况</w:t>
      </w:r>
      <w:r>
        <w:rPr>
          <w:rFonts w:hint="eastAsia"/>
        </w:rPr>
        <w:br/>
      </w:r>
      <w:r>
        <w:rPr>
          <w:rFonts w:hint="eastAsia"/>
        </w:rPr>
        <w:t>　　第三节 2025-2031年中国搜索引擎营销分析</w:t>
      </w:r>
      <w:r>
        <w:rPr>
          <w:rFonts w:hint="eastAsia"/>
        </w:rPr>
        <w:br/>
      </w:r>
      <w:r>
        <w:rPr>
          <w:rFonts w:hint="eastAsia"/>
        </w:rPr>
        <w:t>　　　　一、搜索引擎营销的目标层次原理</w:t>
      </w:r>
      <w:r>
        <w:rPr>
          <w:rFonts w:hint="eastAsia"/>
        </w:rPr>
        <w:br/>
      </w:r>
      <w:r>
        <w:rPr>
          <w:rFonts w:hint="eastAsia"/>
        </w:rPr>
        <w:t>　　　　二、搜索引擎营销将引领网络新经济时代</w:t>
      </w:r>
      <w:r>
        <w:rPr>
          <w:rFonts w:hint="eastAsia"/>
        </w:rPr>
        <w:br/>
      </w:r>
      <w:r>
        <w:rPr>
          <w:rFonts w:hint="eastAsia"/>
        </w:rPr>
        <w:t>　　　　三、金融危机下中小企业掀起新一轮搜索引擎营销热潮</w:t>
      </w:r>
      <w:r>
        <w:rPr>
          <w:rFonts w:hint="eastAsia"/>
        </w:rPr>
        <w:br/>
      </w:r>
      <w:r>
        <w:rPr>
          <w:rFonts w:hint="eastAsia"/>
        </w:rPr>
        <w:t>　　　　四、搜索引擎营销运用解析</w:t>
      </w:r>
      <w:r>
        <w:rPr>
          <w:rFonts w:hint="eastAsia"/>
        </w:rPr>
        <w:br/>
      </w:r>
      <w:r>
        <w:rPr>
          <w:rFonts w:hint="eastAsia"/>
        </w:rPr>
        <w:t>　　　　五、搜索营销迈向“个性化”时代</w:t>
      </w:r>
      <w:r>
        <w:rPr>
          <w:rFonts w:hint="eastAsia"/>
        </w:rPr>
        <w:br/>
      </w:r>
      <w:r>
        <w:rPr>
          <w:rFonts w:hint="eastAsia"/>
        </w:rPr>
        <w:t>　　　　六、搜索引擎营销将走向效果营销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2025-2031年中国网络新媒体细分产业解析——博客</w:t>
      </w:r>
      <w:r>
        <w:rPr>
          <w:rFonts w:hint="eastAsia"/>
        </w:rPr>
        <w:br/>
      </w:r>
      <w:r>
        <w:rPr>
          <w:rFonts w:hint="eastAsia"/>
        </w:rPr>
        <w:t>　　第一节 (中.智.林)2025-2031年中国博客市场运行动态分析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一、中国博客市场发展现状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2025-2031年中国网络新媒体细分产业解析——社交网站</w:t>
      </w:r>
      <w:r>
        <w:rPr>
          <w:rFonts w:hint="eastAsia"/>
        </w:rPr>
        <w:br/>
      </w:r>
      <w:r>
        <w:rPr>
          <w:rFonts w:hint="eastAsia"/>
        </w:rPr>
        <w:t>第十章 2025-2031年中国网络新媒体行业优势企业竞争力分析</w:t>
      </w:r>
      <w:r>
        <w:rPr>
          <w:rFonts w:hint="eastAsia"/>
        </w:rPr>
        <w:br/>
      </w:r>
      <w:r>
        <w:rPr>
          <w:rFonts w:hint="eastAsia"/>
        </w:rPr>
        <w:t>第十一章 2025-2031年中国网络新媒体行业发展趋势分析</w:t>
      </w:r>
      <w:r>
        <w:rPr>
          <w:rFonts w:hint="eastAsia"/>
        </w:rPr>
        <w:br/>
      </w:r>
      <w:r>
        <w:rPr>
          <w:rFonts w:hint="eastAsia"/>
        </w:rPr>
        <w:t>第十二章 2025-2031年中国网络新媒体行业投资机会与风险分析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6ed29f100457a" w:history="1">
        <w:r>
          <w:rPr>
            <w:rStyle w:val="Hyperlink"/>
          </w:rPr>
          <w:t>2025-2031年中国网络新媒体行业现状研究分析及发展趋势预测报告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6ed29f100457a" w:history="1">
        <w:r>
          <w:rPr>
            <w:rStyle w:val="Hyperlink"/>
          </w:rPr>
          <w:t>https://www.20087.com/M_ITTongXun/93/WangLuoXinMeiTiShiChangQianJingFenXiYuCe.html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与新媒体专业怎么样、网络新媒体专业、网络媒体和新媒体有什么区别、网络新媒体是什么、网络与新媒体难学吗、网络新媒体的理解、网络与新媒体排名、网络新媒体属于什么大类、网络与新媒体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781eee7e4445" w:history="1">
      <w:r>
        <w:rPr>
          <w:rStyle w:val="Hyperlink"/>
        </w:rPr>
        <w:t>2025-2031年中国网络新媒体行业现状研究分析及发展趋势预测报告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WangLuoXinMeiTiShiChangQianJingFenXiYuCe.html" TargetMode="External" Id="Rd776ed29f10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WangLuoXinMeiTiShiChangQianJingFenXiYuCe.html" TargetMode="External" Id="R238d781eee7e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2025-03-10T01:09:00Z</dcterms:created>
  <dcterms:modified xsi:type="dcterms:W3CDTF">2025-03-10T02:09:00Z</dcterms:modified>
  <dc:subject>2025-2031年中国网络新媒体行业现状研究分析及发展趋势预测报告</dc:subject>
  <dc:title>2025-2031年中国网络新媒体行业现状研究分析及发展趋势预测报告</dc:title>
  <cp:keywords>2025-2031年中国网络新媒体行业现状研究分析及发展趋势预测报告</cp:keywords>
  <dc:description>2025-2031年中国网络新媒体行业现状研究分析及发展趋势预测报告</dc:description>
</cp:coreProperties>
</file>