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0492c68ff4594" w:history="1">
              <w:r>
                <w:rPr>
                  <w:rStyle w:val="Hyperlink"/>
                </w:rPr>
                <w:t>2025-2031年中国购物中心运营管理市场现状与发展前景报告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0492c68ff4594" w:history="1">
              <w:r>
                <w:rPr>
                  <w:rStyle w:val="Hyperlink"/>
                </w:rPr>
                <w:t>2025-2031年中国购物中心运营管理市场现状与发展前景报告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0492c68ff4594" w:history="1">
                <w:r>
                  <w:rPr>
                    <w:rStyle w:val="Hyperlink"/>
                  </w:rPr>
                  <w:t>https://www.20087.com/3/79/GouWuZhongXinYunYingGuanLiDeQianJing.html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运营管理是对集零售、餐饮、娱乐、休闲等功能于一体的大型商业综合体进行系统化、专业化管理的综合性活动，涵盖招商租赁、营销推广、客户服务、物业维护、安全管理及财务分析等多个维度。其核心目标是提升顾客满意度、优化商户组合、保障运营效率并实现资产价值最大化。当前运营管理高度依赖信息化系统，如商业管理软件、会员管理系统、客流分析平台与智能安防网络，实现对人、货、场的精细化监控与决策支持。运营团队需具备市场洞察力、品牌资源、活动策划能力与应急响应机制，以应对消费趋势变化、节假日高峰及突发事件。顾客体验成为竞争关键，体现在动线设计、环境氛围、服务响应速度与会员权益设计上。同时，绿色运营理念逐步渗透，推动节能照明、垃圾分类、水资源循环等可持续措施的实施。</w:t>
      </w:r>
      <w:r>
        <w:rPr>
          <w:rFonts w:hint="eastAsia"/>
        </w:rPr>
        <w:br/>
      </w:r>
      <w:r>
        <w:rPr>
          <w:rFonts w:hint="eastAsia"/>
        </w:rPr>
        <w:t>　　未来，购物中心运营管理将向数字化转型、体验场景重构与社区化服务延伸方向演进。未来，运营管理将深度融合大数据分析与智能决策系统，实现租金定价、租户组合优化与营销活动效果的动态预测与调整。基于位置服务（LBS）与行为分析的个性化推荐系统将提升顾客互动体验，如智能导览、精准优惠推送与虚拟试衣。空间设计将打破传统零售边界，增加文化展览、艺术装置、亲子互动与健康运动等非零售业态占比，打造沉浸式消费场景。社区化运营模式将强化，购物中心作为区域社交中心，举办市集、讲座、健身课程等社群活动，增强用户粘性。线上线下一体化（OMO）模式将深化，支持线上下单、门店自提、直播探店与虚拟购物，实现全渠道融合。在可持续发展方面，零碳商场、绿色供应链认证与循环经济试点将成为重要方向。同时，应急管理能力将升级，建立智能化预警与联动响应机制，应对公共卫生、安全与气候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0492c68ff4594" w:history="1">
        <w:r>
          <w:rPr>
            <w:rStyle w:val="Hyperlink"/>
          </w:rPr>
          <w:t>2025-2031年中国购物中心运营管理市场现状与发展前景报告</w:t>
        </w:r>
      </w:hyperlink>
      <w:r>
        <w:rPr>
          <w:rFonts w:hint="eastAsia"/>
        </w:rPr>
        <w:t>》以专业、科学的视角，全面分析了购物中心运营管理行业的产业链、市场规模与需求，并探讨了价格动态。购物中心运营管理报告客观展现了行业现状，科学预测了购物中心运营管理市场前景及发展趋势。同时，聚焦于购物中心运营管理重点企业，全面评估了市场竞争、集中度及品牌影响力，并对市场进行了细分研究。购物中心运营管理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购物中心运营管理产业概述</w:t>
      </w:r>
      <w:r>
        <w:rPr>
          <w:rFonts w:hint="eastAsia"/>
        </w:rPr>
        <w:br/>
      </w:r>
      <w:r>
        <w:rPr>
          <w:rFonts w:hint="eastAsia"/>
        </w:rPr>
        <w:t>　　第一节 购物中心运营管理定义与分类</w:t>
      </w:r>
      <w:r>
        <w:rPr>
          <w:rFonts w:hint="eastAsia"/>
        </w:rPr>
        <w:br/>
      </w:r>
      <w:r>
        <w:rPr>
          <w:rFonts w:hint="eastAsia"/>
        </w:rPr>
        <w:t>　　第二节 购物中心运营管理产业链结构及关键环节剖析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购物中心运营管理商业模式与盈利模式解析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购物中心运营管理经济指标与行业评估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全球购物中心运营管理市场发展综述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2019-2024年全球购物中心运营管理市场规模及增长趋势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主要国家与地区购物中心运营管理市场对比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2025-2031年全球购物中心运营管理行业发展趋势与前景预测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国际购物中心运营管理市场发展趋势及对我国启示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二、对我国购物中心运营管理市场的借鉴意义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中国购物中心运营管理行业市场规模分析与预测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购物中心运营管理市场的总体规模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一、2019-2024年购物中心运营管理市场规模变化及趋势分析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二、2025年购物中心运营管理行业市场规模特点</w:t>
      </w:r>
      <w:r>
        <w:rPr>
          <w:rFonts w:hint="eastAsia"/>
        </w:rPr>
        <w:br/>
      </w:r>
      <w:r>
        <w:rPr>
          <w:rFonts w:hint="eastAsia"/>
        </w:rPr>
        <w:t>　　第二节 购物中心运营管理市场规模的构成</w:t>
      </w:r>
      <w:r>
        <w:rPr>
          <w:rFonts w:hint="eastAsia"/>
        </w:rPr>
        <w:br/>
      </w:r>
      <w:r>
        <w:rPr>
          <w:rFonts w:hint="eastAsia"/>
        </w:rPr>
        <w:t>　　　　一、购物中心运营管理客户群体特征与偏好分析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二、不同类型购物中心运营管理市场规模分布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三、各地区购物中心运营管理市场规模差异与特点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购物中心运营管理市场规模的预测与展望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一、未来几年购物中心运营管理市场规模增长预测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2024-2025年购物中心运营管理行业技术发展现状及趋势分析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购物中心运营管理行业技术发展现状分析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国内外购物中心运营管理行业技术差距分析及差距形成的主要原因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购物中心运营管理行业技术发展方向、趋势预测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提升购物中心运营管理行业技术能力策略建议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2019-2024年中国购物中心运营管理行业总体发展与财务状况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2019-2024年购物中心运营管理行业规模情况</w:t>
      </w:r>
      <w:r>
        <w:rPr>
          <w:rFonts w:hint="eastAsia"/>
        </w:rPr>
        <w:br/>
      </w:r>
      <w:r>
        <w:rPr>
          <w:rFonts w:hint="eastAsia"/>
        </w:rPr>
        <w:t>　　　　一、购物中心运营管理行业企业数量规模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二、购物中心运营管理行业从业人员规模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三、购物中心运营管理行业市场敏感性分析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2019-2024年购物中心运营管理行业财务能力分析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一、购物中心运营管理行业盈利能力</w:t>
      </w:r>
      <w:r>
        <w:rPr>
          <w:rFonts w:hint="eastAsia"/>
        </w:rPr>
        <w:br/>
      </w:r>
      <w:r>
        <w:rPr>
          <w:rFonts w:hint="eastAsia"/>
        </w:rPr>
        <w:t>　　　　二、购物中心运营管理行业偿债能力</w:t>
      </w:r>
      <w:r>
        <w:rPr>
          <w:rFonts w:hint="eastAsia"/>
        </w:rPr>
        <w:br/>
      </w:r>
      <w:r>
        <w:rPr>
          <w:rFonts w:hint="eastAsia"/>
        </w:rPr>
        <w:t>　　　　三、购物中心运营管理行业营运能力</w:t>
      </w:r>
      <w:r>
        <w:rPr>
          <w:rFonts w:hint="eastAsia"/>
        </w:rPr>
        <w:br/>
      </w:r>
      <w:r>
        <w:rPr>
          <w:rFonts w:hint="eastAsia"/>
        </w:rPr>
        <w:t>　　　　四、购物中心运营管理行业发展能力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中国购物中心运营管理行业细分市场调研与机会挖掘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购物中心运营管理细分市场（一）市场调研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购物中心运营管理细分市场（二）市场调研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中国购物中心运营管理行业区域市场调研分析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2019-2024年中国购物中心运营管理行业重点区域调研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一、重点地区（一）购物中心运营管理市场规模与特点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二、重点地区（二）购物中心运营管理市场规模及特点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三、重点地区（三）购物中心运营管理市场规模及特点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四、重点地区（四）购物中心运营管理市场规模及特点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不同区域购物中心运营管理市场的对比与启示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二、购物中心运营管理市场拓展策略与建议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中国购物中心运营管理行业的营销渠道与客户分析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购物中心运营管理行业渠道分析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二、各类渠道对购物中心运营管理行业的影响</w:t>
      </w:r>
      <w:r>
        <w:rPr>
          <w:rFonts w:hint="eastAsia"/>
        </w:rPr>
        <w:br/>
      </w:r>
      <w:r>
        <w:rPr>
          <w:rFonts w:hint="eastAsia"/>
        </w:rPr>
        <w:t>　　　　三、主要购物中心运营管理企业渠道策略研究</w:t>
      </w:r>
      <w:r>
        <w:rPr>
          <w:rFonts w:hint="eastAsia"/>
        </w:rPr>
        <w:br/>
      </w:r>
      <w:r>
        <w:rPr>
          <w:rFonts w:hint="eastAsia"/>
        </w:rPr>
        <w:t>　　第二节 购物中心运营管理行业客户分析与定位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中国购物中心运营管理行业竞争格局及策略选择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购物中心运营管理行业总体市场竞争状况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一、购物中心运营管理行业竞争结构分析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二、购物中心运营管理企业竞争格局与集中度评估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三、购物中心运营管理行业SWOT分析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购物中心运营管理行业重点企业调研分析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购物中心运营管理企业发展策略分析</w:t>
      </w:r>
      <w:r>
        <w:rPr>
          <w:rFonts w:hint="eastAsia"/>
        </w:rPr>
        <w:br/>
      </w:r>
      <w:r>
        <w:rPr>
          <w:rFonts w:hint="eastAsia"/>
        </w:rPr>
        <w:t>　　第一节 购物中心运营管理市场与销售策略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购物中心运营管理品牌战略思考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中国购物中心运营管理行业发展环境分析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二、购物中心运营管理行业主管部门、监管体制及相关政策法规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3、购物中心运营管理行业的主要法律、法规和政策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4、2025年购物中心运营管理行业法律法规和政策对行业的影响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二、购物中心运营管理消费者需求分析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一、购物中心运营管理技术的应用与创新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二、购物中心运营管理行业发展的技术趋势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2025-2031年购物中心运营管理行业展趋势预测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2025-2031年购物中心运营管理市场发展前景分析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一、购物中心运营管理市场发展潜力</w:t>
      </w:r>
      <w:r>
        <w:rPr>
          <w:rFonts w:hint="eastAsia"/>
        </w:rPr>
        <w:br/>
      </w:r>
      <w:r>
        <w:rPr>
          <w:rFonts w:hint="eastAsia"/>
        </w:rPr>
        <w:t>　　　　二、购物中心运营管理市场前景分析</w:t>
      </w:r>
      <w:r>
        <w:rPr>
          <w:rFonts w:hint="eastAsia"/>
        </w:rPr>
        <w:br/>
      </w:r>
      <w:r>
        <w:rPr>
          <w:rFonts w:hint="eastAsia"/>
        </w:rPr>
        <w:t>　　　　三、购物中心运营管理细分行业发展前景分析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2025-2031年购物中心运营管理发展趋势预测</w:t>
      </w:r>
      <w:r>
        <w:rPr>
          <w:rFonts w:hint="eastAsia"/>
        </w:rPr>
        <w:br/>
      </w:r>
      <w:r>
        <w:rPr>
          <w:rFonts w:hint="eastAsia"/>
        </w:rPr>
        <w:t>　　　　一、购物中心运营管理发展趋势预测</w:t>
      </w:r>
      <w:r>
        <w:rPr>
          <w:rFonts w:hint="eastAsia"/>
        </w:rPr>
        <w:br/>
      </w:r>
      <w:r>
        <w:rPr>
          <w:rFonts w:hint="eastAsia"/>
        </w:rPr>
        <w:t>　　　　二、购物中心运营管理市场规模预测</w:t>
      </w:r>
      <w:r>
        <w:rPr>
          <w:rFonts w:hint="eastAsia"/>
        </w:rPr>
        <w:br/>
      </w:r>
      <w:r>
        <w:rPr>
          <w:rFonts w:hint="eastAsia"/>
        </w:rPr>
        <w:t>　　　　三、购物中心运营管理细分市场发展趋势预测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未来购物中心运营管理行业挑战与机遇探讨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一、购物中心运营管理行业挑战</w:t>
      </w:r>
      <w:r>
        <w:rPr>
          <w:rFonts w:hint="eastAsia"/>
        </w:rPr>
        <w:br/>
      </w:r>
      <w:r>
        <w:rPr>
          <w:rFonts w:hint="eastAsia"/>
        </w:rPr>
        <w:t>　　　　二、购物中心运营管理行业机遇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购物中心运营管理行业研究结论及建议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对购物中心运营管理行业发展的建议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[中.智.林.]对购物中心运营管理企业和投资者的建议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购物中心运营管理介绍</w:t>
      </w:r>
      <w:r>
        <w:rPr>
          <w:rFonts w:hint="eastAsia"/>
        </w:rPr>
        <w:br/>
      </w:r>
      <w:r>
        <w:rPr>
          <w:rFonts w:hint="eastAsia"/>
        </w:rPr>
        <w:t>　　图表 购物中心运营管理图片</w:t>
      </w:r>
      <w:r>
        <w:rPr>
          <w:rFonts w:hint="eastAsia"/>
        </w:rPr>
        <w:br/>
      </w:r>
      <w:r>
        <w:rPr>
          <w:rFonts w:hint="eastAsia"/>
        </w:rPr>
        <w:t>　　图表 购物中心运营管理产业链分析</w:t>
      </w:r>
      <w:r>
        <w:rPr>
          <w:rFonts w:hint="eastAsia"/>
        </w:rPr>
        <w:br/>
      </w:r>
      <w:r>
        <w:rPr>
          <w:rFonts w:hint="eastAsia"/>
        </w:rPr>
        <w:t>　　图表 购物中心运营管理主要特点</w:t>
      </w:r>
      <w:r>
        <w:rPr>
          <w:rFonts w:hint="eastAsia"/>
        </w:rPr>
        <w:br/>
      </w:r>
      <w:r>
        <w:rPr>
          <w:rFonts w:hint="eastAsia"/>
        </w:rPr>
        <w:t>　　图表 购物中心运营管理政策分析</w:t>
      </w:r>
      <w:r>
        <w:rPr>
          <w:rFonts w:hint="eastAsia"/>
        </w:rPr>
        <w:br/>
      </w:r>
      <w:r>
        <w:rPr>
          <w:rFonts w:hint="eastAsia"/>
        </w:rPr>
        <w:t>　　图表 购物中心运营管理标准 技术</w:t>
      </w:r>
      <w:r>
        <w:rPr>
          <w:rFonts w:hint="eastAsia"/>
        </w:rPr>
        <w:br/>
      </w:r>
      <w:r>
        <w:rPr>
          <w:rFonts w:hint="eastAsia"/>
        </w:rPr>
        <w:t>　　图表 购物中心运营管理最新消息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2019-2024年购物中心运营管理行业市场容量统计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2019-2024年中国购物中心运营管理行业市场规模及增长情况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2019-2024年中国购物中心运营管理行业销售收入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2019-2024年中国购物中心运营管理行业利润总额分析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2019-2024年中国购物中心运营管理行业企业数量情况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2019-2024年中国购物中心运营管理行业企业平均规模情况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购物中心运营管理价格走势</w:t>
      </w:r>
      <w:r>
        <w:rPr>
          <w:rFonts w:hint="eastAsia"/>
        </w:rPr>
        <w:br/>
      </w:r>
      <w:r>
        <w:rPr>
          <w:rFonts w:hint="eastAsia"/>
        </w:rPr>
        <w:t>　　图表 2024年购物中心运营管理成本和利润分析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2024年中国购物中心运营管理行业竞争力分析</w:t>
      </w:r>
      <w:r>
        <w:rPr>
          <w:rFonts w:hint="eastAsia"/>
        </w:rPr>
        <w:br/>
      </w:r>
      <w:r>
        <w:rPr>
          <w:rFonts w:hint="eastAsia"/>
        </w:rPr>
        <w:t>　　图表 购物中心运营管理优势</w:t>
      </w:r>
      <w:r>
        <w:rPr>
          <w:rFonts w:hint="eastAsia"/>
        </w:rPr>
        <w:br/>
      </w:r>
      <w:r>
        <w:rPr>
          <w:rFonts w:hint="eastAsia"/>
        </w:rPr>
        <w:t>　　图表 购物中心运营管理劣势</w:t>
      </w:r>
      <w:r>
        <w:rPr>
          <w:rFonts w:hint="eastAsia"/>
        </w:rPr>
        <w:br/>
      </w:r>
      <w:r>
        <w:rPr>
          <w:rFonts w:hint="eastAsia"/>
        </w:rPr>
        <w:t>　　图表 购物中心运营管理机会</w:t>
      </w:r>
      <w:r>
        <w:rPr>
          <w:rFonts w:hint="eastAsia"/>
        </w:rPr>
        <w:br/>
      </w:r>
      <w:r>
        <w:rPr>
          <w:rFonts w:hint="eastAsia"/>
        </w:rPr>
        <w:t>　　图表 购物中心运营管理威胁</w:t>
      </w:r>
      <w:r>
        <w:rPr>
          <w:rFonts w:hint="eastAsia"/>
        </w:rPr>
        <w:br/>
      </w:r>
      <w:r>
        <w:rPr>
          <w:rFonts w:hint="eastAsia"/>
        </w:rPr>
        <w:t>　　图表 2019-2024年中国购物中心运营管理行业盈利能力分析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2019-2024年中国购物中心运营管理行业运营能力分析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2019-2024年中国购物中心运营管理行业偿债能力分析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2019-2024年中国购物中心运营管理行业发展能力分析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2019-2024年中国购物中心运营管理行业经营效益分析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**地区购物中心运营管理市场规模及增长情况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**地区购物中心运营管理行业市场需求情况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**地区购物中心运营管理市场规模及增长情况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**地区购物中心运营管理行业市场需求情况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**地区购物中心运营管理市场规模及增长情况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**地区购物中心运营管理行业市场需求情况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购物中心运营管理品牌分析</w:t>
      </w:r>
      <w:r>
        <w:rPr>
          <w:rFonts w:hint="eastAsia"/>
        </w:rPr>
        <w:br/>
      </w:r>
      <w:r>
        <w:rPr>
          <w:rFonts w:hint="eastAsia"/>
        </w:rPr>
        <w:t>　　图表 购物中心运营管理企业（一）概述</w:t>
      </w:r>
      <w:r>
        <w:rPr>
          <w:rFonts w:hint="eastAsia"/>
        </w:rPr>
        <w:br/>
      </w:r>
      <w:r>
        <w:rPr>
          <w:rFonts w:hint="eastAsia"/>
        </w:rPr>
        <w:t>　　图表 企业购物中心运营管理业务分析</w:t>
      </w:r>
      <w:r>
        <w:rPr>
          <w:rFonts w:hint="eastAsia"/>
        </w:rPr>
        <w:br/>
      </w:r>
      <w:r>
        <w:rPr>
          <w:rFonts w:hint="eastAsia"/>
        </w:rPr>
        <w:t>　　图表 购物中心运营管理企业（一）经营情况分析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购物中心运营管理企业（一）盈利能力情况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购物中心运营管理企业（一）偿债能力情况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购物中心运营管理企业（一）运营能力情况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购物中心运营管理企业（一）成长能力情况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购物中心运营管理企业（二）简介</w:t>
      </w:r>
      <w:r>
        <w:rPr>
          <w:rFonts w:hint="eastAsia"/>
        </w:rPr>
        <w:br/>
      </w:r>
      <w:r>
        <w:rPr>
          <w:rFonts w:hint="eastAsia"/>
        </w:rPr>
        <w:t>　　图表 企业购物中心运营管理业务</w:t>
      </w:r>
      <w:r>
        <w:rPr>
          <w:rFonts w:hint="eastAsia"/>
        </w:rPr>
        <w:br/>
      </w:r>
      <w:r>
        <w:rPr>
          <w:rFonts w:hint="eastAsia"/>
        </w:rPr>
        <w:t>　　图表 购物中心运营管理企业（二）经营情况分析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购物中心运营管理企业（二）盈利能力情况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购物中心运营管理企业（二）偿债能力情况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购物中心运营管理企业（二）运营能力情况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购物中心运营管理企业（二）成长能力情况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购物中心运营管理企业（三）概况</w:t>
      </w:r>
      <w:r>
        <w:rPr>
          <w:rFonts w:hint="eastAsia"/>
        </w:rPr>
        <w:br/>
      </w:r>
      <w:r>
        <w:rPr>
          <w:rFonts w:hint="eastAsia"/>
        </w:rPr>
        <w:t>　　图表 企业购物中心运营管理业务情况</w:t>
      </w:r>
      <w:r>
        <w:rPr>
          <w:rFonts w:hint="eastAsia"/>
        </w:rPr>
        <w:br/>
      </w:r>
      <w:r>
        <w:rPr>
          <w:rFonts w:hint="eastAsia"/>
        </w:rPr>
        <w:t>　　图表 购物中心运营管理企业（三）经营情况分析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购物中心运营管理企业（三）盈利能力情况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购物中心运营管理企业（三）偿债能力情况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购物中心运营管理企业（三）运营能力情况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购物中心运营管理企业（三）成长能力情况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购物中心运营管理发展有利因素分析</w:t>
      </w:r>
      <w:r>
        <w:rPr>
          <w:rFonts w:hint="eastAsia"/>
        </w:rPr>
        <w:br/>
      </w:r>
      <w:r>
        <w:rPr>
          <w:rFonts w:hint="eastAsia"/>
        </w:rPr>
        <w:t>　　图表 购物中心运营管理发展不利因素分析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进入购物中心运营管理行业壁垒</w:t>
      </w:r>
      <w:r>
        <w:rPr>
          <w:rFonts w:hint="eastAsia"/>
        </w:rPr>
        <w:br/>
      </w:r>
      <w:r>
        <w:rPr>
          <w:rFonts w:hint="eastAsia"/>
        </w:rPr>
        <w:t>　　图表 2025-2031年中国购物中心运营管理行业市场容量预测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2025-2031年中国购物中心运营管理行业市场规模预测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2025-2031年中国购物中心运营管理市场前景分析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2025-2031年中国购物中心运营管理行业风险研究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2025-2031年中国购物中心运营管理行业发展趋势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0492c68ff4594" w:history="1">
        <w:r>
          <w:rPr>
            <w:rStyle w:val="Hyperlink"/>
          </w:rPr>
          <w:t>2025-2031年中国购物中心运营管理市场现状与发展前景报告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0492c68ff4594" w:history="1">
        <w:r>
          <w:rPr>
            <w:rStyle w:val="Hyperlink"/>
          </w:rPr>
          <w:t>https://www.20087.com/3/79/GouWuZhongXinYunYingGuanLiDeQianJing.html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运营主管工作内容、购物中心运营管理是做什么的、购物中心运营管理内容、商场营运是干嘛的、购物中心运营管理新思路、购物中心经营管理制度、商场运营主要做什么工作内容、购物中心运营管理图片、购物中心运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0f781f16d43ae" w:history="1">
      <w:r>
        <w:rPr>
          <w:rStyle w:val="Hyperlink"/>
        </w:rPr>
        <w:t>2025-2031年中国购物中心运营管理市场现状与发展前景报告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ouWuZhongXinYunYingGuanLiDeQianJing.html" TargetMode="External" Id="R69d0492c68ff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ouWuZhongXinYunYingGuanLiDeQianJing.html" TargetMode="External" Id="Rb970f781f16d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2025-08-08T02:45:08Z</dcterms:created>
  <dcterms:modified xsi:type="dcterms:W3CDTF">2025-08-08T03:45:08Z</dcterms:modified>
  <dc:subject>2025-2031年中国购物中心运营管理市场现状与发展前景报告</dc:subject>
  <dc:title>2025-2031年中国购物中心运营管理市场现状与发展前景报告</dc:title>
  <cp:keywords>2025-2031年中国购物中心运营管理市场现状与发展前景报告</cp:keywords>
  <dc:description>2025-2031年中国购物中心运营管理市场现状与发展前景报告</dc:description>
</cp:coreProperties>
</file>