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9f6b971984775" w:history="1">
              <w:r>
                <w:rPr>
                  <w:rStyle w:val="Hyperlink"/>
                </w:rPr>
                <w:t>2025-2031年中国遥控IC发展现状与行业前景分析报告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9f6b971984775" w:history="1">
              <w:r>
                <w:rPr>
                  <w:rStyle w:val="Hyperlink"/>
                </w:rPr>
                <w:t>2025-2031年中国遥控IC发展现状与行业前景分析报告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9f6b971984775" w:history="1">
                <w:r>
                  <w:rPr>
                    <w:rStyle w:val="Hyperlink"/>
                  </w:rPr>
                  <w:t>https://www.20087.com/3/39/YaoKongICFaZhanXianZhuangQianJing.html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IC（集成电路）是用于无线控制设备的关键组件，广泛应用于家电、汽车及消费电子等领域。近年来，随着物联网（IoT）和智能家居概念的普及，遥控IC在集成度和智能化水平方面有了显著提升。现代遥控IC不仅集成了多种通信协议，如红外线和射频（RF），提高了兼容性和灵活性，还通过内置微控制器实现了复杂的功能逻辑处理。此外，一些高端产品支持语音识别和手势控制，提供了更加直观的操作方式。</w:t>
      </w:r>
      <w:r>
        <w:rPr>
          <w:rFonts w:hint="eastAsia"/>
        </w:rPr>
        <w:br/>
      </w:r>
      <w:r>
        <w:rPr>
          <w:rFonts w:hint="eastAsia"/>
        </w:rPr>
        <w:t>　　未来，遥控IC将在智能化互联与低功耗设计方面取得进展。一方面，继续深化智能技术的应用，如利用边缘计算和云计算技术实现设备间的无缝连接和高效协作；另一方面，注重低功耗设计，延长电池寿命，满足便携式设备的需求。例如，采用能量收集技术为遥控IC供电。同时，注重标准化建设和质量控制，确保不同品牌和型号的产品之间能够良好协作，并符合国际标准，保障使用的安全性和可靠性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89f6b971984775" w:history="1">
        <w:r>
          <w:rPr>
            <w:rStyle w:val="Hyperlink"/>
          </w:rPr>
          <w:t>2025-2031年中国遥控IC发展现状与行业前景分析报告</w:t>
        </w:r>
      </w:hyperlink>
      <w:r>
        <w:rPr>
          <w:rFonts w:hint="eastAsia"/>
        </w:rPr>
        <w:t>》基于多年行业研究经验，系统分析了遥控IC产业链、市场规模、需求特征及价格趋势，客观呈现遥控IC行业现状。报告科学预测了遥控IC市场前景与发展方向，重点评估了遥控IC重点企业的竞争格局与品牌影响力，同时挖掘遥控IC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遥控IC行业概述</w:t>
      </w:r>
      <w:r>
        <w:rPr>
          <w:rFonts w:hint="eastAsia"/>
        </w:rPr>
        <w:br/>
      </w:r>
      <w:r>
        <w:rPr>
          <w:rFonts w:hint="eastAsia"/>
        </w:rPr>
        <w:t>　　第一节 遥控IC定义与分类</w:t>
      </w:r>
      <w:r>
        <w:rPr>
          <w:rFonts w:hint="eastAsia"/>
        </w:rPr>
        <w:br/>
      </w:r>
      <w:r>
        <w:rPr>
          <w:rFonts w:hint="eastAsia"/>
        </w:rPr>
        <w:t>　　第二节 遥控IC应用领域</w:t>
      </w:r>
      <w:r>
        <w:rPr>
          <w:rFonts w:hint="eastAsia"/>
        </w:rPr>
        <w:br/>
      </w:r>
      <w:r>
        <w:rPr>
          <w:rFonts w:hint="eastAsia"/>
        </w:rPr>
        <w:t>　　第三节 遥控IC行业经济指标分析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遥控IC产业链及经营模式分析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三、遥控IC销售模式及销售渠道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全球遥控IC市场发展综述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2019-2024年全球遥控IC市场规模与趋势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主要国家与地区遥控IC市场分析</w:t>
      </w:r>
      <w:r>
        <w:rPr>
          <w:rFonts w:hint="eastAsia"/>
        </w:rPr>
        <w:br/>
      </w:r>
      <w:r>
        <w:rPr>
          <w:rFonts w:hint="eastAsia"/>
        </w:rPr>
        <w:t>　　第三节 2025-2031年全球遥控IC行业发展趋势与前景预测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中国遥控IC行业市场分析</w:t>
      </w:r>
      <w:r>
        <w:rPr>
          <w:rFonts w:hint="eastAsia"/>
        </w:rPr>
        <w:br/>
      </w:r>
      <w:r>
        <w:rPr>
          <w:rFonts w:hint="eastAsia"/>
        </w:rPr>
        <w:t>　　第一节 2024-2025年遥控IC产能与投资动态</w:t>
      </w:r>
      <w:r>
        <w:rPr>
          <w:rFonts w:hint="eastAsia"/>
        </w:rPr>
        <w:br/>
      </w:r>
      <w:r>
        <w:rPr>
          <w:rFonts w:hint="eastAsia"/>
        </w:rPr>
        <w:t>　　　　一、国内遥控IC产能及利用情况</w:t>
      </w:r>
      <w:r>
        <w:rPr>
          <w:rFonts w:hint="eastAsia"/>
        </w:rPr>
        <w:br/>
      </w:r>
      <w:r>
        <w:rPr>
          <w:rFonts w:hint="eastAsia"/>
        </w:rPr>
        <w:t>　　　　二、遥控IC产能扩张与投资动态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2025-2031年遥控IC行业产量统计与趋势预测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一、2019-2024年遥控IC行业产量数据统计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1、2019-2024年遥控IC产量及增长趋势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2、2019-2024年遥控IC细分产品产量及份额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二、影响遥控IC产量的关键因素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三、2025-2031年遥控IC产量预测</w:t>
      </w:r>
      <w:r>
        <w:rPr>
          <w:rFonts w:hint="eastAsia"/>
        </w:rPr>
        <w:br/>
      </w:r>
      <w:r>
        <w:rPr>
          <w:rFonts w:hint="eastAsia"/>
        </w:rPr>
        <w:t>　　第三节 2025-2031年遥控IC市场需求与销售分析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一、2024-2025年遥控IC行业需求现状</w:t>
      </w:r>
      <w:r>
        <w:rPr>
          <w:rFonts w:hint="eastAsia"/>
        </w:rPr>
        <w:br/>
      </w:r>
      <w:r>
        <w:rPr>
          <w:rFonts w:hint="eastAsia"/>
        </w:rPr>
        <w:t>　　　　二、遥控IC客户群体与需求特点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三、2019-2024年遥控IC行业销售规模分析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四、2025-2031年遥控IC市场增长潜力与规模预测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中国遥控IC细分市场与下游应用领域分析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遥控IC细分市场分析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一、2024-2025年遥控IC主要细分产品市场现状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遥控IC下游应用与客户群体分析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一、2024-2025年遥控IC各应用领域市场现状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2024-2025年遥控IC行业技术发展现状及趋势分析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遥控IC行业技术发展现状分析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国内外遥控IC行业技术差异与原因</w:t>
      </w:r>
      <w:r>
        <w:rPr>
          <w:rFonts w:hint="eastAsia"/>
        </w:rPr>
        <w:br/>
      </w:r>
      <w:r>
        <w:rPr>
          <w:rFonts w:hint="eastAsia"/>
        </w:rPr>
        <w:t>　　第三节 遥控IC行业技术发展方向、趋势预测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提升遥控IC行业技术能力策略建议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遥控IC价格机制与竞争策略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一、2019-2024年遥控IC市场价格走势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遥控IC定价策略与方法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2025-2031年遥控IC价格竞争态势与趋势预测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中国遥控IC行业重点区域市场研究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2024-2025年重点区域遥控IC市场发展概况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二、2019-2024年遥控IC市场需求规模情况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三、2025-2031年遥控IC行业发展潜力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二、2019-2024年遥控IC市场需求规模情况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三、2025-2031年遥控IC行业发展潜力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二、2019-2024年遥控IC市场需求规模情况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三、2025-2031年遥控IC行业发展潜力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二、2019-2024年遥控IC市场需求规模情况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三、2025-2031年遥控IC行业发展潜力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二、2019-2024年遥控IC市场需求规模情况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三、2025-2031年遥控IC行业发展潜力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2019-2024年中国遥控IC行业进出口情况分析</w:t>
      </w:r>
      <w:r>
        <w:rPr>
          <w:rFonts w:hint="eastAsia"/>
        </w:rPr>
        <w:br/>
      </w:r>
      <w:r>
        <w:rPr>
          <w:rFonts w:hint="eastAsia"/>
        </w:rPr>
        <w:t>　　第一节 遥控IC行业进口情况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一、2019-2024年遥控IC进口规模及增长情况</w:t>
      </w:r>
      <w:r>
        <w:rPr>
          <w:rFonts w:hint="eastAsia"/>
        </w:rPr>
        <w:br/>
      </w:r>
      <w:r>
        <w:rPr>
          <w:rFonts w:hint="eastAsia"/>
        </w:rPr>
        <w:t>　　　　二、遥控IC主要进口来源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遥控IC行业出口情况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一、2019-2024年遥控IC出口规模及增长情况</w:t>
      </w:r>
      <w:r>
        <w:rPr>
          <w:rFonts w:hint="eastAsia"/>
        </w:rPr>
        <w:br/>
      </w:r>
      <w:r>
        <w:rPr>
          <w:rFonts w:hint="eastAsia"/>
        </w:rPr>
        <w:t>　　　　二、遥控IC主要出口目的地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2019-2024年中国遥控IC行业总体发展与财务状况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2019-2024年中国遥控IC行业规模情况</w:t>
      </w:r>
      <w:r>
        <w:rPr>
          <w:rFonts w:hint="eastAsia"/>
        </w:rPr>
        <w:br/>
      </w:r>
      <w:r>
        <w:rPr>
          <w:rFonts w:hint="eastAsia"/>
        </w:rPr>
        <w:t>　　　　一、遥控IC行业企业数量规模</w:t>
      </w:r>
      <w:r>
        <w:rPr>
          <w:rFonts w:hint="eastAsia"/>
        </w:rPr>
        <w:br/>
      </w:r>
      <w:r>
        <w:rPr>
          <w:rFonts w:hint="eastAsia"/>
        </w:rPr>
        <w:t>　　　　二、遥控IC行业从业人员规模</w:t>
      </w:r>
      <w:r>
        <w:rPr>
          <w:rFonts w:hint="eastAsia"/>
        </w:rPr>
        <w:br/>
      </w:r>
      <w:r>
        <w:rPr>
          <w:rFonts w:hint="eastAsia"/>
        </w:rPr>
        <w:t>　　　　三、遥控IC行业市场敏感性分析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2019-2024年中国遥控IC行业财务能力分析</w:t>
      </w:r>
      <w:r>
        <w:rPr>
          <w:rFonts w:hint="eastAsia"/>
        </w:rPr>
        <w:br/>
      </w:r>
      <w:r>
        <w:rPr>
          <w:rFonts w:hint="eastAsia"/>
        </w:rPr>
        <w:t>　　　　一、遥控IC行业盈利能力</w:t>
      </w:r>
      <w:r>
        <w:rPr>
          <w:rFonts w:hint="eastAsia"/>
        </w:rPr>
        <w:br/>
      </w:r>
      <w:r>
        <w:rPr>
          <w:rFonts w:hint="eastAsia"/>
        </w:rPr>
        <w:t>　　　　二、遥控IC行业偿债能力</w:t>
      </w:r>
      <w:r>
        <w:rPr>
          <w:rFonts w:hint="eastAsia"/>
        </w:rPr>
        <w:br/>
      </w:r>
      <w:r>
        <w:rPr>
          <w:rFonts w:hint="eastAsia"/>
        </w:rPr>
        <w:t>　　　　三、遥控IC行业营运能力</w:t>
      </w:r>
      <w:r>
        <w:rPr>
          <w:rFonts w:hint="eastAsia"/>
        </w:rPr>
        <w:br/>
      </w:r>
      <w:r>
        <w:rPr>
          <w:rFonts w:hint="eastAsia"/>
        </w:rPr>
        <w:t>　　　　四、遥控IC行业发展能力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遥控IC行业重点企业调研分析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中国遥控IC行业竞争格局分析</w:t>
      </w:r>
      <w:r>
        <w:rPr>
          <w:rFonts w:hint="eastAsia"/>
        </w:rPr>
        <w:br/>
      </w:r>
      <w:r>
        <w:rPr>
          <w:rFonts w:hint="eastAsia"/>
        </w:rPr>
        <w:t>　　第一节 遥控IC行业竞争格局总览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2024-2025年遥控IC行业竞争力分析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2019-2024年遥控IC行业企业并购活动分析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2024-2025年遥控IC行业会展与招投标活动分析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一、遥控IC行业会展活动及其市场影响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2025年中国遥控IC企业发展企业发展策略与建议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遥控IC销售模式与渠道策略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遥控IC品牌与市场推广策略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遥控IC研发投入与技术创新能力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遥控IC合作联盟与资源整合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中国遥控IC行业风险与对策</w:t>
      </w:r>
      <w:r>
        <w:rPr>
          <w:rFonts w:hint="eastAsia"/>
        </w:rPr>
        <w:br/>
      </w:r>
      <w:r>
        <w:rPr>
          <w:rFonts w:hint="eastAsia"/>
        </w:rPr>
        <w:t>　　第一节 遥控IC行业SWOT分析</w:t>
      </w:r>
      <w:r>
        <w:rPr>
          <w:rFonts w:hint="eastAsia"/>
        </w:rPr>
        <w:br/>
      </w:r>
      <w:r>
        <w:rPr>
          <w:rFonts w:hint="eastAsia"/>
        </w:rPr>
        <w:t>　　　　一、遥控IC行业优势</w:t>
      </w:r>
      <w:r>
        <w:rPr>
          <w:rFonts w:hint="eastAsia"/>
        </w:rPr>
        <w:br/>
      </w:r>
      <w:r>
        <w:rPr>
          <w:rFonts w:hint="eastAsia"/>
        </w:rPr>
        <w:t>　　　　二、遥控IC行业劣势</w:t>
      </w:r>
      <w:r>
        <w:rPr>
          <w:rFonts w:hint="eastAsia"/>
        </w:rPr>
        <w:br/>
      </w:r>
      <w:r>
        <w:rPr>
          <w:rFonts w:hint="eastAsia"/>
        </w:rPr>
        <w:t>　　　　三、遥控IC市场机会</w:t>
      </w:r>
      <w:r>
        <w:rPr>
          <w:rFonts w:hint="eastAsia"/>
        </w:rPr>
        <w:br/>
      </w:r>
      <w:r>
        <w:rPr>
          <w:rFonts w:hint="eastAsia"/>
        </w:rPr>
        <w:t>　　　　四、遥控IC市场威胁</w:t>
      </w:r>
      <w:r>
        <w:rPr>
          <w:rFonts w:hint="eastAsia"/>
        </w:rPr>
        <w:br/>
      </w:r>
      <w:r>
        <w:rPr>
          <w:rFonts w:hint="eastAsia"/>
        </w:rPr>
        <w:t>　　第二节 遥控IC行业风险及对策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2025-2031年中国遥控IC行业前景与发展趋势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2024-2025年遥控IC行业发展环境分析</w:t>
      </w:r>
      <w:r>
        <w:rPr>
          <w:rFonts w:hint="eastAsia"/>
        </w:rPr>
        <w:br/>
      </w:r>
      <w:r>
        <w:rPr>
          <w:rFonts w:hint="eastAsia"/>
        </w:rPr>
        <w:t>　　　　一、遥控IC行业主管部门与监管体制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二、遥控IC行业主要法律法规及政策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三、遥控IC行业标准与质量监管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2025-2031年遥控IC行业发展趋势与方向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2025-2031年遥控IC行业发展潜力与机遇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遥控IC行业研究结论与建议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中^智^林^遥控IC行业发展建议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遥控IC行业历程</w:t>
      </w:r>
      <w:r>
        <w:rPr>
          <w:rFonts w:hint="eastAsia"/>
        </w:rPr>
        <w:br/>
      </w:r>
      <w:r>
        <w:rPr>
          <w:rFonts w:hint="eastAsia"/>
        </w:rPr>
        <w:t>　　图表 遥控IC行业生命周期</w:t>
      </w:r>
      <w:r>
        <w:rPr>
          <w:rFonts w:hint="eastAsia"/>
        </w:rPr>
        <w:br/>
      </w:r>
      <w:r>
        <w:rPr>
          <w:rFonts w:hint="eastAsia"/>
        </w:rPr>
        <w:t>　　图表 遥控IC行业产业链分析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2019-2024年中国遥控IC行业市场规模及增长情况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2019-2024年遥控IC行业市场容量分析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2019-2024年中国遥控IC行业产能统计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2019-2024年中国遥控IC行业产量及增长趋势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2019-2024年中国遥控IC市场需求量及增速统计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2024年中国遥控IC行业需求领域分布格局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2019-2024年中国遥控IC行业销售收入分析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2019-2024年中国遥控IC行业盈利情况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2019-2024年中国遥控IC行业利润总额统计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2019-2024年中国遥控IC进口数量分析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2019-2024年中国遥控IC进口金额分析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2019-2024年中国遥控IC出口数量分析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2019-2024年中国遥控IC出口金额分析</w:t>
      </w:r>
      <w:r>
        <w:rPr>
          <w:rFonts w:hint="eastAsia"/>
        </w:rPr>
        <w:br/>
      </w:r>
      <w:r>
        <w:rPr>
          <w:rFonts w:hint="eastAsia"/>
        </w:rPr>
        <w:t>　　图表 2024年中国遥控IC进口国家及地区分析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2024年中国遥控IC出口国家及地区分析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2019-2024年中国遥控IC行业企业数量情况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2019-2024年中国遥控IC行业企业平均规模情况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**地区遥控IC市场规模及增长情况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**地区遥控IC行业市场需求情况</w:t>
      </w:r>
      <w:r>
        <w:rPr>
          <w:rFonts w:hint="eastAsia"/>
        </w:rPr>
        <w:br/>
      </w:r>
      <w:r>
        <w:rPr>
          <w:rFonts w:hint="eastAsia"/>
        </w:rPr>
        <w:t>　　图表 **地区遥控IC市场规模及增长情况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**地区遥控IC行业市场需求情况</w:t>
      </w:r>
      <w:r>
        <w:rPr>
          <w:rFonts w:hint="eastAsia"/>
        </w:rPr>
        <w:br/>
      </w:r>
      <w:r>
        <w:rPr>
          <w:rFonts w:hint="eastAsia"/>
        </w:rPr>
        <w:t>　　图表 **地区遥控IC市场规模及增长情况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**地区遥控IC行业市场需求情况</w:t>
      </w:r>
      <w:r>
        <w:rPr>
          <w:rFonts w:hint="eastAsia"/>
        </w:rPr>
        <w:br/>
      </w:r>
      <w:r>
        <w:rPr>
          <w:rFonts w:hint="eastAsia"/>
        </w:rPr>
        <w:t>　　图表 **地区遥控IC市场规模及增长情况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**地区遥控IC行业市场需求情况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遥控IC重点企业（一）基本信息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遥控IC重点企业（一）经营情况分析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遥控IC重点企业（一）主要经济指标情况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遥控IC重点企业（一）盈利能力情况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遥控IC重点企业（一）偿债能力情况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遥控IC重点企业（一）运营能力情况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遥控IC重点企业（一）成长能力情况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遥控IC重点企业（二）基本信息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遥控IC重点企业（二）经营情况分析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遥控IC重点企业（二）主要经济指标情况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遥控IC重点企业（二）盈利能力情况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遥控IC重点企业（二）偿债能力情况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遥控IC重点企业（二）运营能力情况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遥控IC重点企业（二）成长能力情况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遥控IC企业信息</w:t>
      </w:r>
      <w:r>
        <w:rPr>
          <w:rFonts w:hint="eastAsia"/>
        </w:rPr>
        <w:br/>
      </w:r>
      <w:r>
        <w:rPr>
          <w:rFonts w:hint="eastAsia"/>
        </w:rPr>
        <w:t>　　图表 遥控IC企业经营情况分析</w:t>
      </w:r>
      <w:r>
        <w:rPr>
          <w:rFonts w:hint="eastAsia"/>
        </w:rPr>
        <w:br/>
      </w:r>
      <w:r>
        <w:rPr>
          <w:rFonts w:hint="eastAsia"/>
        </w:rPr>
        <w:t>　　图表 遥控IC重点企业（三）主要经济指标情况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遥控IC重点企业（三）盈利能力情况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遥控IC重点企业（三）偿债能力情况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遥控IC重点企业（三）运营能力情况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遥控IC重点企业（三）成长能力情况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2025-2031年中国遥控IC行业产能预测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2025-2031年中国遥控IC行业产量预测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2025-2031年中国遥控IC市场需求量预测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2025-2031年中国遥控IC行业供需平衡预测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2025-2031年中国遥控IC行业市场容量预测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2025-2031年中国遥控IC行业市场规模预测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2025-2031年中国遥控IC市场前景分析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2025-2031年中国遥控IC发展趋势预测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9f6b971984775" w:history="1">
        <w:r>
          <w:rPr>
            <w:rStyle w:val="Hyperlink"/>
          </w:rPr>
          <w:t>2025-2031年中国遥控IC发展现状与行业前景分析报告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9f6b971984775" w:history="1">
        <w:r>
          <w:rPr>
            <w:rStyle w:val="Hyperlink"/>
          </w:rPr>
          <w:t>https://www.20087.com/3/39/YaoKongICFaZhanXianZhuangQianJing.html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热点：遥控IC卡怎么交电费、遥控IC要烧录吗、遥控ipad关机、遥控iphone拍照、遥控iphone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2d3c7e6294c27" w:history="1">
      <w:r>
        <w:rPr>
          <w:rStyle w:val="Hyperlink"/>
        </w:rPr>
        <w:t>2025-2031年中国遥控IC发展现状与行业前景分析报告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YaoKongICFaZhanXianZhuangQianJing.html" TargetMode="External" Id="Rc089f6b97198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YaoKongICFaZhanXianZhuangQianJing.html" TargetMode="External" Id="R8ea2d3c7e629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2025-05-02T07:58:56Z</dcterms:created>
  <dcterms:modified xsi:type="dcterms:W3CDTF">2025-05-02T08:58:56Z</dcterms:modified>
  <dc:subject>2025-2031年中国遥控IC发展现状与行业前景分析报告</dc:subject>
  <dc:title>2025-2031年中国遥控IC发展现状与行业前景分析报告</dc:title>
  <cp:keywords>2025-2031年中国遥控IC发展现状与行业前景分析报告</cp:keywords>
  <dc:description>2025-2031年中国遥控IC发展现状与行业前景分析报告</dc:description>
</cp:coreProperties>
</file>