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0e87d3127429d" w:history="1">
              <w:r>
                <w:rPr>
                  <w:rStyle w:val="Hyperlink"/>
                </w:rPr>
                <w:t>2025-2031年中国旅游数字化行业市场调研与前景趋势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0e87d3127429d" w:history="1">
              <w:r>
                <w:rPr>
                  <w:rStyle w:val="Hyperlink"/>
                </w:rPr>
                <w:t>2025-2031年中国旅游数字化行业市场调研与前景趋势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0e87d3127429d" w:history="1">
                <w:r>
                  <w:rPr>
                    <w:rStyle w:val="Hyperlink"/>
                  </w:rPr>
                  <w:t>https://www.20087.com/3/99/LvYouShuZiHuaFaZhanQuShi.html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数字化是通过互联网、移动通信和数字技术等手段提升旅游业的服务质量和效率。近年来，随着信息技术的快速发展和消费者偏好的变化，旅游数字化已成为旅游业的重要发展趋势。当前市场上，旅游数字化不仅体现在在线预订、虚拟旅游体验等方面，还包括了旅游目的地的智能化管理、个性化推荐服务等。此外，随着社交媒体和移动支付的普及，旅游数字化正不断深化。</w:t>
      </w:r>
      <w:r>
        <w:rPr>
          <w:rFonts w:hint="eastAsia"/>
        </w:rPr>
        <w:br/>
      </w:r>
      <w:r>
        <w:rPr>
          <w:rFonts w:hint="eastAsia"/>
        </w:rPr>
        <w:t>　　未来，旅游数字化将朝着更加个性化、智能化和服务化的方向发展。一方面，随着大数据和人工智能技术的应用，旅游服务将更加注重个性化体验，为游客提供定制化的旅行建议和活动安排；另一方面，随着5G网络和物联网技术的发展，旅游景点将实现更加智能化的管理和服务，如智能导游、实时客流监控等。此外，随着可持续旅游理念的推广，数字化技术还将帮助旅游业实现更加环保和负责任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0e87d3127429d" w:history="1">
        <w:r>
          <w:rPr>
            <w:rStyle w:val="Hyperlink"/>
          </w:rPr>
          <w:t>2025-2031年中国旅游数字化行业市场调研与前景趋势</w:t>
        </w:r>
      </w:hyperlink>
      <w:r>
        <w:rPr>
          <w:rFonts w:hint="eastAsia"/>
        </w:rPr>
        <w:t>》基于权威机构及相关协会等渠道的数据，结合旅游数字化行业发展的宏观环境和微观实践，从多维度对旅游数字化行业进行了深入调研与分析。报告内容严谨、数据翔实，辅以大量直观图表，旨在帮助旅游数字化企业精准把握行业动态，科学制定发展战略与投资策略。本报告是旅游数字化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旅游数字化产业概述</w:t>
      </w:r>
      <w:r>
        <w:rPr>
          <w:rFonts w:hint="eastAsia"/>
        </w:rPr>
        <w:br/>
      </w:r>
      <w:r>
        <w:rPr>
          <w:rFonts w:hint="eastAsia"/>
        </w:rPr>
        <w:t>　　第一节 旅游数字化定义</w:t>
      </w:r>
      <w:r>
        <w:rPr>
          <w:rFonts w:hint="eastAsia"/>
        </w:rPr>
        <w:br/>
      </w:r>
      <w:r>
        <w:rPr>
          <w:rFonts w:hint="eastAsia"/>
        </w:rPr>
        <w:t>　　第二节 旅游数字化行业特点</w:t>
      </w:r>
      <w:r>
        <w:rPr>
          <w:rFonts w:hint="eastAsia"/>
        </w:rPr>
        <w:br/>
      </w:r>
      <w:r>
        <w:rPr>
          <w:rFonts w:hint="eastAsia"/>
        </w:rPr>
        <w:t>　　第三节 旅游数字化产业链分析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2024-2025年中国旅游数字化行业运行环境分析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中国旅游数字化运行经济环境分析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中国旅游数字化产业政策环境分析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一、旅游数字化行业监管体制</w:t>
      </w:r>
      <w:r>
        <w:rPr>
          <w:rFonts w:hint="eastAsia"/>
        </w:rPr>
        <w:br/>
      </w:r>
      <w:r>
        <w:rPr>
          <w:rFonts w:hint="eastAsia"/>
        </w:rPr>
        <w:t>　　　　二、旅游数字化行业主要法规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三、主要旅游数字化产业政策</w:t>
      </w:r>
      <w:r>
        <w:rPr>
          <w:rFonts w:hint="eastAsia"/>
        </w:rPr>
        <w:br/>
      </w:r>
      <w:r>
        <w:rPr>
          <w:rFonts w:hint="eastAsia"/>
        </w:rPr>
        <w:t>　　第三节 中国旅游数字化产业社会环境分析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国外旅游数字化行业发展态势分析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国外旅游数字化市场发展现状分析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国外主要国家旅游数字化市场现状</w:t>
      </w:r>
      <w:r>
        <w:rPr>
          <w:rFonts w:hint="eastAsia"/>
        </w:rPr>
        <w:br/>
      </w:r>
      <w:r>
        <w:rPr>
          <w:rFonts w:hint="eastAsia"/>
        </w:rPr>
        <w:t>　　第三节 国外旅游数字化行业发展趋势预测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中国旅游数字化行业市场分析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2019-2024年中国旅游数字化行业规模情况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2019-2024年中国旅游数字化市场规模情况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2019-2024年中国旅游数字化行业盈利情况分析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2019-2024年中国旅游数字化市场需求状况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2019-2024年中国旅游数字化行业市场供给状况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2019-2024年旅游数字化行业市场供需平衡状况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中国重点地区旅游数字化行业市场调研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中国旅游数字化行业价格走势及影响因素分析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国内旅游数字化行业价格回顾</w:t>
      </w:r>
      <w:r>
        <w:rPr>
          <w:rFonts w:hint="eastAsia"/>
        </w:rPr>
        <w:br/>
      </w:r>
      <w:r>
        <w:rPr>
          <w:rFonts w:hint="eastAsia"/>
        </w:rPr>
        <w:t>　　第二节 国内旅游数字化行业价格走势预测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国内旅游数字化行业价格影响因素分析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中国旅游数字化行业客户调研</w:t>
      </w:r>
      <w:r>
        <w:rPr>
          <w:rFonts w:hint="eastAsia"/>
        </w:rPr>
        <w:br/>
      </w:r>
      <w:r>
        <w:rPr>
          <w:rFonts w:hint="eastAsia"/>
        </w:rPr>
        <w:t>　　　　一、旅游数字化行业客户偏好调查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二、客户对旅游数字化品牌的首要认知渠道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三、旅游数字化品牌忠诚度调查</w:t>
      </w:r>
      <w:r>
        <w:rPr>
          <w:rFonts w:hint="eastAsia"/>
        </w:rPr>
        <w:br/>
      </w:r>
      <w:r>
        <w:rPr>
          <w:rFonts w:hint="eastAsia"/>
        </w:rPr>
        <w:t>　　　　四、旅游数字化行业客户消费理念调研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中国旅游数字化行业竞争格局分析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2025年旅游数字化行业集中度分析</w:t>
      </w:r>
      <w:r>
        <w:rPr>
          <w:rFonts w:hint="eastAsia"/>
        </w:rPr>
        <w:br/>
      </w:r>
      <w:r>
        <w:rPr>
          <w:rFonts w:hint="eastAsia"/>
        </w:rPr>
        <w:t>　　　　一、旅游数字化市场集中度分析</w:t>
      </w:r>
      <w:r>
        <w:rPr>
          <w:rFonts w:hint="eastAsia"/>
        </w:rPr>
        <w:br/>
      </w:r>
      <w:r>
        <w:rPr>
          <w:rFonts w:hint="eastAsia"/>
        </w:rPr>
        <w:t>　　　　二、旅游数字化企业集中度分析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2024-2025年旅游数字化行业竞争格局分析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一、旅游数字化行业竞争策略分析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二、旅游数字化行业竞争格局展望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三、我国旅游数字化市场竞争趋势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旅游数字化行业重点企业发展调研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旅游数字化行业企业经营策略研究分析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旅游数字化企业多样化经营策略分析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一、旅游数字化企业多样化经营情况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二、现行旅游数字化行业多样化经营的方向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大型旅游数字化企业集团未来发展策略分析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对中小旅游数字化企业生产经营的建议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旅游数字化行业投资风险与控制策略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旅游数字化行业SWOT模型分析</w:t>
      </w:r>
      <w:r>
        <w:rPr>
          <w:rFonts w:hint="eastAsia"/>
        </w:rPr>
        <w:br/>
      </w:r>
      <w:r>
        <w:rPr>
          <w:rFonts w:hint="eastAsia"/>
        </w:rPr>
        <w:t>　　　　一、旅游数字化行业优势分析</w:t>
      </w:r>
      <w:r>
        <w:rPr>
          <w:rFonts w:hint="eastAsia"/>
        </w:rPr>
        <w:br/>
      </w:r>
      <w:r>
        <w:rPr>
          <w:rFonts w:hint="eastAsia"/>
        </w:rPr>
        <w:t>　　　　二、旅游数字化行业劣势分析</w:t>
      </w:r>
      <w:r>
        <w:rPr>
          <w:rFonts w:hint="eastAsia"/>
        </w:rPr>
        <w:br/>
      </w:r>
      <w:r>
        <w:rPr>
          <w:rFonts w:hint="eastAsia"/>
        </w:rPr>
        <w:t>　　　　三、旅游数字化行业机会分析</w:t>
      </w:r>
      <w:r>
        <w:rPr>
          <w:rFonts w:hint="eastAsia"/>
        </w:rPr>
        <w:br/>
      </w:r>
      <w:r>
        <w:rPr>
          <w:rFonts w:hint="eastAsia"/>
        </w:rPr>
        <w:t>　　　　四、旅游数字化行业风险分析</w:t>
      </w:r>
      <w:r>
        <w:rPr>
          <w:rFonts w:hint="eastAsia"/>
        </w:rPr>
        <w:br/>
      </w:r>
      <w:r>
        <w:rPr>
          <w:rFonts w:hint="eastAsia"/>
        </w:rPr>
        <w:t>　　第二节 旅游数字化行业投资风险及控制策略分析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一、旅游数字化市场风险及控制策略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二、旅游数字化行业政策风险及控制策略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三、旅游数字化行业经营风险及控制策略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四、旅游数字化同业竞争风险及控制策略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五、旅游数字化行业其他风险及控制策略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2025-2031年中国旅游数字化行业投资潜力及发展趋势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2025-2031年旅游数字化行业投资潜力分析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一、旅游数字化行业重点可投资领域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二、旅游数字化行业目标市场需求潜力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三、旅游数字化行业投资潜力综合评判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(中.智.林)2025-2031年中国旅游数字化行业发展趋势分析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一、2025年旅游数字化市场前景分析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二、2025年旅游数字化发展趋势预测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三、2025-2031年我国旅游数字化行业发展剖析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五、未来旅游数字化行业发展变局剖析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旅游数字化行业类别</w:t>
      </w:r>
      <w:r>
        <w:rPr>
          <w:rFonts w:hint="eastAsia"/>
        </w:rPr>
        <w:br/>
      </w:r>
      <w:r>
        <w:rPr>
          <w:rFonts w:hint="eastAsia"/>
        </w:rPr>
        <w:t>　　图表 旅游数字化行业产业链调研</w:t>
      </w:r>
      <w:r>
        <w:rPr>
          <w:rFonts w:hint="eastAsia"/>
        </w:rPr>
        <w:br/>
      </w:r>
      <w:r>
        <w:rPr>
          <w:rFonts w:hint="eastAsia"/>
        </w:rPr>
        <w:t>　　图表 旅游数字化行业现状</w:t>
      </w:r>
      <w:r>
        <w:rPr>
          <w:rFonts w:hint="eastAsia"/>
        </w:rPr>
        <w:br/>
      </w:r>
      <w:r>
        <w:rPr>
          <w:rFonts w:hint="eastAsia"/>
        </w:rPr>
        <w:t>　　图表 旅游数字化行业标准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2019-2024年中国旅游数字化行业市场规模</w:t>
      </w:r>
      <w:r>
        <w:rPr>
          <w:rFonts w:hint="eastAsia"/>
        </w:rPr>
        <w:br/>
      </w:r>
      <w:r>
        <w:rPr>
          <w:rFonts w:hint="eastAsia"/>
        </w:rPr>
        <w:t>　　图表 2024年中国旅游数字化行业产能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2019-2024年中国旅游数字化行业产量统计</w:t>
      </w:r>
      <w:r>
        <w:rPr>
          <w:rFonts w:hint="eastAsia"/>
        </w:rPr>
        <w:br/>
      </w:r>
      <w:r>
        <w:rPr>
          <w:rFonts w:hint="eastAsia"/>
        </w:rPr>
        <w:t>　　图表 旅游数字化行业动态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2019-2024年中国旅游数字化市场需求量</w:t>
      </w:r>
      <w:r>
        <w:rPr>
          <w:rFonts w:hint="eastAsia"/>
        </w:rPr>
        <w:br/>
      </w:r>
      <w:r>
        <w:rPr>
          <w:rFonts w:hint="eastAsia"/>
        </w:rPr>
        <w:t>　　图表 2024年中国旅游数字化行业需求区域调研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2019-2024年中国旅游数字化行情</w:t>
      </w:r>
      <w:r>
        <w:rPr>
          <w:rFonts w:hint="eastAsia"/>
        </w:rPr>
        <w:br/>
      </w:r>
      <w:r>
        <w:rPr>
          <w:rFonts w:hint="eastAsia"/>
        </w:rPr>
        <w:t>　　图表 2019-2024年中国旅游数字化价格走势图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2019-2024年中国旅游数字化行业销售收入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2019-2024年中国旅游数字化行业盈利情况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2019-2024年中国旅游数字化行业利润总额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2019-2024年中国旅游数字化进口统计</w:t>
      </w:r>
      <w:r>
        <w:rPr>
          <w:rFonts w:hint="eastAsia"/>
        </w:rPr>
        <w:br/>
      </w:r>
      <w:r>
        <w:rPr>
          <w:rFonts w:hint="eastAsia"/>
        </w:rPr>
        <w:t>　　图表 2019-2024年中国旅游数字化出口统计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2019-2024年中国旅游数字化行业企业数量统计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**地区旅游数字化市场规模</w:t>
      </w:r>
      <w:r>
        <w:rPr>
          <w:rFonts w:hint="eastAsia"/>
        </w:rPr>
        <w:br/>
      </w:r>
      <w:r>
        <w:rPr>
          <w:rFonts w:hint="eastAsia"/>
        </w:rPr>
        <w:t>　　图表 **地区旅游数字化行业市场需求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**地区旅游数字化市场调研</w:t>
      </w:r>
      <w:r>
        <w:rPr>
          <w:rFonts w:hint="eastAsia"/>
        </w:rPr>
        <w:br/>
      </w:r>
      <w:r>
        <w:rPr>
          <w:rFonts w:hint="eastAsia"/>
        </w:rPr>
        <w:t>　　图表 **地区旅游数字化行业市场需求分析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**地区旅游数字化市场规模</w:t>
      </w:r>
      <w:r>
        <w:rPr>
          <w:rFonts w:hint="eastAsia"/>
        </w:rPr>
        <w:br/>
      </w:r>
      <w:r>
        <w:rPr>
          <w:rFonts w:hint="eastAsia"/>
        </w:rPr>
        <w:t>　　图表 **地区旅游数字化行业市场需求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**地区旅游数字化市场调研</w:t>
      </w:r>
      <w:r>
        <w:rPr>
          <w:rFonts w:hint="eastAsia"/>
        </w:rPr>
        <w:br/>
      </w:r>
      <w:r>
        <w:rPr>
          <w:rFonts w:hint="eastAsia"/>
        </w:rPr>
        <w:t>　　图表 **地区旅游数字化行业市场需求分析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旅游数字化行业竞争对手分析</w:t>
      </w:r>
      <w:r>
        <w:rPr>
          <w:rFonts w:hint="eastAsia"/>
        </w:rPr>
        <w:br/>
      </w:r>
      <w:r>
        <w:rPr>
          <w:rFonts w:hint="eastAsia"/>
        </w:rPr>
        <w:t>　　图表 旅游数字化重点企业（一）基本信息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旅游数字化重点企业（一）经营情况分析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旅游数字化重点企业（一）主要经济指标情况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旅游数字化重点企业（二）经营情况分析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旅游数字化重点企业（二）主要经济指标情况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旅游数字化重点企业（三）经营情况分析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旅游数字化重点企业（三）主要经济指标情况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旅游数字化重点企业（三）成长能力情况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2025-2031年中国旅游数字化行业产能预测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2025-2031年中国旅游数字化行业产量预测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2025-2031年中国旅游数字化市场需求预测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2025-2031年中国旅游数字化行业市场规模预测</w:t>
      </w:r>
      <w:r>
        <w:rPr>
          <w:rFonts w:hint="eastAsia"/>
        </w:rPr>
        <w:br/>
      </w:r>
      <w:r>
        <w:rPr>
          <w:rFonts w:hint="eastAsia"/>
        </w:rPr>
        <w:t>　　图表 旅游数字化行业准入条件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2025-2031年中国旅游数字化行业信息化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2025-2031年中国旅游数字化市场前景</w:t>
      </w:r>
      <w:r>
        <w:rPr>
          <w:rFonts w:hint="eastAsia"/>
        </w:rPr>
        <w:br/>
      </w:r>
      <w:r>
        <w:rPr>
          <w:rFonts w:hint="eastAsia"/>
        </w:rPr>
        <w:t>　　图表 2025-2031年中国旅游数字化行业风险分析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2025-2031年中国旅游数字化行业发展趋势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0e87d3127429d" w:history="1">
        <w:r>
          <w:rPr>
            <w:rStyle w:val="Hyperlink"/>
          </w:rPr>
          <w:t>2025-2031年中国旅游数字化行业市场调研与前景趋势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0e87d3127429d" w:history="1">
        <w:r>
          <w:rPr>
            <w:rStyle w:val="Hyperlink"/>
          </w:rPr>
          <w:t>https://www.20087.com/3/99/LvYouShuZiHuaFaZhanQuShi.html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热点：智慧旅游、旅游数字化转型、数字化旅游及未来的发展、旅游数字化转型的例子、旅游方面的行业现状和前景分析、旅游数字化产品、全球旅游业数字化发展、旅游数字化的问卷调查、数字文化旅游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b60674a49425b" w:history="1">
      <w:r>
        <w:rPr>
          <w:rStyle w:val="Hyperlink"/>
        </w:rPr>
        <w:t>2025-2031年中国旅游数字化行业市场调研与前景趋势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vYouShuZiHuaFaZhanQuShi.html" TargetMode="External" Id="R6f70e87d3127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vYouShuZiHuaFaZhanQuShi.html" TargetMode="External" Id="R640b60674a49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2025-02-13T06:58:00Z</dcterms:created>
  <dcterms:modified xsi:type="dcterms:W3CDTF">2025-02-13T07:58:00Z</dcterms:modified>
  <dc:subject>2025-2031年中国旅游数字化行业市场调研与前景趋势</dc:subject>
  <dc:title>2025-2031年中国旅游数字化行业市场调研与前景趋势</dc:title>
  <cp:keywords>2025-2031年中国旅游数字化行业市场调研与前景趋势</cp:keywords>
  <dc:description>2025-2031年中国旅游数字化行业市场调研与前景趋势</dc:description>
</cp:coreProperties>
</file>