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3080cf044054" w:history="1">
              <w:r>
                <w:rPr>
                  <w:rStyle w:val="Hyperlink"/>
                </w:rPr>
                <w:t>中国超薄灯箱行业市场调研与前景趋势分析报告（2025-2031年）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3080cf044054" w:history="1">
              <w:r>
                <w:rPr>
                  <w:rStyle w:val="Hyperlink"/>
                </w:rPr>
                <w:t>中国超薄灯箱行业市场调研与前景趋势分析报告（2025-2031年）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63080cf044054" w:history="1">
                <w:r>
                  <w:rPr>
                    <w:rStyle w:val="Hyperlink"/>
                  </w:rPr>
                  <w:t>https://www.20087.com/3/99/ChaoBoDengXiangDeQianJing.html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灯箱是一种厚度极小、亮度均匀、外观简洁的照明装置，广泛应用于商业展示、广告标识、室内装饰、交通指引等领域。其主要优势包括节省空间、视觉冲击力强、节能环保，且可通过LED光源实现色彩多样性和动态控制。目前，超薄灯箱已形成较为成熟的产品体系，涵盖壁挂式、悬挂式、嵌入式等多种安装方式，满足不同场景下的应用需求。随着城市化进程加快和商业环境升级，超薄灯箱在商场、地铁站、机场、写字楼等场所的使用日益普遍。但受限于结构设计复杂、发光均匀性控制难度大等因素，产品质量参差不齐，影响了用户的整体体验。</w:t>
      </w:r>
      <w:r>
        <w:rPr>
          <w:rFonts w:hint="eastAsia"/>
        </w:rPr>
        <w:br/>
      </w:r>
      <w:r>
        <w:rPr>
          <w:rFonts w:hint="eastAsia"/>
        </w:rPr>
        <w:t>　　未来，超薄灯箱将向智能化、个性化、艺术化方向发展，结合柔性显示、触控技术和网络通信能力，打造更具互动性的视觉媒介。例如，集成Wi-Fi或蓝牙模块后，灯箱可实现远程内容更新和数据采集，广泛应用于数字标牌和智能零售场景。同时，随着OLED、Micro-LED等新型显示技术的突破，灯箱厚度将进一步压缩，视觉表现也将更加细腻逼真。此外，绿色设计理念将引导行业采用可回收材料、节能光源和模块化结构，推动可持续发展。在智慧城市和夜间经济蓬勃发展的背景下，超薄灯箱将在公共空间照明与信息传播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3080cf044054" w:history="1">
        <w:r>
          <w:rPr>
            <w:rStyle w:val="Hyperlink"/>
          </w:rPr>
          <w:t>中国超薄灯箱行业市场调研与前景趋势分析报告（2025-2031年）</w:t>
        </w:r>
      </w:hyperlink>
      <w:r>
        <w:rPr>
          <w:rFonts w:hint="eastAsia"/>
        </w:rPr>
        <w:t>》基于科学的市场调研与数据分析，全面解析了超薄灯箱行业的市场规模、市场需求及发展现状。报告深入探讨了超薄灯箱产业链结构、细分市场特点及技术发展方向，并结合宏观经济环境与消费者需求变化，对超薄灯箱行业前景与未来趋势进行了科学预测，揭示了潜在增长空间。通过对超薄灯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超薄灯箱行业概述</w:t>
      </w:r>
      <w:r>
        <w:rPr>
          <w:rFonts w:hint="eastAsia"/>
        </w:rPr>
        <w:br/>
      </w:r>
      <w:r>
        <w:rPr>
          <w:rFonts w:hint="eastAsia"/>
        </w:rPr>
        <w:t>　　第一节 超薄灯箱定义与分类</w:t>
      </w:r>
      <w:r>
        <w:rPr>
          <w:rFonts w:hint="eastAsia"/>
        </w:rPr>
        <w:br/>
      </w:r>
      <w:r>
        <w:rPr>
          <w:rFonts w:hint="eastAsia"/>
        </w:rPr>
        <w:t>　　第二节 超薄灯箱应用领域</w:t>
      </w:r>
      <w:r>
        <w:rPr>
          <w:rFonts w:hint="eastAsia"/>
        </w:rPr>
        <w:br/>
      </w:r>
      <w:r>
        <w:rPr>
          <w:rFonts w:hint="eastAsia"/>
        </w:rPr>
        <w:t>　　第三节 超薄灯箱行业经济指标分析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三、超薄灯箱销售模式及销售渠道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全球超薄灯箱市场发展综述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2019-2024年全球超薄灯箱市场规模与趋势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主要国家与地区超薄灯箱市场分析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2025-2031年全球超薄灯箱行业发展趋势与前景预测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中国超薄灯箱行业市场分析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一、国内超薄灯箱产能及利用情况</w:t>
      </w:r>
      <w:r>
        <w:rPr>
          <w:rFonts w:hint="eastAsia"/>
        </w:rPr>
        <w:br/>
      </w:r>
      <w:r>
        <w:rPr>
          <w:rFonts w:hint="eastAsia"/>
        </w:rPr>
        <w:t>　　　　二、超薄灯箱产能扩张与投资动态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2025-2031年超薄灯箱行业产量统计与趋势预测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一、2019-2024年超薄灯箱行业产量数据统计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二、影响超薄灯箱产量的关键因素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三、2025-2031年超薄灯箱产量预测</w:t>
      </w:r>
      <w:r>
        <w:rPr>
          <w:rFonts w:hint="eastAsia"/>
        </w:rPr>
        <w:br/>
      </w:r>
      <w:r>
        <w:rPr>
          <w:rFonts w:hint="eastAsia"/>
        </w:rPr>
        <w:t>　　第三节 2025-2031年超薄灯箱市场需求与销售分析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一、2024-2025年超薄灯箱行业需求现状</w:t>
      </w:r>
      <w:r>
        <w:rPr>
          <w:rFonts w:hint="eastAsia"/>
        </w:rPr>
        <w:br/>
      </w:r>
      <w:r>
        <w:rPr>
          <w:rFonts w:hint="eastAsia"/>
        </w:rPr>
        <w:t>　　　　二、超薄灯箱客户群体与需求特点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中国超薄灯箱细分市场与下游应用领域分析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超薄灯箱细分市场分析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超薄灯箱下游应用与客户群体分析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一、2024-2025年超薄灯箱各应用领域市场现状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国内外超薄灯箱行业技术差异与原因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一、2019-2024年超薄灯箱市场价格走势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超薄灯箱定价策略与方法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2019-2024年中国超薄灯箱行业进出口情况分析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超薄灯箱行业进口情况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一、2019-2024年超薄灯箱进口规模及增长情况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超薄灯箱行业出口情况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一、2019-2024年超薄灯箱出口规模及增长情况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2019-2024年中国超薄灯箱行业总体发展与财务状况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2019-2024年中国超薄灯箱行业规模情况</w:t>
      </w:r>
      <w:r>
        <w:rPr>
          <w:rFonts w:hint="eastAsia"/>
        </w:rPr>
        <w:br/>
      </w:r>
      <w:r>
        <w:rPr>
          <w:rFonts w:hint="eastAsia"/>
        </w:rPr>
        <w:t>　　　　一、超薄灯箱行业企业数量规模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二、超薄灯箱行业从业人员规模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三、超薄灯箱行业市场敏感性分析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一、超薄灯箱行业盈利能力</w:t>
      </w:r>
      <w:r>
        <w:rPr>
          <w:rFonts w:hint="eastAsia"/>
        </w:rPr>
        <w:br/>
      </w:r>
      <w:r>
        <w:rPr>
          <w:rFonts w:hint="eastAsia"/>
        </w:rPr>
        <w:t>　　　　二、超薄灯箱行业偿债能力</w:t>
      </w:r>
      <w:r>
        <w:rPr>
          <w:rFonts w:hint="eastAsia"/>
        </w:rPr>
        <w:br/>
      </w:r>
      <w:r>
        <w:rPr>
          <w:rFonts w:hint="eastAsia"/>
        </w:rPr>
        <w:t>　　　　三、超薄灯箱行业营运能力</w:t>
      </w:r>
      <w:r>
        <w:rPr>
          <w:rFonts w:hint="eastAsia"/>
        </w:rPr>
        <w:br/>
      </w:r>
      <w:r>
        <w:rPr>
          <w:rFonts w:hint="eastAsia"/>
        </w:rPr>
        <w:t>　　　　四、超薄灯箱行业发展能力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超薄灯箱行业重点企业调研分析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中国超薄灯箱行业竞争格局分析</w:t>
      </w:r>
      <w:r>
        <w:rPr>
          <w:rFonts w:hint="eastAsia"/>
        </w:rPr>
        <w:br/>
      </w:r>
      <w:r>
        <w:rPr>
          <w:rFonts w:hint="eastAsia"/>
        </w:rPr>
        <w:t>　　第一节 超薄灯箱行业竞争格局总览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2024-2025年超薄灯箱行业竞争力分析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2025年中国超薄灯箱企业发展企业发展策略与建议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超薄灯箱销售模式与渠道策略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超薄灯箱品牌与市场推广策略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超薄灯箱研发投入与技术创新能力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超薄灯箱合作联盟与资源整合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中国超薄灯箱行业风险与对策</w:t>
      </w:r>
      <w:r>
        <w:rPr>
          <w:rFonts w:hint="eastAsia"/>
        </w:rPr>
        <w:br/>
      </w:r>
      <w:r>
        <w:rPr>
          <w:rFonts w:hint="eastAsia"/>
        </w:rPr>
        <w:t>　　第一节 超薄灯箱行业SWOT分析</w:t>
      </w:r>
      <w:r>
        <w:rPr>
          <w:rFonts w:hint="eastAsia"/>
        </w:rPr>
        <w:br/>
      </w:r>
      <w:r>
        <w:rPr>
          <w:rFonts w:hint="eastAsia"/>
        </w:rPr>
        <w:t>　　　　一、超薄灯箱行业优势</w:t>
      </w:r>
      <w:r>
        <w:rPr>
          <w:rFonts w:hint="eastAsia"/>
        </w:rPr>
        <w:br/>
      </w:r>
      <w:r>
        <w:rPr>
          <w:rFonts w:hint="eastAsia"/>
        </w:rPr>
        <w:t>　　　　二、超薄灯箱行业劣势</w:t>
      </w:r>
      <w:r>
        <w:rPr>
          <w:rFonts w:hint="eastAsia"/>
        </w:rPr>
        <w:br/>
      </w:r>
      <w:r>
        <w:rPr>
          <w:rFonts w:hint="eastAsia"/>
        </w:rPr>
        <w:t>　　　　三、超薄灯箱市场机会</w:t>
      </w:r>
      <w:r>
        <w:rPr>
          <w:rFonts w:hint="eastAsia"/>
        </w:rPr>
        <w:br/>
      </w:r>
      <w:r>
        <w:rPr>
          <w:rFonts w:hint="eastAsia"/>
        </w:rPr>
        <w:t>　　　　四、超薄灯箱市场威胁</w:t>
      </w:r>
      <w:r>
        <w:rPr>
          <w:rFonts w:hint="eastAsia"/>
        </w:rPr>
        <w:br/>
      </w:r>
      <w:r>
        <w:rPr>
          <w:rFonts w:hint="eastAsia"/>
        </w:rPr>
        <w:t>　　第二节 超薄灯箱行业风险及对策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2025-2031年中国超薄灯箱行业前景与发展趋势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2024-2025年超薄灯箱行业发展环境分析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一、超薄灯箱行业主管部门与监管体制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二、超薄灯箱行业主要法律法规及政策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三、超薄灯箱行业标准与质量监管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中:智林：超薄灯箱行业发展建议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超薄灯箱行业历程</w:t>
      </w:r>
      <w:r>
        <w:rPr>
          <w:rFonts w:hint="eastAsia"/>
        </w:rPr>
        <w:br/>
      </w:r>
      <w:r>
        <w:rPr>
          <w:rFonts w:hint="eastAsia"/>
        </w:rPr>
        <w:t>　　图表 超薄灯箱行业生命周期</w:t>
      </w:r>
      <w:r>
        <w:rPr>
          <w:rFonts w:hint="eastAsia"/>
        </w:rPr>
        <w:br/>
      </w:r>
      <w:r>
        <w:rPr>
          <w:rFonts w:hint="eastAsia"/>
        </w:rPr>
        <w:t>　　图表 超薄灯箱行业产业链分析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超薄灯箱企业信息</w:t>
      </w:r>
      <w:r>
        <w:rPr>
          <w:rFonts w:hint="eastAsia"/>
        </w:rPr>
        <w:br/>
      </w:r>
      <w:r>
        <w:rPr>
          <w:rFonts w:hint="eastAsia"/>
        </w:rPr>
        <w:t>　　图表 超薄灯箱企业经营情况分析</w:t>
      </w:r>
      <w:r>
        <w:rPr>
          <w:rFonts w:hint="eastAsia"/>
        </w:rPr>
        <w:br/>
      </w:r>
      <w:r>
        <w:rPr>
          <w:rFonts w:hint="eastAsia"/>
        </w:rPr>
        <w:t>　　图表 超薄灯箱重点企业（三）主要经济指标情况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2025-2031年中国超薄灯箱行业市场规模预测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3080cf044054" w:history="1">
        <w:r>
          <w:rPr>
            <w:rStyle w:val="Hyperlink"/>
          </w:rPr>
          <w:t>中国超薄灯箱行业市场调研与前景趋势分析报告（2025-2031年）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63080cf044054" w:history="1">
        <w:r>
          <w:rPr>
            <w:rStyle w:val="Hyperlink"/>
          </w:rPr>
          <w:t>https://www.20087.com/3/99/ChaoBoDengXiangDeQianJing.html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热点：软膜灯箱价格一平方多少钱、超薄灯箱铝型材、艺术灯箱图片、超薄灯箱安装视频、超簿灯箱图片、超薄灯箱边框、超薄灯箱厚度一般多少、超薄灯箱双面制作视频教程和制作过程、创意灯箱设计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aebe2f6d546e4" w:history="1">
      <w:r>
        <w:rPr>
          <w:rStyle w:val="Hyperlink"/>
        </w:rPr>
        <w:t>中国超薄灯箱行业市场调研与前景趋势分析报告（2025-2031年）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oBoDengXiangDeQianJing.html" TargetMode="External" Id="R49f63080cf0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oBoDengXiangDeQianJing.html" TargetMode="External" Id="R54eaebe2f6d5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2025-05-28T23:57:23Z</dcterms:created>
  <dcterms:modified xsi:type="dcterms:W3CDTF">2025-05-29T00:57:23Z</dcterms:modified>
  <dc:subject>中国超薄灯箱行业市场调研与前景趋势分析报告（2025-2031年）</dc:subject>
  <dc:title>中国超薄灯箱行业市场调研与前景趋势分析报告（2025-2031年）</dc:title>
  <cp:keywords>中国超薄灯箱行业市场调研与前景趋势分析报告（2025-2031年）</cp:keywords>
  <dc:description>中国超薄灯箱行业市场调研与前景趋势分析报告（2025-2031年）</dc:description>
</cp:coreProperties>
</file>