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89600e63c34d80" w:history="1">
              <w:r>
                <w:rPr>
                  <w:rStyle w:val="Hyperlink"/>
                </w:rPr>
                <w:t>2026-2032年中国边缘路由器行业发展调研与市场前景预测报告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89600e63c34d80" w:history="1">
              <w:r>
                <w:rPr>
                  <w:rStyle w:val="Hyperlink"/>
                </w:rPr>
                <w:t>2026-2032年中国边缘路由器行业发展调研与市场前景预测报告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89600e63c34d80" w:history="1">
                <w:r>
                  <w:rPr>
                    <w:rStyle w:val="Hyperlink"/>
                  </w:rPr>
                  <w:t>https://www.20087.com/3/59/BianYuanLuYouQiHangYeXianZhuangJiQianJing.html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边缘路由器是部署在网络边缘侧，负责接入汇聚、流量调度、安全隔离和边缘计算承载的关键网络设备，广泛应用于运营商网络、企业园区、工业互联网、数据中心互联和物联网场景。目前，边缘路由器正从传统转发设备向支持AI推理、云边协同和自动化运维的智能节点演进。5G回传、企业专网、云边协同和AI基础设施扩张推动边缘侧带宽、时延和算力需求提升，400G接口、模块化设计和虚拟化边缘路由逐步落地。运营商侧边缘路由器受5G部署节奏影响，增长趋于平稳；企业侧和数据中心侧边缘路由需求则随AI算力扩展和分布式业务增长而提升。行业竞争集中在转发性能、端口密度、安全能力、云管平台和生态兼容性，中小场景对成本、部署便捷性和远程运维能力要求更高。</w:t>
      </w:r>
      <w:r>
        <w:rPr>
          <w:rFonts w:hint="eastAsia"/>
        </w:rPr>
        <w:br/>
      </w:r>
      <w:r>
        <w:rPr>
          <w:rFonts w:hint="eastAsia"/>
        </w:rPr>
        <w:t>　　未来，边缘路由器将向AI原生、云边协同、高带宽和低时延方向升级。市场调研网指出，边缘侧将嵌入轻量AI模型，实现流量识别、故障自诊断、策略自动优化和本地决策。400G及更高速接口、TSN时间敏感网络、SRv6和零信任安全架构将提升边缘网络承载能力。运营商边缘网络将随6G演进和算力网络建设重新提速，企业园区、智能制造、视频回传和卫星通信边缘节点将扩大部署。行业竞争将从硬件性能竞争转向软件定义能力、云管平台、安全体系、生态开放和长期运维服务能力竞争，具备芯片适配、自动化编排、安全能力和多场景验证能力的企业将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89600e63c34d80" w:history="1">
        <w:r>
          <w:rPr>
            <w:rStyle w:val="Hyperlink"/>
          </w:rPr>
          <w:t>2026-2032年中国边缘路由器行业发展调研与市场前景预测报告</w:t>
        </w:r>
      </w:hyperlink>
      <w:r>
        <w:rPr>
          <w:rFonts w:hint="eastAsia"/>
        </w:rPr>
        <w:t>》，2025年边缘路由器行业市场规模达 亿元，预计2032年市场规模将达 亿元，期间年均复合增长率（CAGR）达 %。报告系统梳理了边缘路由器产业链的整体结构，详细解读了边缘路由器市场规模、需求动态及价格波动的影响因素。报告基于边缘路由器行业现状，结合技术发展与应用趋势，对边缘路由器市场前景和未来发展方向进行了预测。同时，报告重点分析了行业重点企业的竞争策略、市场集中度及品牌表现，并对边缘路由器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边缘路由器市场概述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按照不同产品类型，边缘路由器主要可以分为如下几个类别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中国不同产品类型边缘路由器增长趋势2021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运营商边缘路由器</w:t>
      </w:r>
      <w:r>
        <w:rPr>
          <w:rFonts w:hint="eastAsia"/>
        </w:rPr>
        <w:br/>
      </w:r>
      <w:r>
        <w:rPr>
          <w:rFonts w:hint="eastAsia"/>
        </w:rPr>
        <w:t>　　　　1.2.3 企业边缘路由器</w:t>
      </w:r>
      <w:r>
        <w:rPr>
          <w:rFonts w:hint="eastAsia"/>
        </w:rPr>
        <w:br/>
      </w:r>
      <w:r>
        <w:rPr>
          <w:rFonts w:hint="eastAsia"/>
        </w:rPr>
        <w:t>　　　　1.2.4 数据中心边缘路由器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按照不同硬件架构，边缘路由器主要可以分为如下几个类别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中国不同硬件架构边缘路由器增长趋势2021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固定配置路由器</w:t>
      </w:r>
      <w:r>
        <w:rPr>
          <w:rFonts w:hint="eastAsia"/>
        </w:rPr>
        <w:br/>
      </w:r>
      <w:r>
        <w:rPr>
          <w:rFonts w:hint="eastAsia"/>
        </w:rPr>
        <w:t>　　　　1.3.3 模块化机箱路由器</w:t>
      </w:r>
      <w:r>
        <w:rPr>
          <w:rFonts w:hint="eastAsia"/>
        </w:rPr>
        <w:br/>
      </w:r>
      <w:r>
        <w:rPr>
          <w:rFonts w:hint="eastAsia"/>
        </w:rPr>
        <w:t>　　1.4 按照不同系统转发容量，边缘路由器主要可以分为如下几个类别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中国不同系统转发容量边缘路由器增长趋势2021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低于10 Gbps</w:t>
      </w:r>
      <w:r>
        <w:rPr>
          <w:rFonts w:hint="eastAsia"/>
        </w:rPr>
        <w:br/>
      </w:r>
      <w:r>
        <w:rPr>
          <w:rFonts w:hint="eastAsia"/>
        </w:rPr>
        <w:t>　　　　1.4.3 10 Gbps至低于100 Gbps</w:t>
      </w:r>
      <w:r>
        <w:rPr>
          <w:rFonts w:hint="eastAsia"/>
        </w:rPr>
        <w:br/>
      </w:r>
      <w:r>
        <w:rPr>
          <w:rFonts w:hint="eastAsia"/>
        </w:rPr>
        <w:t>　　　　1.4.4 100 Gbps至低于1 Tbps</w:t>
      </w:r>
      <w:r>
        <w:rPr>
          <w:rFonts w:hint="eastAsia"/>
        </w:rPr>
        <w:br/>
      </w:r>
      <w:r>
        <w:rPr>
          <w:rFonts w:hint="eastAsia"/>
        </w:rPr>
        <w:t>　　　　1.4.5 1 Tbps及以上</w:t>
      </w:r>
      <w:r>
        <w:rPr>
          <w:rFonts w:hint="eastAsia"/>
        </w:rPr>
        <w:br/>
      </w:r>
      <w:r>
        <w:rPr>
          <w:rFonts w:hint="eastAsia"/>
        </w:rPr>
        <w:t>　　1.5 从不同应用，边缘路由器主要包括如下几个方面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中国不同应用边缘路由器增长趋势2021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电信及互联网服务</w:t>
      </w:r>
      <w:r>
        <w:rPr>
          <w:rFonts w:hint="eastAsia"/>
        </w:rPr>
        <w:br/>
      </w:r>
      <w:r>
        <w:rPr>
          <w:rFonts w:hint="eastAsia"/>
        </w:rPr>
        <w:t>　　　　1.5.3 企业及商业</w:t>
      </w:r>
      <w:r>
        <w:rPr>
          <w:rFonts w:hint="eastAsia"/>
        </w:rPr>
        <w:br/>
      </w:r>
      <w:r>
        <w:rPr>
          <w:rFonts w:hint="eastAsia"/>
        </w:rPr>
        <w:t>　　　　1.5.4 云计算及数据中心</w:t>
      </w:r>
      <w:r>
        <w:rPr>
          <w:rFonts w:hint="eastAsia"/>
        </w:rPr>
        <w:br/>
      </w:r>
      <w:r>
        <w:rPr>
          <w:rFonts w:hint="eastAsia"/>
        </w:rPr>
        <w:t>　　　　1.5.5 政府及公共事业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中国边缘路由器发展现状及未来趋势（2021-2032）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中国市场边缘路由器收入及增长率（2021-2032）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中国市场边缘路由器销量及增长率（2021-2032）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中国市场主要边缘路由器厂商分析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中国市场主要厂商边缘路由器销量及市场占有率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中国市场主要厂商边缘路由器销量（2021-2026）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中国市场主要厂商边缘路由器销量市场份额（2021-2026）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中国市场主要厂商边缘路由器收入及市场占有率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中国市场主要厂商边缘路由器收入（2021-2026）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中国市场主要厂商边缘路由器收入市场份额（2021-2026）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2025年中国市场主要厂商边缘路由器收入排名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中国市场主要厂商边缘路由器价格（2021-2026）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中国市场主要厂商边缘路由器总部及产地分布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中国市场主要厂商成立时间及边缘路由器商业化日期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中国市场主要厂商边缘路由器产品类型及应用</w:t>
      </w:r>
      <w:r>
        <w:rPr>
          <w:rFonts w:hint="eastAsia"/>
        </w:rPr>
        <w:br/>
      </w:r>
      <w:r>
        <w:rPr>
          <w:rFonts w:hint="eastAsia"/>
        </w:rPr>
        <w:t>　　2.7 边缘路由器行业集中度、竞争程度分析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边缘路由器行业集中度分析：2025年中国Top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中国市场边缘路由器第一梯队、第二梯队和第三梯队厂商（品牌）及2025年市场份额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不同产品类型边缘路由器分析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中国市场不同产品类型边缘路由器销量（2021-2032）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中国市场不同产品类型边缘路由器销量及市场份额（2021-2026）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中国市场不同产品类型边缘路由器销量预测（2027-2032）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中国市场不同产品类型边缘路由器规模（2021-2032）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中国市场不同产品类型边缘路由器规模及市场份额（2021-2026）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中国市场不同产品类型边缘路由器规模预测（2027-2032）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中国市场不同产品类型边缘路由器价格走势（2021-2032）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不同应用边缘路由器分析</w:t>
      </w:r>
      <w:r>
        <w:rPr>
          <w:rFonts w:hint="eastAsia"/>
        </w:rPr>
        <w:br/>
      </w:r>
      <w:r>
        <w:rPr>
          <w:rFonts w:hint="eastAsia"/>
        </w:rPr>
        <w:t>　　5.1 中国市场不同应用边缘路由器销量（2021-2032）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中国市场不同应用边缘路由器销量及市场份额（2021-2026）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中国市场不同应用边缘路由器销量预测（2027-2032）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中国市场不同应用边缘路由器规模（2021-2032）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中国市场不同应用边缘路由器规模及市场份额（2021-2026）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中国市场不同应用边缘路由器规模预测（2027-2032）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中国市场不同应用边缘路由器价格走势（2021-2032）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边缘路由器行业发展分析---发展趋势</w:t>
      </w:r>
      <w:r>
        <w:rPr>
          <w:rFonts w:hint="eastAsia"/>
        </w:rPr>
        <w:br/>
      </w:r>
      <w:r>
        <w:rPr>
          <w:rFonts w:hint="eastAsia"/>
        </w:rPr>
        <w:t>　　6.2 边缘路由器行业发展分析---厂商壁垒</w:t>
      </w:r>
      <w:r>
        <w:rPr>
          <w:rFonts w:hint="eastAsia"/>
        </w:rPr>
        <w:br/>
      </w:r>
      <w:r>
        <w:rPr>
          <w:rFonts w:hint="eastAsia"/>
        </w:rPr>
        <w:t>　　6.3 边缘路由器行业发展分析---驱动因素</w:t>
      </w:r>
      <w:r>
        <w:rPr>
          <w:rFonts w:hint="eastAsia"/>
        </w:rPr>
        <w:br/>
      </w:r>
      <w:r>
        <w:rPr>
          <w:rFonts w:hint="eastAsia"/>
        </w:rPr>
        <w:t>　　6.4 边缘路由器行业发展分析---制约因素</w:t>
      </w:r>
      <w:r>
        <w:rPr>
          <w:rFonts w:hint="eastAsia"/>
        </w:rPr>
        <w:br/>
      </w:r>
      <w:r>
        <w:rPr>
          <w:rFonts w:hint="eastAsia"/>
        </w:rPr>
        <w:t>　　6.5 边缘路由器中国企业SWOT分析</w:t>
      </w:r>
      <w:r>
        <w:rPr>
          <w:rFonts w:hint="eastAsia"/>
        </w:rPr>
        <w:br/>
      </w:r>
      <w:r>
        <w:rPr>
          <w:rFonts w:hint="eastAsia"/>
        </w:rPr>
        <w:t>　　6.6 边缘路由器行业发展分析---行业政策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边缘路由器行业产业链简介</w:t>
      </w:r>
      <w:r>
        <w:rPr>
          <w:rFonts w:hint="eastAsia"/>
        </w:rPr>
        <w:br/>
      </w:r>
      <w:r>
        <w:rPr>
          <w:rFonts w:hint="eastAsia"/>
        </w:rPr>
        <w:t>　　7.2 边缘路由器产业链分析-上游</w:t>
      </w:r>
      <w:r>
        <w:rPr>
          <w:rFonts w:hint="eastAsia"/>
        </w:rPr>
        <w:br/>
      </w:r>
      <w:r>
        <w:rPr>
          <w:rFonts w:hint="eastAsia"/>
        </w:rPr>
        <w:t>　　7.3 边缘路由器产业链分析-中游</w:t>
      </w:r>
      <w:r>
        <w:rPr>
          <w:rFonts w:hint="eastAsia"/>
        </w:rPr>
        <w:br/>
      </w:r>
      <w:r>
        <w:rPr>
          <w:rFonts w:hint="eastAsia"/>
        </w:rPr>
        <w:t>　　7.4 边缘路由器产业链分析-下游</w:t>
      </w:r>
      <w:r>
        <w:rPr>
          <w:rFonts w:hint="eastAsia"/>
        </w:rPr>
        <w:br/>
      </w:r>
      <w:r>
        <w:rPr>
          <w:rFonts w:hint="eastAsia"/>
        </w:rPr>
        <w:t>　　7.5 边缘路由器行业采购模式</w:t>
      </w:r>
      <w:r>
        <w:rPr>
          <w:rFonts w:hint="eastAsia"/>
        </w:rPr>
        <w:br/>
      </w:r>
      <w:r>
        <w:rPr>
          <w:rFonts w:hint="eastAsia"/>
        </w:rPr>
        <w:t>　　7.6 边缘路由器行业生产模式</w:t>
      </w:r>
      <w:r>
        <w:rPr>
          <w:rFonts w:hint="eastAsia"/>
        </w:rPr>
        <w:br/>
      </w:r>
      <w:r>
        <w:rPr>
          <w:rFonts w:hint="eastAsia"/>
        </w:rPr>
        <w:t>　　7.7 边缘路由器行业销售模式及销售渠道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中国本土边缘路由器产能、产量分析</w:t>
      </w:r>
      <w:r>
        <w:rPr>
          <w:rFonts w:hint="eastAsia"/>
        </w:rPr>
        <w:br/>
      </w:r>
      <w:r>
        <w:rPr>
          <w:rFonts w:hint="eastAsia"/>
        </w:rPr>
        <w:t>　　8.1 中国边缘路由器供需现状及预测（2021-2032）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中国边缘路由器产能、产量、产能利用率及发展趋势（2021-2032）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中国边缘路由器产量、市场需求量及发展趋势（2021-2032）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中国边缘路由器进出口分析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中国市场边缘路由器主要进口来源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中国市场边缘路由器主要出口目的地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[:中智:林:]附录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不同产品类型边缘路由器市场规模2021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不同硬件架构边缘路由器市场规模2021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不同系统转发容量边缘路由器市场规模2021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不同应用边缘路由器市场规模2021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中国市场主要厂商边缘路由器销量（2021-2026）&amp;（台）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中国市场主要厂商边缘路由器销量市场份额（2021-2026）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中国市场主要厂商边缘路由器收入（2021-2026）&amp;（万元）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中国市场主要厂商边缘路由器收入份额（2021-2026）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2025年中国主要生产商边缘路由器收入排名（万元）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中国市场主要厂商边缘路由器价格（2021-2026）&amp;（元/台）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中国市场主要厂商边缘路由器总部及产地分布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中国市场主要厂商成立时间及边缘路由器商业化日期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中国市场主要厂商边缘路由器产品类型及应用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2025年中国市场边缘路由器主要厂商市场地位（第一梯队、第二梯队和第三梯队）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边缘路由器市场投资、并购等现状分析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重点企业（29）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重点企业（29）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重点企业（29）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重点企业（30） 边缘路由器生产基地、总部、竞争对手及市场地位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重点企业（30） 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重点企业（30） 边缘路由器销量（台）、收入（万元）、价格（元/台）及毛利率（2021-2026）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166： 中国市场不同产品类型边缘路由器销量（2021-2026）&amp;（台）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167： 中国市场不同产品类型边缘路由器销量市场份额（2021-2026）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中国市场不同产品类型边缘路由器销量预测（2027-2032）&amp;（台）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169： 中国市场不同产品类型边缘路由器销量市场份额预测（2027-2032）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中国市场不同产品类型边缘路由器规模（2021-2026）&amp;（万元）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171： 中国市场不同产品类型边缘路由器规模市场份额（2021-2026）</w:t>
      </w:r>
      <w:r>
        <w:rPr>
          <w:rFonts w:hint="eastAsia"/>
        </w:rPr>
        <w:br/>
      </w:r>
      <w:r>
        <w:rPr>
          <w:rFonts w:hint="eastAsia"/>
        </w:rPr>
        <w:t>　　表 172： 中国市场不同产品类型边缘路由器规模预测（2027-2032）&amp;（万元）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173： 中国市场不同产品类型边缘路由器规模市场份额预测（2027-2032）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中国市场不同应用边缘路由器销量（2021-2026）&amp;（台）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175： 中国市场不同应用边缘路由器销量市场份额（2021-2026）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176： 中国市场不同应用边缘路由器销量预测（2027-2032）&amp;（台）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177： 中国市场不同应用边缘路由器销量市场份额预测（2027-2032）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中国市场不同应用边缘路由器规模（2021-2026）&amp;（万元）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179： 中国市场不同应用边缘路由器规模市场份额（2021-2026）</w:t>
      </w:r>
      <w:r>
        <w:rPr>
          <w:rFonts w:hint="eastAsia"/>
        </w:rPr>
        <w:br/>
      </w:r>
      <w:r>
        <w:rPr>
          <w:rFonts w:hint="eastAsia"/>
        </w:rPr>
        <w:t>　　表 180： 中国市场不同应用边缘路由器规模预测（2027-2032）&amp;（万元）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181： 中国市场不同应用边缘路由器规模市场份额预测（2027-2032）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边缘路由器行业发展分析---发展趋势</w:t>
      </w:r>
      <w:r>
        <w:rPr>
          <w:rFonts w:hint="eastAsia"/>
        </w:rPr>
        <w:br/>
      </w:r>
      <w:r>
        <w:rPr>
          <w:rFonts w:hint="eastAsia"/>
        </w:rPr>
        <w:t>　　表 183： 边缘路由器行业发展分析---厂商壁垒</w:t>
      </w:r>
      <w:r>
        <w:rPr>
          <w:rFonts w:hint="eastAsia"/>
        </w:rPr>
        <w:br/>
      </w:r>
      <w:r>
        <w:rPr>
          <w:rFonts w:hint="eastAsia"/>
        </w:rPr>
        <w:t>　　表 184： 边缘路由器行业发展分析---驱动因素</w:t>
      </w:r>
      <w:r>
        <w:rPr>
          <w:rFonts w:hint="eastAsia"/>
        </w:rPr>
        <w:br/>
      </w:r>
      <w:r>
        <w:rPr>
          <w:rFonts w:hint="eastAsia"/>
        </w:rPr>
        <w:t>　　表 185： 边缘路由器行业发展分析---制约因素</w:t>
      </w:r>
      <w:r>
        <w:rPr>
          <w:rFonts w:hint="eastAsia"/>
        </w:rPr>
        <w:br/>
      </w:r>
      <w:r>
        <w:rPr>
          <w:rFonts w:hint="eastAsia"/>
        </w:rPr>
        <w:t>　　表 186： 边缘路由器行业相关重点政策一览</w:t>
      </w:r>
      <w:r>
        <w:rPr>
          <w:rFonts w:hint="eastAsia"/>
        </w:rPr>
        <w:br/>
      </w:r>
      <w:r>
        <w:rPr>
          <w:rFonts w:hint="eastAsia"/>
        </w:rPr>
        <w:t>　　表 187： 边缘路由器行业供应链分析</w:t>
      </w:r>
      <w:r>
        <w:rPr>
          <w:rFonts w:hint="eastAsia"/>
        </w:rPr>
        <w:br/>
      </w:r>
      <w:r>
        <w:rPr>
          <w:rFonts w:hint="eastAsia"/>
        </w:rPr>
        <w:t>　　表 188： 边缘路由器上游原料供应商</w:t>
      </w:r>
      <w:r>
        <w:rPr>
          <w:rFonts w:hint="eastAsia"/>
        </w:rPr>
        <w:br/>
      </w:r>
      <w:r>
        <w:rPr>
          <w:rFonts w:hint="eastAsia"/>
        </w:rPr>
        <w:t>　　表 189： 边缘路由器行业主要下游客户</w:t>
      </w:r>
      <w:r>
        <w:rPr>
          <w:rFonts w:hint="eastAsia"/>
        </w:rPr>
        <w:br/>
      </w:r>
      <w:r>
        <w:rPr>
          <w:rFonts w:hint="eastAsia"/>
        </w:rPr>
        <w:t>　　表 190： 边缘路由器典型经销商</w:t>
      </w:r>
      <w:r>
        <w:rPr>
          <w:rFonts w:hint="eastAsia"/>
        </w:rPr>
        <w:br/>
      </w:r>
      <w:r>
        <w:rPr>
          <w:rFonts w:hint="eastAsia"/>
        </w:rPr>
        <w:t>　　表 191： 中国边缘路由器产量、销量、进口量及出口量（2021-2026）&amp;（台）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192： 中国边缘路由器产量、销量、进口量及出口量预测（2027-2032）&amp;（台）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193： 中国市场边缘路由器主要进口来源</w:t>
      </w:r>
      <w:r>
        <w:rPr>
          <w:rFonts w:hint="eastAsia"/>
        </w:rPr>
        <w:br/>
      </w:r>
      <w:r>
        <w:rPr>
          <w:rFonts w:hint="eastAsia"/>
        </w:rPr>
        <w:t>　　表 194： 中国市场边缘路由器主要出口目的地</w:t>
      </w:r>
      <w:r>
        <w:rPr>
          <w:rFonts w:hint="eastAsia"/>
        </w:rPr>
        <w:br/>
      </w:r>
      <w:r>
        <w:rPr>
          <w:rFonts w:hint="eastAsia"/>
        </w:rPr>
        <w:t>　　表 195： 研究范围</w:t>
      </w:r>
      <w:r>
        <w:rPr>
          <w:rFonts w:hint="eastAsia"/>
        </w:rPr>
        <w:br/>
      </w:r>
      <w:r>
        <w:rPr>
          <w:rFonts w:hint="eastAsia"/>
        </w:rPr>
        <w:t>　　表 196：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边缘路由器产品图片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中国不同产品类型边缘路由器市场规模市场份额2025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运营商边缘路由器产品图片</w:t>
      </w:r>
      <w:r>
        <w:rPr>
          <w:rFonts w:hint="eastAsia"/>
        </w:rPr>
        <w:br/>
      </w:r>
      <w:r>
        <w:rPr>
          <w:rFonts w:hint="eastAsia"/>
        </w:rPr>
        <w:t>　　图 4： 企业边缘路由器产品图片</w:t>
      </w:r>
      <w:r>
        <w:rPr>
          <w:rFonts w:hint="eastAsia"/>
        </w:rPr>
        <w:br/>
      </w:r>
      <w:r>
        <w:rPr>
          <w:rFonts w:hint="eastAsia"/>
        </w:rPr>
        <w:t>　　图 5： 数据中心边缘路由器产品图片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中国不同硬件架构边缘路由器市场规模市场份额2025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固定配置路由器产品图片</w:t>
      </w:r>
      <w:r>
        <w:rPr>
          <w:rFonts w:hint="eastAsia"/>
        </w:rPr>
        <w:br/>
      </w:r>
      <w:r>
        <w:rPr>
          <w:rFonts w:hint="eastAsia"/>
        </w:rPr>
        <w:t>　　图 9： 模块化机箱路由器产品图片</w:t>
      </w:r>
      <w:r>
        <w:rPr>
          <w:rFonts w:hint="eastAsia"/>
        </w:rPr>
        <w:br/>
      </w:r>
      <w:r>
        <w:rPr>
          <w:rFonts w:hint="eastAsia"/>
        </w:rPr>
        <w:t>　　图 10： 中国不同系统转发容量边缘路由器市场规模市场份额2025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低于10 Gbps产品图片</w:t>
      </w:r>
      <w:r>
        <w:rPr>
          <w:rFonts w:hint="eastAsia"/>
        </w:rPr>
        <w:br/>
      </w:r>
      <w:r>
        <w:rPr>
          <w:rFonts w:hint="eastAsia"/>
        </w:rPr>
        <w:t>　　图 12： 10 Gbps至低于100 Gbps产品图片</w:t>
      </w:r>
      <w:r>
        <w:rPr>
          <w:rFonts w:hint="eastAsia"/>
        </w:rPr>
        <w:br/>
      </w:r>
      <w:r>
        <w:rPr>
          <w:rFonts w:hint="eastAsia"/>
        </w:rPr>
        <w:t>　　图 13： 100 Gbps至低于1 Tbps产品图片</w:t>
      </w:r>
      <w:r>
        <w:rPr>
          <w:rFonts w:hint="eastAsia"/>
        </w:rPr>
        <w:br/>
      </w:r>
      <w:r>
        <w:rPr>
          <w:rFonts w:hint="eastAsia"/>
        </w:rPr>
        <w:t>　　图 14： 1 Tbps及以上产品图片</w:t>
      </w:r>
      <w:r>
        <w:rPr>
          <w:rFonts w:hint="eastAsia"/>
        </w:rPr>
        <w:br/>
      </w:r>
      <w:r>
        <w:rPr>
          <w:rFonts w:hint="eastAsia"/>
        </w:rPr>
        <w:t>　　图 15： 中国不同应用边缘路由器市场份额2025 &amp; 2032</w:t>
      </w:r>
      <w:r>
        <w:rPr>
          <w:rFonts w:hint="eastAsia"/>
        </w:rPr>
        <w:br/>
      </w:r>
      <w:r>
        <w:rPr>
          <w:rFonts w:hint="eastAsia"/>
        </w:rPr>
        <w:t>　　图 16： 电信及互联网服务</w:t>
      </w:r>
      <w:r>
        <w:rPr>
          <w:rFonts w:hint="eastAsia"/>
        </w:rPr>
        <w:br/>
      </w:r>
      <w:r>
        <w:rPr>
          <w:rFonts w:hint="eastAsia"/>
        </w:rPr>
        <w:t>　　图 17： 企业及商业</w:t>
      </w:r>
      <w:r>
        <w:rPr>
          <w:rFonts w:hint="eastAsia"/>
        </w:rPr>
        <w:br/>
      </w:r>
      <w:r>
        <w:rPr>
          <w:rFonts w:hint="eastAsia"/>
        </w:rPr>
        <w:t>　　图 18： 云计算及数据中心</w:t>
      </w:r>
      <w:r>
        <w:rPr>
          <w:rFonts w:hint="eastAsia"/>
        </w:rPr>
        <w:br/>
      </w:r>
      <w:r>
        <w:rPr>
          <w:rFonts w:hint="eastAsia"/>
        </w:rPr>
        <w:t>　　图 19： 政府及公共事业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中国市场边缘路由器市场规模，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中国市场边缘路由器收入及增长率（2021-2032）&amp;（万元）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中国市场边缘路由器销量及增长率（2021-2032）&amp;（台）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2025年中国市场主要厂商边缘路由器销量市场份额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2025年中国市场主要厂商边缘路由器收入市场份额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2025年中国市场前五大厂商边缘路由器市场份额</w:t>
      </w:r>
      <w:r>
        <w:rPr>
          <w:rFonts w:hint="eastAsia"/>
        </w:rPr>
        <w:br/>
      </w:r>
      <w:r>
        <w:rPr>
          <w:rFonts w:hint="eastAsia"/>
        </w:rPr>
        <w:t>　　图 27： 2025年中国市场边缘路由器第一梯队、第二梯队和第三梯队厂商（品牌）及市场份额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中国市场不同产品类型边缘路由器价格走势（2021-2032）&amp;（元/台）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中国市场不同应用边缘路由器价格走势（2021-2032）&amp;（元/台）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边缘路由器中国企业SWOT分析</w:t>
      </w:r>
      <w:r>
        <w:rPr>
          <w:rFonts w:hint="eastAsia"/>
        </w:rPr>
        <w:br/>
      </w:r>
      <w:r>
        <w:rPr>
          <w:rFonts w:hint="eastAsia"/>
        </w:rPr>
        <w:t>　　图 31： 边缘路由器产业链</w:t>
      </w:r>
      <w:r>
        <w:rPr>
          <w:rFonts w:hint="eastAsia"/>
        </w:rPr>
        <w:br/>
      </w:r>
      <w:r>
        <w:rPr>
          <w:rFonts w:hint="eastAsia"/>
        </w:rPr>
        <w:t>　　图 32： 边缘路由器行业采购模式分析</w:t>
      </w:r>
      <w:r>
        <w:rPr>
          <w:rFonts w:hint="eastAsia"/>
        </w:rPr>
        <w:br/>
      </w:r>
      <w:r>
        <w:rPr>
          <w:rFonts w:hint="eastAsia"/>
        </w:rPr>
        <w:t>　　图 33： 边缘路由器行业生产模式分析</w:t>
      </w:r>
      <w:r>
        <w:rPr>
          <w:rFonts w:hint="eastAsia"/>
        </w:rPr>
        <w:br/>
      </w:r>
      <w:r>
        <w:rPr>
          <w:rFonts w:hint="eastAsia"/>
        </w:rPr>
        <w:t>　　图 34： 边缘路由器行业销售模式分析</w:t>
      </w:r>
      <w:r>
        <w:rPr>
          <w:rFonts w:hint="eastAsia"/>
        </w:rPr>
        <w:br/>
      </w:r>
      <w:r>
        <w:rPr>
          <w:rFonts w:hint="eastAsia"/>
        </w:rPr>
        <w:t>　　图 35： 中国边缘路由器产能、产量、产能利用率及发展趋势（2021-2032）&amp;（台）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中国边缘路由器产量、市场需求量及发展趋势（2021-2032）&amp;（台）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89600e63c34d80" w:history="1">
        <w:r>
          <w:rPr>
            <w:rStyle w:val="Hyperlink"/>
          </w:rPr>
          <w:t>2026-2032年中国边缘路由器行业发展调研与市场前景预测报告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89600e63c34d80" w:history="1">
        <w:r>
          <w:rPr>
            <w:rStyle w:val="Hyperlink"/>
          </w:rPr>
          <w:t>https://www.20087.com/3/59/BianYuanLuYouQiHangYeXianZhuangJiQianJing.html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热点：边缘路由器和普通路由器区别、边缘路由器怎么设置wifi、边缘路由器是干啥用的、边缘路由器能当普通路由器吗、边缘路由器怎么用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37c786643e4c4a" w:history="1">
      <w:r>
        <w:rPr>
          <w:rStyle w:val="Hyperlink"/>
        </w:rPr>
        <w:t>2026-2032年中国边缘路由器行业发展调研与市场前景预测报告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9/BianYuanLuYouQiHangYeXianZhuangJiQianJing.html" TargetMode="External" Id="R2f89600e63c34d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9/BianYuanLuYouQiHangYeXianZhuangJiQianJing.html" TargetMode="External" Id="R1837c786643e4c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2026-10-07T23:04:27Z</dcterms:created>
  <dcterms:modified xsi:type="dcterms:W3CDTF">2026-10-08T00:04:27Z</dcterms:modified>
  <dc:subject>2026-2032年中国边缘路由器行业发展调研与市场前景预测报告</dc:subject>
  <dc:title>2026-2032年中国边缘路由器行业发展调研与市场前景预测报告</dc:title>
  <cp:keywords>2026-2032年中国边缘路由器行业发展调研与市场前景预测报告</cp:keywords>
  <dc:description>2026-2032年中国边缘路由器行业发展调研与市场前景预测报告</dc:description>
</cp:coreProperties>
</file>