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988baa6604187" w:history="1">
              <w:r>
                <w:rPr>
                  <w:rStyle w:val="Hyperlink"/>
                </w:rPr>
                <w:t>2025-2031年全球与中国数通光模块行业现状及前景趋势分析报告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988baa6604187" w:history="1">
              <w:r>
                <w:rPr>
                  <w:rStyle w:val="Hyperlink"/>
                </w:rPr>
                <w:t>2025-2031年全球与中国数通光模块行业现状及前景趋势分析报告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988baa6604187" w:history="1">
                <w:r>
                  <w:rPr>
                    <w:rStyle w:val="Hyperlink"/>
                  </w:rPr>
                  <w:t>https://www.20087.com/5/79/ShuTongGuangMoKuaiFaZhanQuShiFenXi.html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通光模块是光纤通信系统中的关键组件，用于实现电信号与光信号之间的转换。随着数据中心、云计算以及5G网络的快速发展，数通光模块的需求量大幅增加。当前市场上，数通光模块正朝着高速率、低功耗、小型化的方向发展，以满足日益增长的数据传输需求。</w:t>
      </w:r>
      <w:r>
        <w:rPr>
          <w:rFonts w:hint="eastAsia"/>
        </w:rPr>
        <w:br/>
      </w:r>
      <w:r>
        <w:rPr>
          <w:rFonts w:hint="eastAsia"/>
        </w:rPr>
        <w:t>　　未来，数通光模块的发展将更加注重技术创新和应用领域的拓展。一方面，随着数据传输速率的不断提高，数通光模块将需要支持更高的数据传输速度，如100Gbps以上，并且在功耗和体积方面继续优化。另一方面，数通光模块将更加广泛地应用于新兴领域，如自动驾驶汽车、物联网等，以支持这些领域对高速、稳定通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988baa6604187" w:history="1">
        <w:r>
          <w:rPr>
            <w:rStyle w:val="Hyperlink"/>
          </w:rPr>
          <w:t>2025-2031年全球与中国数通光模块行业现状及前景趋势分析报告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数通光模块行业的市场规模、需求变化、产业链动态及区域发展格局。报告重点解读了数通光模块行业竞争态势与重点企业的市场表现，并通过科学研判行业趋势与前景，揭示了数通光模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数通光模块行业概述及市场现状分析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数通光模块行业介绍</w:t>
      </w:r>
      <w:r>
        <w:rPr>
          <w:rFonts w:hint="eastAsia"/>
        </w:rPr>
        <w:br/>
      </w:r>
      <w:r>
        <w:rPr>
          <w:rFonts w:hint="eastAsia"/>
        </w:rPr>
        <w:t>　　第二节 数通光模块产品主要分类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一、不同种类数通光模块产量占比（2024年）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二、不同种类数通光模块价格走势（2020-2031年）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数通光模块主要应用领域分析</w:t>
      </w:r>
      <w:r>
        <w:rPr>
          <w:rFonts w:hint="eastAsia"/>
        </w:rPr>
        <w:br/>
      </w:r>
      <w:r>
        <w:rPr>
          <w:rFonts w:hint="eastAsia"/>
        </w:rPr>
        <w:t>　　　　一、数通光模块主要应用领域</w:t>
      </w:r>
      <w:r>
        <w:rPr>
          <w:rFonts w:hint="eastAsia"/>
        </w:rPr>
        <w:br/>
      </w:r>
      <w:r>
        <w:rPr>
          <w:rFonts w:hint="eastAsia"/>
        </w:rPr>
        <w:t>　　　　二、全球数通光模块不同应用领域消费量占比（2024年）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全球与中国数通光模块市场发展现状对比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一、全球数通光模块市场现状及发展趋势（2020-2031年）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二、中国数通光模块市场现状及发展趋势（2020-2031年）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全球数通光模块供需现状及趋势预测（2020-2031年）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一、全球数通光模块产能、产量、产能利用率情况及趋势（2020-2031年）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二、全球数通光模块产量、表观消费量情况及趋势（2020-2031年）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中国数通光模块供需现状及趋势预测（2020-2031年）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一、中国数通光模块产能、产量、产能利用率情况及趋势（2020-2031年）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二、中国数通光模块产量、表观消费量情况及趋势（2020-2031年）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三、中国数通光模块产量、需求量、市场缺口情况及趋势（2020-2031年）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中国数通光模块行业政策分析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全球与中国数通光模块重点企业产量、产值、集中度分析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全球市场数通光模块重点企业2024和2025年产量、产值统计分析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一、全球市场数通光模块重点企业2024和2025年产量统计分析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二、全球市场数通光模块重点企业2024和2025年产值统计分析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三、全球市场数通光模块重点企业2024和2025年产品价格分析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中国市场数通光模块重点企业2024和2025年产量、产值统计分析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一、中国市场数通光模块重点企业2024和2025年产量统计分析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二、中国市场数通光模块重点企业2024和2025年产值统计分析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数通光模块重点厂商总部</w:t>
      </w:r>
      <w:r>
        <w:rPr>
          <w:rFonts w:hint="eastAsia"/>
        </w:rPr>
        <w:br/>
      </w:r>
      <w:r>
        <w:rPr>
          <w:rFonts w:hint="eastAsia"/>
        </w:rPr>
        <w:t>　　第四节 数通光模块行业企业集中度分析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全球重点数通光模块企业SWOT分析</w:t>
      </w:r>
      <w:r>
        <w:rPr>
          <w:rFonts w:hint="eastAsia"/>
        </w:rPr>
        <w:br/>
      </w:r>
      <w:r>
        <w:rPr>
          <w:rFonts w:hint="eastAsia"/>
        </w:rPr>
        <w:t>　　第六节 中国重点数通光模块企业SWOT分析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全球主要地区数通光模块产量、产值、市场份额情况及趋势预测（2020-2031年）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全球主要地区数通光模块产量、产值及市场份额情况及趋势（2020-2031年）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一、全球主要地区数通光模块产量及市场份额情况及趋势（2020-2031年）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二、全球主要地区数通光模块产值及市场份额情况及趋势（2020-2031年）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中国市场2020-2031年数通光模块产量、产值情况及趋势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北美市场2020-2031年数通光模块产量、产值情况及趋势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欧洲市场2020-2031年数通光模块产量、产值情况及趋势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日本市场2020-2031年数通光模块产量、产值情况及趋势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全球主要地区数通光模块消费量、市场份额及发展趋势分析（2020-2031年）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全球主要地区数通光模块消费量、市场份额及发展趋势（2020-2031年）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中国市场2020-2031年数通光模块消费情况及发展趋势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北美市场2020-2031年数通光模块消费情况及发展趋势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欧洲市场2020-2031年数通光模块消费情况及发展趋势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日本市场2020-2031年数通光模块消费情况及发展趋势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主要数通光模块企业调研分析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二、企业数通光模块产品</w:t>
      </w:r>
      <w:r>
        <w:rPr>
          <w:rFonts w:hint="eastAsia"/>
        </w:rPr>
        <w:br/>
      </w:r>
      <w:r>
        <w:rPr>
          <w:rFonts w:hint="eastAsia"/>
        </w:rPr>
        <w:t>　　　　三、企业数通光模块产量、价格、收入、成本、毛利情况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二、企业数通光模块产品</w:t>
      </w:r>
      <w:r>
        <w:rPr>
          <w:rFonts w:hint="eastAsia"/>
        </w:rPr>
        <w:br/>
      </w:r>
      <w:r>
        <w:rPr>
          <w:rFonts w:hint="eastAsia"/>
        </w:rPr>
        <w:t>　　　　三、企业数通光模块产量、价格、收入、成本、毛利情况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二、企业数通光模块产品</w:t>
      </w:r>
      <w:r>
        <w:rPr>
          <w:rFonts w:hint="eastAsia"/>
        </w:rPr>
        <w:br/>
      </w:r>
      <w:r>
        <w:rPr>
          <w:rFonts w:hint="eastAsia"/>
        </w:rPr>
        <w:t>　　　　三、企业数通光模块产量、价格、收入、成本、毛利情况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二、企业数通光模块产品</w:t>
      </w:r>
      <w:r>
        <w:rPr>
          <w:rFonts w:hint="eastAsia"/>
        </w:rPr>
        <w:br/>
      </w:r>
      <w:r>
        <w:rPr>
          <w:rFonts w:hint="eastAsia"/>
        </w:rPr>
        <w:t>　　　　三、企业数通光模块产量、价格、收入、成本、毛利情况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二、企业数通光模块产品</w:t>
      </w:r>
      <w:r>
        <w:rPr>
          <w:rFonts w:hint="eastAsia"/>
        </w:rPr>
        <w:br/>
      </w:r>
      <w:r>
        <w:rPr>
          <w:rFonts w:hint="eastAsia"/>
        </w:rPr>
        <w:t>　　　　三、企业数通光模块产量、价格、收入、成本、毛利情况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二、企业数通光模块产品</w:t>
      </w:r>
      <w:r>
        <w:rPr>
          <w:rFonts w:hint="eastAsia"/>
        </w:rPr>
        <w:br/>
      </w:r>
      <w:r>
        <w:rPr>
          <w:rFonts w:hint="eastAsia"/>
        </w:rPr>
        <w:t>　　　　三、企业数通光模块产量、价格、收入、成本、毛利情况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二、企业数通光模块产品</w:t>
      </w:r>
      <w:r>
        <w:rPr>
          <w:rFonts w:hint="eastAsia"/>
        </w:rPr>
        <w:br/>
      </w:r>
      <w:r>
        <w:rPr>
          <w:rFonts w:hint="eastAsia"/>
        </w:rPr>
        <w:t>　　　　三、企业数通光模块产量、价格、收入、成本、毛利情况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二、企业数通光模块产品</w:t>
      </w:r>
      <w:r>
        <w:rPr>
          <w:rFonts w:hint="eastAsia"/>
        </w:rPr>
        <w:br/>
      </w:r>
      <w:r>
        <w:rPr>
          <w:rFonts w:hint="eastAsia"/>
        </w:rPr>
        <w:t>　　　　三、企业数通光模块产量、价格、收入、成本、毛利情况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二、企业数通光模块产品</w:t>
      </w:r>
      <w:r>
        <w:rPr>
          <w:rFonts w:hint="eastAsia"/>
        </w:rPr>
        <w:br/>
      </w:r>
      <w:r>
        <w:rPr>
          <w:rFonts w:hint="eastAsia"/>
        </w:rPr>
        <w:t>　　　　三、企业数通光模块产量、价格、收入、成本、毛利情况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二、企业数通光模块产品</w:t>
      </w:r>
      <w:r>
        <w:rPr>
          <w:rFonts w:hint="eastAsia"/>
        </w:rPr>
        <w:br/>
      </w:r>
      <w:r>
        <w:rPr>
          <w:rFonts w:hint="eastAsia"/>
        </w:rPr>
        <w:t>　　　　三、企业数通光模块产量、价格、收入、成本、毛利情况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不同种类数通光模块产量、价格、产值及市场份额情况（2020-2031）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全球市场不同种类数通光模块产量、产值及市场份额情况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一、全球市场不同种类数通光模块产量、市场份额情况（2020-2031年）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二、全球市场不同种类数通光模块产值、市场份额情况（2020-2031年）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三、全球市场不同种类数通光模块价格走势分析（2020-2031年）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中国市场不同种类数通光模块产量、产值及市场份额情况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一、中国市场不同种类数通光模块产量、市场份额情况（2020-2031年）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二、中国市场不同种类数通光模块产值、市场份额情况（2020-2031年）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三、中国市场不同种类数通光模块价格走势分析（2020-2031年）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数通光模块上游原料及下游主要应用领域分析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数通光模块产业链分析</w:t>
      </w:r>
      <w:r>
        <w:rPr>
          <w:rFonts w:hint="eastAsia"/>
        </w:rPr>
        <w:br/>
      </w:r>
      <w:r>
        <w:rPr>
          <w:rFonts w:hint="eastAsia"/>
        </w:rPr>
        <w:t>　　第二节 数通光模块产业上游供应分析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全球市场数通光模块下游主要应用领域消费量、市场份额及增长情况（2020-2031年）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中国市场数通光模块下游主要应用领域消费量、市场份额及增长情况（2020-2031年）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中国市场数通光模块产量、消费量、进出口分析及发展趋势（2020-2031年）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中国市场数通光模块产量、消费量、进出口分析及发展趋势（2020-2031年）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中国市场数通光模块进出口贸易趋势（2020-2031年）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中国市场数通光模块主要进口来源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中国市场数通光模块主要出口目的地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中国市场数通光模块主要地区分布（2025年）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中国数通光模块生产地区分布</w:t>
      </w:r>
      <w:r>
        <w:rPr>
          <w:rFonts w:hint="eastAsia"/>
        </w:rPr>
        <w:br/>
      </w:r>
      <w:r>
        <w:rPr>
          <w:rFonts w:hint="eastAsia"/>
        </w:rPr>
        <w:t>　　第二节 中国数通光模块消费地区分布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影响中国市场数通光模块供需因素分析</w:t>
      </w:r>
      <w:r>
        <w:rPr>
          <w:rFonts w:hint="eastAsia"/>
        </w:rPr>
        <w:br/>
      </w:r>
      <w:r>
        <w:rPr>
          <w:rFonts w:hint="eastAsia"/>
        </w:rPr>
        <w:t>　　第一节 数通光模块及相关行业技术发展概况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数通光模块进出口贸易现状及趋势（2020-2031年）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数通光模块产品技术趋势与价格走势预测（2020-2031年）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数通光模块行业市场环境发展趋势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不同种类数通光模块产品技术发展趋势（2020-2031年）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数通光模块价格走势预测（2020-2031年）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数通光模块销售渠道分析及建议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国内市场数通光模块销售渠道分析</w:t>
      </w:r>
      <w:r>
        <w:rPr>
          <w:rFonts w:hint="eastAsia"/>
        </w:rPr>
        <w:br/>
      </w:r>
      <w:r>
        <w:rPr>
          <w:rFonts w:hint="eastAsia"/>
        </w:rPr>
        <w:t>　　　　一、当前数通光模块主要销售模式及销售渠道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二、国内市场数通光模块销售模式及销售渠道趋势（2020-2031年）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海外市场数通光模块销售渠道分析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中:智:林:－数通光模块行业营销策略建议</w:t>
      </w:r>
      <w:r>
        <w:rPr>
          <w:rFonts w:hint="eastAsia"/>
        </w:rPr>
        <w:br/>
      </w:r>
      <w:r>
        <w:rPr>
          <w:rFonts w:hint="eastAsia"/>
        </w:rPr>
        <w:t>　　　　一、数通光模块市场定位及目标消费者分析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二、数通光模块行业营销模式及销售渠道建议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数通光模块产品介绍</w:t>
      </w:r>
      <w:r>
        <w:rPr>
          <w:rFonts w:hint="eastAsia"/>
        </w:rPr>
        <w:br/>
      </w:r>
      <w:r>
        <w:rPr>
          <w:rFonts w:hint="eastAsia"/>
        </w:rPr>
        <w:t>　　表 数通光模块产品分类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2024年全球不同种类数通光模块产量份额</w:t>
      </w:r>
      <w:r>
        <w:rPr>
          <w:rFonts w:hint="eastAsia"/>
        </w:rPr>
        <w:br/>
      </w:r>
      <w:r>
        <w:rPr>
          <w:rFonts w:hint="eastAsia"/>
        </w:rPr>
        <w:t>　　表 不同种类数通光模块价格及趋势（2020-2031年）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数通光模块主要应用领域</w:t>
      </w:r>
      <w:r>
        <w:rPr>
          <w:rFonts w:hint="eastAsia"/>
        </w:rPr>
        <w:br/>
      </w:r>
      <w:r>
        <w:rPr>
          <w:rFonts w:hint="eastAsia"/>
        </w:rPr>
        <w:t>　　图 全球2025年数通光模块不同应用领域消费量份额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全球市场数通光模块产量及增长情况（2020-2031年）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全球市场数通光模块产值及增长情况（2020-2031年）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中国市场数通光模块产量、增长率及趋势（2020-2031年）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中国市场数通光模块产值、增长率及趋势（2020-2031年）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全球数通光模块产能、产量、产能利用率及趋势（2020-2031年）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全球数通光模块产量、表观消费量及趋势（2020-2031年）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中国数通光模块产能、产量、产能利用率及趋势（2020-2031年）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中国数通光模块产量、表观消费量及趋势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中国数通光模块产量、市场需求量及趋势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数通光模块行业政策分析</w:t>
      </w:r>
      <w:r>
        <w:rPr>
          <w:rFonts w:hint="eastAsia"/>
        </w:rPr>
        <w:br/>
      </w:r>
      <w:r>
        <w:rPr>
          <w:rFonts w:hint="eastAsia"/>
        </w:rPr>
        <w:t>　　表 全球市场数通光模块重点企业2024和2025年产量统计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全球市场数通光模块重点企业2024和2025年产量、市场份额统计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全球市场数通光模块重点企业2025年产量、市场份额统计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全球市场数通光模块重点企业2025年产量、市场份额统计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全球市场数通光模块重点企业2024和2025年产值统计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全球市场数通光模块重点企业2024和2025年产值市场份额统计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全球市场数通光模块重点企业2025年产值、市场份额统计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全球市场数通光模块重点企业2025年产值、市场份额统计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全球市场数通光模块重点企业2024和2025年产品价格统计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中国市场数通光模块重点企业2024和2025年产量统计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中国市场数通光模块重点企业2024和2025年产量市场份额统计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中国市场数通光模块重点企业2025年产量、市场份额统计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中国市场数通光模块重点企业2025年产量、市场份额统计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中国市场数通光模块重点企业2024和2025年产值统计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中国市场数通光模块重点企业2024和2025年产值市场份额统计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中国市场数通光模块重点企业2025年产值、市场份额统计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中国市场数通光模块重点企业2025年产值、市场份额统计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数通光模块企业总部</w:t>
      </w:r>
      <w:r>
        <w:rPr>
          <w:rFonts w:hint="eastAsia"/>
        </w:rPr>
        <w:br/>
      </w:r>
      <w:r>
        <w:rPr>
          <w:rFonts w:hint="eastAsia"/>
        </w:rPr>
        <w:t>　　表 全球市场数通光模块重点企业2024和2025年产值市场份额统计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全球数通光模块重点企业SWOT分析</w:t>
      </w:r>
      <w:r>
        <w:rPr>
          <w:rFonts w:hint="eastAsia"/>
        </w:rPr>
        <w:br/>
      </w:r>
      <w:r>
        <w:rPr>
          <w:rFonts w:hint="eastAsia"/>
        </w:rPr>
        <w:t>　　表 中国数通光模块重点企业SWOT分析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全球主要地区2020-2025年数通光模块产量统计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全球主要地区2025-2031年数通光模块产量预测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全球主要地区2020-2031年数通光模块产量市场份额统计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全球主要地区2025年数通光模块产量市场份额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全球主要地区2020-2025年数通光模块产值统计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全球主要地区2025-2031年数通光模块产值预测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全球主要地区2020-2031年数通光模块产值市场份额统计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全球主要地区2025年数通光模块产值市场份额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中国市场2020-2031年数通光模块产量及增长情况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中国市场2020-2031年数通光模块产值及增长情况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北美市场2020-2031年数通光模块产量及增长情况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北美市场2020-2031年数通光模块产值及增长情况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欧洲市场2020-2031年数通光模块产量及增长情况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欧洲市场2020-2031年数通光模块产值及增长情况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日本市场2020-2031年数通光模块产量及增长情况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日本市场2020-2031年数通光模块产值及增长情况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全球主要地区2020-2025年数通光模块消费量统计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全球主要地区2025-2031年数通光模块消费量预测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全球主要地区2020-2031年数通光模块消费量市场份额统计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全球主要地区2025年数通光模块消费量市场份额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中国市场2020-2031年数通光模块消费量、增长率及趋势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北美市场2020-2031年数通光模块消费量、增长率及趋势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欧洲市场2020-2031年数通光模块消费量、增长率及趋势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日本市场2020-2031年数通光模块消费量、增长率及趋势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企业（一）数通光模块产品情况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企业（二）数通光模块产品情况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企业（三）数通光模块产品情况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企业（四）数通光模块产品情况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企业（五）数通光模块产品情况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企业（六）数通光模块产品情况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企业（七）数通光模块产品情况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企业（八）数通光模块产品情况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企业（九）数通光模块产品情况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企业（十）数通光模块产品情况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企业（十）2024-2025年数通光模块产量、价格、收入、成本、毛利情况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全球市场不同种类数通光模块产量统计（2020-2025年）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全球市场不同种类数通光模块产量预测（2025-2031年）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全球市场不同种类数通光模块产量市场份额（2020-2031年）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全球市场不同种类数通光模块产值统计（2020-2025年）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全球市场不同种类数通光模块产值预测（2025-2031年）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全球市场不同种类数通光模块产值市场份额（2020-2031年）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全球市场不同种类数通光模块价格走势（2020-2031年）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中国市场不同种类数通光模块产量统计（2020-2025年）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中国市场不同种类数通光模块产量预测（2025-2031年）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中国市场不同种类数通光模块产量市场份额（2020-2031年）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中国市场不同种类数通光模块产值统计（2020-2025年）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中国市场不同种类数通光模块产值预测（2025-2031年）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中国市场不同种类数通光模块产值市场份额（2020-2031年）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中国市场不同种类数通光模块价格走势（2020-2031年）</w:t>
      </w:r>
      <w:r>
        <w:rPr>
          <w:rFonts w:hint="eastAsia"/>
        </w:rPr>
        <w:br/>
      </w:r>
      <w:r>
        <w:rPr>
          <w:rFonts w:hint="eastAsia"/>
        </w:rPr>
        <w:t>　　图 数通光模块产业链</w:t>
      </w:r>
      <w:r>
        <w:rPr>
          <w:rFonts w:hint="eastAsia"/>
        </w:rPr>
        <w:br/>
      </w:r>
      <w:r>
        <w:rPr>
          <w:rFonts w:hint="eastAsia"/>
        </w:rPr>
        <w:t>　　表 数通光模块原材料</w:t>
      </w:r>
      <w:r>
        <w:rPr>
          <w:rFonts w:hint="eastAsia"/>
        </w:rPr>
        <w:br/>
      </w:r>
      <w:r>
        <w:rPr>
          <w:rFonts w:hint="eastAsia"/>
        </w:rPr>
        <w:t>　　表 数通光模块上游原料供应商及联系方式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全球市场数通光模块主要应用领域消费量统计（2020-2025年）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全球市场数通光模块主要应用领域消费量预测（2025-2031年）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全球市场数通光模块主要应用领域消费量市场份额（2020-2031年）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2025年全球市场数通光模块主要应用领域消费量市场份额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全球市场数通光模块主要应用领域消费量增长率（2020-2031年）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中国市场数通光模块主要应用领域消费量统计（2020-2025年）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中国市场数通光模块主要应用领域消费量预测（2025-2031年）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中国市场数通光模块主要应用领域消费量市场份额（2020-2031年）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中国市场数通光模块主要应用领域消费量增长率（2020-2031年）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中国市场数通光模块产量、消费量、进出口情况分析（2020-2025年）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中国市场数通光模块产量、消费量、进出口情况预测（2025-2031年）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2020-2031年中国市场数通光模块进出口量</w:t>
      </w:r>
      <w:r>
        <w:rPr>
          <w:rFonts w:hint="eastAsia"/>
        </w:rPr>
        <w:br/>
      </w:r>
      <w:r>
        <w:rPr>
          <w:rFonts w:hint="eastAsia"/>
        </w:rPr>
        <w:t>　　图 2025年数通光模块生产地区分布</w:t>
      </w:r>
      <w:r>
        <w:rPr>
          <w:rFonts w:hint="eastAsia"/>
        </w:rPr>
        <w:br/>
      </w:r>
      <w:r>
        <w:rPr>
          <w:rFonts w:hint="eastAsia"/>
        </w:rPr>
        <w:t>　　图 2025年数通光模块消费地区分布</w:t>
      </w:r>
      <w:r>
        <w:rPr>
          <w:rFonts w:hint="eastAsia"/>
        </w:rPr>
        <w:br/>
      </w:r>
      <w:r>
        <w:rPr>
          <w:rFonts w:hint="eastAsia"/>
        </w:rPr>
        <w:t>　　图 中国数通光模块进口量及趋势预测（2020-2031年）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中国数通光模块出口量及趋势预测（2020-2031年）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不同种类数通光模块产量占比（2025-2031年）</w:t>
      </w:r>
      <w:r>
        <w:rPr>
          <w:rFonts w:hint="eastAsia"/>
        </w:rPr>
        <w:br/>
      </w:r>
      <w:r>
        <w:rPr>
          <w:rFonts w:hint="eastAsia"/>
        </w:rPr>
        <w:t>　　图 数通光模块价格走势预测（2025-2031年）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国内市场数通光模块未来销售渠道趋势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988baa6604187" w:history="1">
        <w:r>
          <w:rPr>
            <w:rStyle w:val="Hyperlink"/>
          </w:rPr>
          <w:t>2025-2031年全球与中国数通光模块行业现状及前景趋势分析报告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988baa6604187" w:history="1">
        <w:r>
          <w:rPr>
            <w:rStyle w:val="Hyperlink"/>
          </w:rPr>
          <w:t>https://www.20087.com/5/79/ShuTongGuangMoKuaiFaZhanQuShiFenXi.html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热点：光模块行业前景、数通光模块龙头企业、光模块中际旭创、数通光模块龙头、中国十大光模块公司排名、数通光模块和CPO区别、光模块十大龙头、数通光模块股票、光模块发展前景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69c622f1f4846" w:history="1">
      <w:r>
        <w:rPr>
          <w:rStyle w:val="Hyperlink"/>
        </w:rPr>
        <w:t>2025-2031年全球与中国数通光模块行业现状及前景趋势分析报告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uTongGuangMoKuaiFaZhanQuShiFenXi.html" TargetMode="External" Id="R249988baa660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uTongGuangMoKuaiFaZhanQuShiFenXi.html" TargetMode="External" Id="Rf7e69c622f1f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2025-02-24T06:07:00Z</dcterms:created>
  <dcterms:modified xsi:type="dcterms:W3CDTF">2025-02-24T07:07:00Z</dcterms:modified>
  <dc:subject>2025-2031年全球与中国数通光模块行业现状及前景趋势分析报告</dc:subject>
  <dc:title>2025-2031年全球与中国数通光模块行业现状及前景趋势分析报告</dc:title>
  <cp:keywords>2025-2031年全球与中国数通光模块行业现状及前景趋势分析报告</cp:keywords>
  <dc:description>2025-2031年全球与中国数通光模块行业现状及前景趋势分析报告</dc:description>
</cp:coreProperties>
</file>