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3dd1a937e4e63" w:history="1">
              <w:r>
                <w:rPr>
                  <w:rStyle w:val="Hyperlink"/>
                </w:rPr>
                <w:t>中国矫形器械行业现状调研与市场前景分析报告（2025年）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3dd1a937e4e63" w:history="1">
              <w:r>
                <w:rPr>
                  <w:rStyle w:val="Hyperlink"/>
                </w:rPr>
                <w:t>中国矫形器械行业现状调研与市场前景分析报告（2025年）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3dd1a937e4e63" w:history="1">
                <w:r>
                  <w:rPr>
                    <w:rStyle w:val="Hyperlink"/>
                  </w:rPr>
                  <w:t>https://www.20087.com/5/69/JiaoXingQiXieShiChangXuQiuFenXiYuCe.html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形器械市场随着人口老龄化和运动伤害的增多，对高质量矫形设备的需求不断上升。从假肢、矫形器到康复辅助设备，行业正通过采用3D打印、智能材料和机器人技术，提供更加个性化和功能性的解决方案。同时，患者对美观和舒适性的要求，促使设计更加人性化。</w:t>
      </w:r>
      <w:r>
        <w:rPr>
          <w:rFonts w:hint="eastAsia"/>
        </w:rPr>
        <w:br/>
      </w:r>
      <w:r>
        <w:rPr>
          <w:rFonts w:hint="eastAsia"/>
        </w:rPr>
        <w:t>　　未来，矫形器械行业将更加聚焦于康复效果的优化和患者体验的提升。神经接口技术和生物电子医学的发展，将使矫形器械能够与神经系统直接交互，提供更自然的运动控制。同时，远程康复服务和虚拟现实训练将改变康复模式，使患者能够在家进行有效训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2020-2025年世界矫形器械产业运行透析</w:t>
      </w:r>
      <w:r>
        <w:rPr>
          <w:rFonts w:hint="eastAsia"/>
        </w:rPr>
        <w:br/>
      </w:r>
      <w:r>
        <w:rPr>
          <w:rFonts w:hint="eastAsia"/>
        </w:rPr>
        <w:t>　　第一节 2020-2025年世界医疗器械运行环境浅析</w:t>
      </w:r>
      <w:r>
        <w:rPr>
          <w:rFonts w:hint="eastAsia"/>
        </w:rPr>
        <w:br/>
      </w:r>
      <w:r>
        <w:rPr>
          <w:rFonts w:hint="eastAsia"/>
        </w:rPr>
        <w:t>　　第二节 2020-2025年世界医疗器械业运行分析</w:t>
      </w:r>
      <w:r>
        <w:rPr>
          <w:rFonts w:hint="eastAsia"/>
        </w:rPr>
        <w:br/>
      </w:r>
      <w:r>
        <w:rPr>
          <w:rFonts w:hint="eastAsia"/>
        </w:rPr>
        <w:t>　　　　一、医疗器械行业掀起并购热潮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二、国外医疗器械技术设备新进展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三、亚洲医疗器械产业发展走势与前景分析</w:t>
      </w:r>
      <w:r>
        <w:rPr>
          <w:rFonts w:hint="eastAsia"/>
        </w:rPr>
        <w:br/>
      </w:r>
      <w:r>
        <w:rPr>
          <w:rFonts w:hint="eastAsia"/>
        </w:rPr>
        <w:t>　　第三节 2020-2025年世界矫形器械行业市场运行格局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一、世界矫形器械市场特征分析</w:t>
      </w:r>
      <w:r>
        <w:rPr>
          <w:rFonts w:hint="eastAsia"/>
        </w:rPr>
        <w:br/>
      </w:r>
      <w:r>
        <w:rPr>
          <w:rFonts w:hint="eastAsia"/>
        </w:rPr>
        <w:t>　　　　二、世界矫形器械市场销售及所占市场份额分析</w:t>
      </w:r>
      <w:r>
        <w:rPr>
          <w:rFonts w:hint="eastAsia"/>
        </w:rPr>
        <w:br/>
      </w:r>
      <w:r>
        <w:rPr>
          <w:rFonts w:hint="eastAsia"/>
        </w:rPr>
        <w:t>　　　　三、患者需求推动修复器械的创新</w:t>
      </w:r>
      <w:r>
        <w:rPr>
          <w:rFonts w:hint="eastAsia"/>
        </w:rPr>
        <w:br/>
      </w:r>
      <w:r>
        <w:rPr>
          <w:rFonts w:hint="eastAsia"/>
        </w:rPr>
        <w:t>　　　　四、美国和欧洲矫形器械市场开发潜力巨大</w:t>
      </w:r>
      <w:r>
        <w:rPr>
          <w:rFonts w:hint="eastAsia"/>
        </w:rPr>
        <w:br/>
      </w:r>
      <w:r>
        <w:rPr>
          <w:rFonts w:hint="eastAsia"/>
        </w:rPr>
        <w:t>　　第四节 2020-2025年世界矫形器械品牌主要国家分析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一、美国矫形器械市场动态分析</w:t>
      </w:r>
      <w:r>
        <w:rPr>
          <w:rFonts w:hint="eastAsia"/>
        </w:rPr>
        <w:br/>
      </w:r>
      <w:r>
        <w:rPr>
          <w:rFonts w:hint="eastAsia"/>
        </w:rPr>
        <w:t>　　　　二、日本开发出高精度假肢控制系统</w:t>
      </w:r>
      <w:r>
        <w:rPr>
          <w:rFonts w:hint="eastAsia"/>
        </w:rPr>
        <w:br/>
      </w:r>
      <w:r>
        <w:rPr>
          <w:rFonts w:hint="eastAsia"/>
        </w:rPr>
        <w:t>　　　　三、欧洲矫形器械业运行形势探析</w:t>
      </w:r>
      <w:r>
        <w:rPr>
          <w:rFonts w:hint="eastAsia"/>
        </w:rPr>
        <w:br/>
      </w:r>
      <w:r>
        <w:rPr>
          <w:rFonts w:hint="eastAsia"/>
        </w:rPr>
        <w:t>　　第五节 2025-2031年世界矫形器械行业发展趋势分析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2020-2025年中国矫形器械行业市场发展环境解析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2020-2025年中国矫形器械市场政策环境分析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二、植入类医疗器械监管有力度</w:t>
      </w:r>
      <w:r>
        <w:rPr>
          <w:rFonts w:hint="eastAsia"/>
        </w:rPr>
        <w:br/>
      </w:r>
      <w:r>
        <w:rPr>
          <w:rFonts w:hint="eastAsia"/>
        </w:rPr>
        <w:t>　　　　三、《中共中央国务院关于促进残疾人事业发展的意见》</w:t>
      </w:r>
      <w:r>
        <w:rPr>
          <w:rFonts w:hint="eastAsia"/>
        </w:rPr>
        <w:br/>
      </w:r>
      <w:r>
        <w:rPr>
          <w:rFonts w:hint="eastAsia"/>
        </w:rPr>
        <w:t>　　　　四、《全国残联系统康复人才培养规划》</w:t>
      </w:r>
      <w:r>
        <w:rPr>
          <w:rFonts w:hint="eastAsia"/>
        </w:rPr>
        <w:br/>
      </w:r>
      <w:r>
        <w:rPr>
          <w:rFonts w:hint="eastAsia"/>
        </w:rPr>
        <w:t>　　第三节 2020-2025年中国矫形器械市场社会环境分析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2020-2025年中国医疗器械产业运行态势分析</w:t>
      </w:r>
      <w:r>
        <w:rPr>
          <w:rFonts w:hint="eastAsia"/>
        </w:rPr>
        <w:br/>
      </w:r>
      <w:r>
        <w:rPr>
          <w:rFonts w:hint="eastAsia"/>
        </w:rPr>
        <w:t>　　第一节 医疗器械产业相关概述</w:t>
      </w:r>
      <w:r>
        <w:rPr>
          <w:rFonts w:hint="eastAsia"/>
        </w:rPr>
        <w:br/>
      </w:r>
      <w:r>
        <w:rPr>
          <w:rFonts w:hint="eastAsia"/>
        </w:rPr>
        <w:t>　　　　一、医疗器械的行业特点</w:t>
      </w:r>
      <w:r>
        <w:rPr>
          <w:rFonts w:hint="eastAsia"/>
        </w:rPr>
        <w:br/>
      </w:r>
      <w:r>
        <w:rPr>
          <w:rFonts w:hint="eastAsia"/>
        </w:rPr>
        <w:t>　　　　二、医疗器械从临床角度的分类</w:t>
      </w:r>
      <w:r>
        <w:rPr>
          <w:rFonts w:hint="eastAsia"/>
        </w:rPr>
        <w:br/>
      </w:r>
      <w:r>
        <w:rPr>
          <w:rFonts w:hint="eastAsia"/>
        </w:rPr>
        <w:t>　　　　三、国家药监局对60种医疗器械的分类界定</w:t>
      </w:r>
      <w:r>
        <w:rPr>
          <w:rFonts w:hint="eastAsia"/>
        </w:rPr>
        <w:br/>
      </w:r>
      <w:r>
        <w:rPr>
          <w:rFonts w:hint="eastAsia"/>
        </w:rPr>
        <w:t>　　第二节 2020-2025年中国医疗器械产业运行状况透析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第三节 2020-2025年中国医疗器械市场概况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第四节 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2020-2025年中国矫形器械行业市场运行态势剖析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2020-2025年中国矫形器械行业动态分析</w:t>
      </w:r>
      <w:r>
        <w:rPr>
          <w:rFonts w:hint="eastAsia"/>
        </w:rPr>
        <w:br/>
      </w:r>
      <w:r>
        <w:rPr>
          <w:rFonts w:hint="eastAsia"/>
        </w:rPr>
        <w:t>　　　　一、免费矫形爱心工程</w:t>
      </w:r>
      <w:r>
        <w:rPr>
          <w:rFonts w:hint="eastAsia"/>
        </w:rPr>
        <w:br/>
      </w:r>
      <w:r>
        <w:rPr>
          <w:rFonts w:hint="eastAsia"/>
        </w:rPr>
        <w:t>　　　　二、冰岛臀膝假肢及矫形专业医院投资项目</w:t>
      </w:r>
      <w:r>
        <w:rPr>
          <w:rFonts w:hint="eastAsia"/>
        </w:rPr>
        <w:br/>
      </w:r>
      <w:r>
        <w:rPr>
          <w:rFonts w:hint="eastAsia"/>
        </w:rPr>
        <w:t>　　　　三、肢残矫形康复工程到会东</w:t>
      </w:r>
      <w:r>
        <w:rPr>
          <w:rFonts w:hint="eastAsia"/>
        </w:rPr>
        <w:br/>
      </w:r>
      <w:r>
        <w:rPr>
          <w:rFonts w:hint="eastAsia"/>
        </w:rPr>
        <w:t>　　第二节 2020-2025年中国残疾人事业发展统计分析</w:t>
      </w:r>
      <w:r>
        <w:rPr>
          <w:rFonts w:hint="eastAsia"/>
        </w:rPr>
        <w:br/>
      </w:r>
      <w:r>
        <w:rPr>
          <w:rFonts w:hint="eastAsia"/>
        </w:rPr>
        <w:t>　　　　一、残疾人康复工作新进展</w:t>
      </w:r>
      <w:r>
        <w:rPr>
          <w:rFonts w:hint="eastAsia"/>
        </w:rPr>
        <w:br/>
      </w:r>
      <w:r>
        <w:rPr>
          <w:rFonts w:hint="eastAsia"/>
        </w:rPr>
        <w:t>　　　　二、全国未入学学龄儿童少年肢体残疾所占比重情况</w:t>
      </w:r>
      <w:r>
        <w:rPr>
          <w:rFonts w:hint="eastAsia"/>
        </w:rPr>
        <w:br/>
      </w:r>
      <w:r>
        <w:rPr>
          <w:rFonts w:hint="eastAsia"/>
        </w:rPr>
        <w:t>　　　　三、残疾人综合服务设施建设使用情况</w:t>
      </w:r>
      <w:r>
        <w:rPr>
          <w:rFonts w:hint="eastAsia"/>
        </w:rPr>
        <w:br/>
      </w:r>
      <w:r>
        <w:rPr>
          <w:rFonts w:hint="eastAsia"/>
        </w:rPr>
        <w:t>　　第三节 2020-2025年中国矫形器械市场发展现状分析</w:t>
      </w:r>
      <w:r>
        <w:rPr>
          <w:rFonts w:hint="eastAsia"/>
        </w:rPr>
        <w:br/>
      </w:r>
      <w:r>
        <w:rPr>
          <w:rFonts w:hint="eastAsia"/>
        </w:rPr>
        <w:t>　　　　一、矫形器产品质量情况分析</w:t>
      </w:r>
      <w:r>
        <w:rPr>
          <w:rFonts w:hint="eastAsia"/>
        </w:rPr>
        <w:br/>
      </w:r>
      <w:r>
        <w:rPr>
          <w:rFonts w:hint="eastAsia"/>
        </w:rPr>
        <w:t>　　　　二、矫形器械市场供需分析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2020-2025年中国矫形器械市场典型营销案例分析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2020-2025年中国矫正器械制造行业数据监测分析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2020-2025年中国矫正器械制造行业总体数据分析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一、2020-2025年中国矫正器械制造行业全部企业数据分析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2020-2025年中国矫正器械制造行业不同规模企业数据分析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一、2020-2025年中国矫正器械制造行业不同规模企业数据分析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2020-2025年中国矫正器械制造行业不同所有制企业数据分析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一、2020-2025年中国矫正器械制造行业不同所有制企业数据分析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2020-2025年中国矫形器械细分热点产品市场分析</w:t>
      </w:r>
      <w:r>
        <w:rPr>
          <w:rFonts w:hint="eastAsia"/>
        </w:rPr>
        <w:br/>
      </w:r>
      <w:r>
        <w:rPr>
          <w:rFonts w:hint="eastAsia"/>
        </w:rPr>
        <w:t>　　第一节 人工关节</w:t>
      </w:r>
      <w:r>
        <w:rPr>
          <w:rFonts w:hint="eastAsia"/>
        </w:rPr>
        <w:br/>
      </w:r>
      <w:r>
        <w:rPr>
          <w:rFonts w:hint="eastAsia"/>
        </w:rPr>
        <w:t>　　　　一、关节相关材料分析</w:t>
      </w:r>
      <w:r>
        <w:rPr>
          <w:rFonts w:hint="eastAsia"/>
        </w:rPr>
        <w:br/>
      </w:r>
      <w:r>
        <w:rPr>
          <w:rFonts w:hint="eastAsia"/>
        </w:rPr>
        <w:t>　　　　二、人工关节磨擦学设计与性能检测主题研讨会热点聚焦</w:t>
      </w:r>
      <w:r>
        <w:rPr>
          <w:rFonts w:hint="eastAsia"/>
        </w:rPr>
        <w:br/>
      </w:r>
      <w:r>
        <w:rPr>
          <w:rFonts w:hint="eastAsia"/>
        </w:rPr>
        <w:t>　　　　三、人造关节进出口贸易数据分析</w:t>
      </w:r>
      <w:r>
        <w:rPr>
          <w:rFonts w:hint="eastAsia"/>
        </w:rPr>
        <w:br/>
      </w:r>
      <w:r>
        <w:rPr>
          <w:rFonts w:hint="eastAsia"/>
        </w:rPr>
        <w:t>　　第二节 植入式脊柱矫正器械</w:t>
      </w:r>
      <w:r>
        <w:rPr>
          <w:rFonts w:hint="eastAsia"/>
        </w:rPr>
        <w:br/>
      </w:r>
      <w:r>
        <w:rPr>
          <w:rFonts w:hint="eastAsia"/>
        </w:rPr>
        <w:t>　　　　一、优质国产介入器械性价比高</w:t>
      </w:r>
      <w:r>
        <w:rPr>
          <w:rFonts w:hint="eastAsia"/>
        </w:rPr>
        <w:br/>
      </w:r>
      <w:r>
        <w:rPr>
          <w:rFonts w:hint="eastAsia"/>
        </w:rPr>
        <w:t>　　　　二、我国医用血管支架分析工具研究成果</w:t>
      </w:r>
      <w:r>
        <w:rPr>
          <w:rFonts w:hint="eastAsia"/>
        </w:rPr>
        <w:br/>
      </w:r>
      <w:r>
        <w:rPr>
          <w:rFonts w:hint="eastAsia"/>
        </w:rPr>
        <w:t>　　　　三、我国推广应用心脏起搏器任务尚很艰巨</w:t>
      </w:r>
      <w:r>
        <w:rPr>
          <w:rFonts w:hint="eastAsia"/>
        </w:rPr>
        <w:br/>
      </w:r>
      <w:r>
        <w:rPr>
          <w:rFonts w:hint="eastAsia"/>
        </w:rPr>
        <w:t>　　　　四、医生自带植入器械的监管亟需加强</w:t>
      </w:r>
      <w:r>
        <w:rPr>
          <w:rFonts w:hint="eastAsia"/>
        </w:rPr>
        <w:br/>
      </w:r>
      <w:r>
        <w:rPr>
          <w:rFonts w:hint="eastAsia"/>
        </w:rPr>
        <w:t>　　　　五、脊柱矫形器测力监控装置的研制与应用</w:t>
      </w:r>
      <w:r>
        <w:rPr>
          <w:rFonts w:hint="eastAsia"/>
        </w:rPr>
        <w:br/>
      </w:r>
      <w:r>
        <w:rPr>
          <w:rFonts w:hint="eastAsia"/>
        </w:rPr>
        <w:t>　　第三节 假肢</w:t>
      </w:r>
      <w:r>
        <w:rPr>
          <w:rFonts w:hint="eastAsia"/>
        </w:rPr>
        <w:br/>
      </w:r>
      <w:r>
        <w:rPr>
          <w:rFonts w:hint="eastAsia"/>
        </w:rPr>
        <w:t>　　　　一、假肢矫形器市场三分天下的局面已经形成</w:t>
      </w:r>
      <w:r>
        <w:rPr>
          <w:rFonts w:hint="eastAsia"/>
        </w:rPr>
        <w:br/>
      </w:r>
      <w:r>
        <w:rPr>
          <w:rFonts w:hint="eastAsia"/>
        </w:rPr>
        <w:t>　　　　　　1、国有企事业单位不断改革创新</w:t>
      </w:r>
      <w:r>
        <w:rPr>
          <w:rFonts w:hint="eastAsia"/>
        </w:rPr>
        <w:br/>
      </w:r>
      <w:r>
        <w:rPr>
          <w:rFonts w:hint="eastAsia"/>
        </w:rPr>
        <w:t>　　　　　　2、外资（含港、澳、台）企业发展势头正旺</w:t>
      </w:r>
      <w:r>
        <w:rPr>
          <w:rFonts w:hint="eastAsia"/>
        </w:rPr>
        <w:br/>
      </w:r>
      <w:r>
        <w:rPr>
          <w:rFonts w:hint="eastAsia"/>
        </w:rPr>
        <w:t>　　　　　　3、民营企业异军突起。</w:t>
      </w:r>
      <w:r>
        <w:rPr>
          <w:rFonts w:hint="eastAsia"/>
        </w:rPr>
        <w:br/>
      </w:r>
      <w:r>
        <w:rPr>
          <w:rFonts w:hint="eastAsia"/>
        </w:rPr>
        <w:t>　　　　二、当今假肢技术的新发展</w:t>
      </w:r>
      <w:r>
        <w:rPr>
          <w:rFonts w:hint="eastAsia"/>
        </w:rPr>
        <w:br/>
      </w:r>
      <w:r>
        <w:rPr>
          <w:rFonts w:hint="eastAsia"/>
        </w:rPr>
        <w:t>　　　　三、假肢市场大量使用先进复合材料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一、矫形绷带</w:t>
      </w:r>
      <w:r>
        <w:rPr>
          <w:rFonts w:hint="eastAsia"/>
        </w:rPr>
        <w:br/>
      </w:r>
      <w:r>
        <w:rPr>
          <w:rFonts w:hint="eastAsia"/>
        </w:rPr>
        <w:t>　　　　二、义齿材料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2020-2025年中国矫形器械市场竞争格局透析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2020-2025年中国医疗器械产业竞争现状</w:t>
      </w:r>
      <w:r>
        <w:rPr>
          <w:rFonts w:hint="eastAsia"/>
        </w:rPr>
        <w:br/>
      </w:r>
      <w:r>
        <w:rPr>
          <w:rFonts w:hint="eastAsia"/>
        </w:rPr>
        <w:t>　　　　一、机遇让外企大力开拓中国医疗器械市场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二、我国医疗器械低端市场竞争趋向激烈</w:t>
      </w:r>
      <w:r>
        <w:rPr>
          <w:rFonts w:hint="eastAsia"/>
        </w:rPr>
        <w:br/>
      </w:r>
      <w:r>
        <w:rPr>
          <w:rFonts w:hint="eastAsia"/>
        </w:rPr>
        <w:t>　　　　三、医械产业数字化竞争分析</w:t>
      </w:r>
      <w:r>
        <w:rPr>
          <w:rFonts w:hint="eastAsia"/>
        </w:rPr>
        <w:br/>
      </w:r>
      <w:r>
        <w:rPr>
          <w:rFonts w:hint="eastAsia"/>
        </w:rPr>
        <w:t>　　第二节 2020-2025年中国矫形器械行业集中度分析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2020-2025年中国矫形器械市场竞争格局</w:t>
      </w:r>
      <w:r>
        <w:rPr>
          <w:rFonts w:hint="eastAsia"/>
        </w:rPr>
        <w:br/>
      </w:r>
      <w:r>
        <w:rPr>
          <w:rFonts w:hint="eastAsia"/>
        </w:rPr>
        <w:t>　　　　一、包模热成型工艺在医疗矫形器械领域具有竞争力分析</w:t>
      </w:r>
      <w:r>
        <w:rPr>
          <w:rFonts w:hint="eastAsia"/>
        </w:rPr>
        <w:br/>
      </w:r>
      <w:r>
        <w:rPr>
          <w:rFonts w:hint="eastAsia"/>
        </w:rPr>
        <w:t>　　　　二、假肢矫形器竞争向深度和广度发展</w:t>
      </w:r>
      <w:r>
        <w:rPr>
          <w:rFonts w:hint="eastAsia"/>
        </w:rPr>
        <w:br/>
      </w:r>
      <w:r>
        <w:rPr>
          <w:rFonts w:hint="eastAsia"/>
        </w:rPr>
        <w:t>　　第四节 2020-2025年中国矫形器械市场竞争策略分析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2025-2031年中国矫形器械行业竞争趋势分析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2020-2025年中国矫形器械优势企业竞争力分析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北京奥托博克假肢矫形器工业有限公司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上海假肢厂有限公司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广东省假肢康复中心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德林义肢矫型器（北京）有限公司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山东假肢矫形康复中心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上海浦卫医疗器械厂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陕西省假肢中心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吉林省假肢中心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湖南省假肢矫形康复中心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四川微迪数字技术有限公司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贵州省肢体康复中心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黑龙江省假肢中心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2025-2031年中国矫形器械行业前景展望与趋势预测分析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2025-2031年中国矫形器械行业发展前景分析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一、中国医疗器械产业前景展望</w:t>
      </w:r>
      <w:r>
        <w:rPr>
          <w:rFonts w:hint="eastAsia"/>
        </w:rPr>
        <w:br/>
      </w:r>
      <w:r>
        <w:rPr>
          <w:rFonts w:hint="eastAsia"/>
        </w:rPr>
        <w:t>　　　　二、矫形器械前景分析</w:t>
      </w:r>
      <w:r>
        <w:rPr>
          <w:rFonts w:hint="eastAsia"/>
        </w:rPr>
        <w:br/>
      </w:r>
      <w:r>
        <w:rPr>
          <w:rFonts w:hint="eastAsia"/>
        </w:rPr>
        <w:t>　　第二节 2025-2031年中国矫形器械行业发展趋势分析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一、中国矫形器械多元化发展趋势探析</w:t>
      </w:r>
      <w:r>
        <w:rPr>
          <w:rFonts w:hint="eastAsia"/>
        </w:rPr>
        <w:br/>
      </w:r>
      <w:r>
        <w:rPr>
          <w:rFonts w:hint="eastAsia"/>
        </w:rPr>
        <w:t>　　　　二、亚洲医疗器械产业存在诸多机遇和巨大的发展潜力</w:t>
      </w:r>
      <w:r>
        <w:rPr>
          <w:rFonts w:hint="eastAsia"/>
        </w:rPr>
        <w:br/>
      </w:r>
      <w:r>
        <w:rPr>
          <w:rFonts w:hint="eastAsia"/>
        </w:rPr>
        <w:t>　　　　三、未来热点“医疗器械”发展方向预测</w:t>
      </w:r>
      <w:r>
        <w:rPr>
          <w:rFonts w:hint="eastAsia"/>
        </w:rPr>
        <w:br/>
      </w:r>
      <w:r>
        <w:rPr>
          <w:rFonts w:hint="eastAsia"/>
        </w:rPr>
        <w:t>　　第三节 2025-2031年中国矫形器械行业市场预测分析</w:t>
      </w:r>
      <w:r>
        <w:rPr>
          <w:rFonts w:hint="eastAsia"/>
        </w:rPr>
        <w:br/>
      </w:r>
      <w:r>
        <w:rPr>
          <w:rFonts w:hint="eastAsia"/>
        </w:rPr>
        <w:t>　　　　一、矫形器械市场供给情况预测分析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二、矫形器械市场需求情况预测分析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三、矫形器械进出口贸易预测分析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2025-2031年中国矫形器械市场盈利预测分析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2025-2031年中国矫形器械行业投资战略研究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2025-2031年中国矫形器械行业投资机会分析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一、全球矫形器械市场隐藏巨大商机</w:t>
      </w:r>
      <w:r>
        <w:rPr>
          <w:rFonts w:hint="eastAsia"/>
        </w:rPr>
        <w:br/>
      </w:r>
      <w:r>
        <w:rPr>
          <w:rFonts w:hint="eastAsia"/>
        </w:rPr>
        <w:t>　　　　二、矫形器械市场投资热点分析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2025-2031年中国矫形器械行业投资风险预警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中.智.林.：济研：专家投资建议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上海假肢厂有限公司主要经济指标走势图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上海假肢厂有限公司经营收入走势图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上海假肢厂有限公司盈利指标走势图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上海假肢厂有限公司负债情况图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上海假肢厂有限公司负债指标走势图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上海假肢厂有限公司运营能力指标走势图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上海假肢厂有限公司成长能力指标走势图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广东省假肢康复中心主要经济指标走势图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广东省假肢康复中心经营收入走势图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广东省假肢康复中心盈利指标走势图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广东省假肢康复中心负债情况图</w:t>
      </w:r>
      <w:r>
        <w:rPr>
          <w:rFonts w:hint="eastAsia"/>
        </w:rPr>
        <w:br/>
      </w:r>
      <w:r>
        <w:rPr>
          <w:rFonts w:hint="eastAsia"/>
        </w:rPr>
        <w:t>　　图表 广东省假肢康复中心负债指标走势图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广东省假肢康复中心运营能力指标走势图</w:t>
      </w:r>
      <w:r>
        <w:rPr>
          <w:rFonts w:hint="eastAsia"/>
        </w:rPr>
        <w:br/>
      </w:r>
      <w:r>
        <w:rPr>
          <w:rFonts w:hint="eastAsia"/>
        </w:rPr>
        <w:t>　　图表 广东省假肢康复中心成长能力指标走势图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山东假肢矫形康复中心主要经济指标走势图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山东假肢矫形康复中心经营收入走势图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山东假肢矫形康复中心盈利指标走势图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山东假肢矫形康复中心负债情况图</w:t>
      </w:r>
      <w:r>
        <w:rPr>
          <w:rFonts w:hint="eastAsia"/>
        </w:rPr>
        <w:br/>
      </w:r>
      <w:r>
        <w:rPr>
          <w:rFonts w:hint="eastAsia"/>
        </w:rPr>
        <w:t>　　图表 山东假肢矫形康复中心负债指标走势图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山东假肢矫形康复中心运营能力指标走势图</w:t>
      </w:r>
      <w:r>
        <w:rPr>
          <w:rFonts w:hint="eastAsia"/>
        </w:rPr>
        <w:br/>
      </w:r>
      <w:r>
        <w:rPr>
          <w:rFonts w:hint="eastAsia"/>
        </w:rPr>
        <w:t>　　图表 山东假肢矫形康复中心成长能力指标走势图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上海浦卫医疗器械厂主要经济指标走势图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上海浦卫医疗器械厂经营收入走势图</w:t>
      </w:r>
      <w:r>
        <w:rPr>
          <w:rFonts w:hint="eastAsia"/>
        </w:rPr>
        <w:br/>
      </w:r>
      <w:r>
        <w:rPr>
          <w:rFonts w:hint="eastAsia"/>
        </w:rPr>
        <w:t>　　图表 上海浦卫医疗器械厂盈利指标走势图</w:t>
      </w:r>
      <w:r>
        <w:rPr>
          <w:rFonts w:hint="eastAsia"/>
        </w:rPr>
        <w:br/>
      </w:r>
      <w:r>
        <w:rPr>
          <w:rFonts w:hint="eastAsia"/>
        </w:rPr>
        <w:t>　　图表 上海浦卫医疗器械厂负债情况图</w:t>
      </w:r>
      <w:r>
        <w:rPr>
          <w:rFonts w:hint="eastAsia"/>
        </w:rPr>
        <w:br/>
      </w:r>
      <w:r>
        <w:rPr>
          <w:rFonts w:hint="eastAsia"/>
        </w:rPr>
        <w:t>　　图表 上海浦卫医疗器械厂负债指标走势图</w:t>
      </w:r>
      <w:r>
        <w:rPr>
          <w:rFonts w:hint="eastAsia"/>
        </w:rPr>
        <w:br/>
      </w:r>
      <w:r>
        <w:rPr>
          <w:rFonts w:hint="eastAsia"/>
        </w:rPr>
        <w:t>　　图表 上海浦卫医疗器械厂运营能力指标走势图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上海浦卫医疗器械厂成长能力指标走势图</w:t>
      </w:r>
      <w:r>
        <w:rPr>
          <w:rFonts w:hint="eastAsia"/>
        </w:rPr>
        <w:br/>
      </w:r>
      <w:r>
        <w:rPr>
          <w:rFonts w:hint="eastAsia"/>
        </w:rPr>
        <w:t>　　图表 陕西省假肢中心主要经济指标走势图</w:t>
      </w:r>
      <w:r>
        <w:rPr>
          <w:rFonts w:hint="eastAsia"/>
        </w:rPr>
        <w:br/>
      </w:r>
      <w:r>
        <w:rPr>
          <w:rFonts w:hint="eastAsia"/>
        </w:rPr>
        <w:t>　　图表 陕西省假肢中心经营收入走势图</w:t>
      </w:r>
      <w:r>
        <w:rPr>
          <w:rFonts w:hint="eastAsia"/>
        </w:rPr>
        <w:br/>
      </w:r>
      <w:r>
        <w:rPr>
          <w:rFonts w:hint="eastAsia"/>
        </w:rPr>
        <w:t>　　图表 陕西省假肢中心盈利指标走势图</w:t>
      </w:r>
      <w:r>
        <w:rPr>
          <w:rFonts w:hint="eastAsia"/>
        </w:rPr>
        <w:br/>
      </w:r>
      <w:r>
        <w:rPr>
          <w:rFonts w:hint="eastAsia"/>
        </w:rPr>
        <w:t>　　图表 陕西省假肢中心负债情况图</w:t>
      </w:r>
      <w:r>
        <w:rPr>
          <w:rFonts w:hint="eastAsia"/>
        </w:rPr>
        <w:br/>
      </w:r>
      <w:r>
        <w:rPr>
          <w:rFonts w:hint="eastAsia"/>
        </w:rPr>
        <w:t>　　图表 陕西省假肢中心负债指标走势图</w:t>
      </w:r>
      <w:r>
        <w:rPr>
          <w:rFonts w:hint="eastAsia"/>
        </w:rPr>
        <w:br/>
      </w:r>
      <w:r>
        <w:rPr>
          <w:rFonts w:hint="eastAsia"/>
        </w:rPr>
        <w:t>　　图表 陕西省假肢中心运营能力指标走势图</w:t>
      </w:r>
      <w:r>
        <w:rPr>
          <w:rFonts w:hint="eastAsia"/>
        </w:rPr>
        <w:br/>
      </w:r>
      <w:r>
        <w:rPr>
          <w:rFonts w:hint="eastAsia"/>
        </w:rPr>
        <w:t>　　图表 陕西省假肢中心成长能力指标走势图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吉林省假肢中心主要经济指标走势图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吉林省假肢中心经营收入走势图</w:t>
      </w:r>
      <w:r>
        <w:rPr>
          <w:rFonts w:hint="eastAsia"/>
        </w:rPr>
        <w:br/>
      </w:r>
      <w:r>
        <w:rPr>
          <w:rFonts w:hint="eastAsia"/>
        </w:rPr>
        <w:t>　　图表 吉林省假肢中心盈利指标走势图</w:t>
      </w:r>
      <w:r>
        <w:rPr>
          <w:rFonts w:hint="eastAsia"/>
        </w:rPr>
        <w:br/>
      </w:r>
      <w:r>
        <w:rPr>
          <w:rFonts w:hint="eastAsia"/>
        </w:rPr>
        <w:t>　　图表 吉林省假肢中心负债情况图</w:t>
      </w:r>
      <w:r>
        <w:rPr>
          <w:rFonts w:hint="eastAsia"/>
        </w:rPr>
        <w:br/>
      </w:r>
      <w:r>
        <w:rPr>
          <w:rFonts w:hint="eastAsia"/>
        </w:rPr>
        <w:t>　　图表 吉林省假肢中心负债指标走势图</w:t>
      </w:r>
      <w:r>
        <w:rPr>
          <w:rFonts w:hint="eastAsia"/>
        </w:rPr>
        <w:br/>
      </w:r>
      <w:r>
        <w:rPr>
          <w:rFonts w:hint="eastAsia"/>
        </w:rPr>
        <w:t>　　图表 吉林省假肢中心运营能力指标走势图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吉林省假肢中心成长能力指标走势图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湖南省假肢矫形康复中心主要经济指标走势图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湖南省假肢矫形康复中心经营收入走势图</w:t>
      </w:r>
      <w:r>
        <w:rPr>
          <w:rFonts w:hint="eastAsia"/>
        </w:rPr>
        <w:br/>
      </w:r>
      <w:r>
        <w:rPr>
          <w:rFonts w:hint="eastAsia"/>
        </w:rPr>
        <w:t>　　图表 湖南省假肢矫形康复中心盈利指标走势图</w:t>
      </w:r>
      <w:r>
        <w:rPr>
          <w:rFonts w:hint="eastAsia"/>
        </w:rPr>
        <w:br/>
      </w:r>
      <w:r>
        <w:rPr>
          <w:rFonts w:hint="eastAsia"/>
        </w:rPr>
        <w:t>　　图表 湖南省假肢矫形康复中心负债情况图</w:t>
      </w:r>
      <w:r>
        <w:rPr>
          <w:rFonts w:hint="eastAsia"/>
        </w:rPr>
        <w:br/>
      </w:r>
      <w:r>
        <w:rPr>
          <w:rFonts w:hint="eastAsia"/>
        </w:rPr>
        <w:t>　　图表 湖南省假肢矫形康复中心负债指标走势图</w:t>
      </w:r>
      <w:r>
        <w:rPr>
          <w:rFonts w:hint="eastAsia"/>
        </w:rPr>
        <w:br/>
      </w:r>
      <w:r>
        <w:rPr>
          <w:rFonts w:hint="eastAsia"/>
        </w:rPr>
        <w:t>　　图表 湖南省假肢矫形康复中心运营能力指标走势图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湖南省假肢矫形康复中心成长能力指标走势图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四川微迪数字技术有限公司负债情况图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贵州省肢体康复中心主要经济指标走势图</w:t>
      </w:r>
      <w:r>
        <w:rPr>
          <w:rFonts w:hint="eastAsia"/>
        </w:rPr>
        <w:br/>
      </w:r>
      <w:r>
        <w:rPr>
          <w:rFonts w:hint="eastAsia"/>
        </w:rPr>
        <w:t>　　图表 贵州省肢体康复中心经营收入走势图</w:t>
      </w:r>
      <w:r>
        <w:rPr>
          <w:rFonts w:hint="eastAsia"/>
        </w:rPr>
        <w:br/>
      </w:r>
      <w:r>
        <w:rPr>
          <w:rFonts w:hint="eastAsia"/>
        </w:rPr>
        <w:t>　　图表 贵州省肢体康复中心盈利指标走势图</w:t>
      </w:r>
      <w:r>
        <w:rPr>
          <w:rFonts w:hint="eastAsia"/>
        </w:rPr>
        <w:br/>
      </w:r>
      <w:r>
        <w:rPr>
          <w:rFonts w:hint="eastAsia"/>
        </w:rPr>
        <w:t>　　图表 贵州省肢体康复中心负债情况图</w:t>
      </w:r>
      <w:r>
        <w:rPr>
          <w:rFonts w:hint="eastAsia"/>
        </w:rPr>
        <w:br/>
      </w:r>
      <w:r>
        <w:rPr>
          <w:rFonts w:hint="eastAsia"/>
        </w:rPr>
        <w:t>　　图表 贵州省肢体康复中心负债指标走势图</w:t>
      </w:r>
      <w:r>
        <w:rPr>
          <w:rFonts w:hint="eastAsia"/>
        </w:rPr>
        <w:br/>
      </w:r>
      <w:r>
        <w:rPr>
          <w:rFonts w:hint="eastAsia"/>
        </w:rPr>
        <w:t>　　图表 贵州省肢体康复中心运营能力指标走势图</w:t>
      </w:r>
      <w:r>
        <w:rPr>
          <w:rFonts w:hint="eastAsia"/>
        </w:rPr>
        <w:br/>
      </w:r>
      <w:r>
        <w:rPr>
          <w:rFonts w:hint="eastAsia"/>
        </w:rPr>
        <w:t>　　图表 贵州省肢体康复中心成长能力指标走势图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黑龙江省假肢中心主要经济指标走势图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黑龙江省假肢中心经营收入走势图</w:t>
      </w:r>
      <w:r>
        <w:rPr>
          <w:rFonts w:hint="eastAsia"/>
        </w:rPr>
        <w:br/>
      </w:r>
      <w:r>
        <w:rPr>
          <w:rFonts w:hint="eastAsia"/>
        </w:rPr>
        <w:t>　　图表 黑龙江省假肢中心盈利指标走势图</w:t>
      </w:r>
      <w:r>
        <w:rPr>
          <w:rFonts w:hint="eastAsia"/>
        </w:rPr>
        <w:br/>
      </w:r>
      <w:r>
        <w:rPr>
          <w:rFonts w:hint="eastAsia"/>
        </w:rPr>
        <w:t>　　图表 黑龙江省假肢中心负债情况图</w:t>
      </w:r>
      <w:r>
        <w:rPr>
          <w:rFonts w:hint="eastAsia"/>
        </w:rPr>
        <w:br/>
      </w:r>
      <w:r>
        <w:rPr>
          <w:rFonts w:hint="eastAsia"/>
        </w:rPr>
        <w:t>　　图表 黑龙江省假肢中心负债指标走势图</w:t>
      </w:r>
      <w:r>
        <w:rPr>
          <w:rFonts w:hint="eastAsia"/>
        </w:rPr>
        <w:br/>
      </w:r>
      <w:r>
        <w:rPr>
          <w:rFonts w:hint="eastAsia"/>
        </w:rPr>
        <w:t>　　图表 黑龙江省假肢中心运营能力指标走势图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黑龙江省假肢中心成长能力指标走势图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3dd1a937e4e63" w:history="1">
        <w:r>
          <w:rPr>
            <w:rStyle w:val="Hyperlink"/>
          </w:rPr>
          <w:t>中国矫形器械行业现状调研与市场前景分析报告（2025年）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3dd1a937e4e63" w:history="1">
        <w:r>
          <w:rPr>
            <w:rStyle w:val="Hyperlink"/>
          </w:rPr>
          <w:t>https://www.20087.com/5/69/JiaoXingQiXieShiChangXuQiuFenXiYuCe.html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热点：矫形器的基本功能、矫形器械使用不当会造成压疮吗、矫形器的概念、矫形器械图片、矫形器的临床应用、矫形器械在天猫是什么类目、机械矫正、矫形器具、矫形器属于几类医疗器械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1ba690d654162" w:history="1">
      <w:r>
        <w:rPr>
          <w:rStyle w:val="Hyperlink"/>
        </w:rPr>
        <w:t>中国矫形器械行业现状调研与市场前景分析报告（2025年）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JiaoXingQiXieShiChangXuQiuFenXiYuCe.html" TargetMode="External" Id="R4723dd1a937e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JiaoXingQiXieShiChangXuQiuFenXiYuCe.html" TargetMode="External" Id="R2c61ba690d65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2025-01-15T08:18:00Z</dcterms:created>
  <dcterms:modified xsi:type="dcterms:W3CDTF">2025-01-15T09:18:00Z</dcterms:modified>
  <dc:subject>中国矫形器械行业现状调研与市场前景分析报告（2025年）</dc:subject>
  <dc:title>中国矫形器械行业现状调研与市场前景分析报告（2025年）</dc:title>
  <cp:keywords>中国矫形器械行业现状调研与市场前景分析报告（2025年）</cp:keywords>
  <dc:description>中国矫形器械行业现状调研与市场前景分析报告（2025年）</dc:description>
</cp:coreProperties>
</file>