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3df6dd7a842c7" w:history="1">
              <w:r>
                <w:rPr>
                  <w:rStyle w:val="Hyperlink"/>
                </w:rPr>
                <w:t>2025-2031年中国CAE软件行业市场分析及发展前景报告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3df6dd7a842c7" w:history="1">
              <w:r>
                <w:rPr>
                  <w:rStyle w:val="Hyperlink"/>
                </w:rPr>
                <w:t>2025-2031年中国CAE软件行业市场分析及发展前景报告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3df6dd7a842c7" w:history="1">
                <w:r>
                  <w:rPr>
                    <w:rStyle w:val="Hyperlink"/>
                  </w:rPr>
                  <w:t>https://www.20087.com/5/39/CAERuanJianDeFaZhanQianJing.html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CAE（Computer-Aided Engineering）软件是工程设计和分析的强大工具，涵盖有限元分析、流体力学、热力学、电磁学等多个领域。近年来，随着计算机硬件性能的提升和数值模拟技术的进步，CAE软件的应用范围不断扩大，从航空航天、汽车制造到消费品设计，都离不开其强大的仿真和优化能力。同时，云技术的引入，使得CAE软件可以提供更加灵活的服务模式，降低了使用门槛。</w:t>
      </w:r>
      <w:r>
        <w:rPr>
          <w:rFonts w:hint="eastAsia"/>
        </w:rPr>
        <w:br/>
      </w:r>
      <w:r>
        <w:rPr>
          <w:rFonts w:hint="eastAsia"/>
        </w:rPr>
        <w:t>　　未来，CAE软件将更加注重集成化和智能化。一方面，通过与其他设计软件（如CAD）的深度集成，实现设计、分析和制造的无缝衔接，提高产品开发效率。另一方面，借助机器学习和人工智能技术，实现自动优化设计和预测性维护，为工程师提供更智能的决策支持，加速创新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3df6dd7a842c7" w:history="1">
        <w:r>
          <w:rPr>
            <w:rStyle w:val="Hyperlink"/>
          </w:rPr>
          <w:t>2025-2031年中国CAE软件行业市场分析及发展前景报告</w:t>
        </w:r>
      </w:hyperlink>
      <w:r>
        <w:rPr>
          <w:rFonts w:hint="eastAsia"/>
        </w:rPr>
        <w:t>》通过详实的数据分析，全面解析了CAE软件行业的市场规模、需求动态及价格趋势，深入探讨了CAE软件产业链上下游的协同关系与竞争格局变化。报告对CAE软件细分市场进行精准划分，结合重点企业研究，揭示了品牌影响力与市场集中度的现状，为行业参与者提供了清晰的竞争态势洞察。同时，报告结合宏观经济环境、技术发展路径及消费者需求演变，科学预测了CAE软件行业的未来发展方向，并针对潜在风险提出了切实可行的应对策略。报告为CAE软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第三节 CAE软件行业社会环境分析</w:t>
      </w:r>
      <w:r>
        <w:rPr>
          <w:rFonts w:hint="eastAsia"/>
        </w:rPr>
        <w:br/>
      </w:r>
      <w:r>
        <w:rPr>
          <w:rFonts w:hint="eastAsia"/>
        </w:rPr>
        <w:t>　　第四节 CAE软件行业政治法律环境分析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三、主要产业政策解读</w:t>
      </w:r>
      <w:r>
        <w:rPr>
          <w:rFonts w:hint="eastAsia"/>
        </w:rPr>
        <w:br/>
      </w:r>
      <w:r>
        <w:rPr>
          <w:rFonts w:hint="eastAsia"/>
        </w:rPr>
        <w:t>　　第五节 CAE软件行业技术环境分析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二、技术革新趋势分析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国际CAE软件行业发展分析</w:t>
      </w:r>
      <w:r>
        <w:rPr>
          <w:rFonts w:hint="eastAsia"/>
        </w:rPr>
        <w:br/>
      </w:r>
      <w:r>
        <w:rPr>
          <w:rFonts w:hint="eastAsia"/>
        </w:rPr>
        <w:t>　　第一节 国际CAE软件行业发展现状分析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一、国际CAE软件行业发展概况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二、主要国家CAE软件行业的经济效益分析</w:t>
      </w:r>
      <w:r>
        <w:rPr>
          <w:rFonts w:hint="eastAsia"/>
        </w:rPr>
        <w:br/>
      </w:r>
      <w:r>
        <w:rPr>
          <w:rFonts w:hint="eastAsia"/>
        </w:rPr>
        <w:t>　　　　三、2025-2031年国际CAE软件行业的发展趋势分析</w:t>
      </w:r>
      <w:r>
        <w:rPr>
          <w:rFonts w:hint="eastAsia"/>
        </w:rPr>
        <w:br/>
      </w:r>
      <w:r>
        <w:rPr>
          <w:rFonts w:hint="eastAsia"/>
        </w:rPr>
        <w:t>　　第二节 主要国家及地区CAE软件行业发展分析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2020-2025年中国CAE软件所属行业发展分析</w:t>
      </w:r>
      <w:r>
        <w:rPr>
          <w:rFonts w:hint="eastAsia"/>
        </w:rPr>
        <w:br/>
      </w:r>
      <w:r>
        <w:rPr>
          <w:rFonts w:hint="eastAsia"/>
        </w:rPr>
        <w:t>　　第一节 工业软件行业发展概况</w:t>
      </w:r>
      <w:r>
        <w:rPr>
          <w:rFonts w:hint="eastAsia"/>
        </w:rPr>
        <w:br/>
      </w:r>
      <w:r>
        <w:rPr>
          <w:rFonts w:hint="eastAsia"/>
        </w:rPr>
        <w:t>　　　　一、工业软件行业简介及常见的工业软件类型</w:t>
      </w:r>
      <w:r>
        <w:rPr>
          <w:rFonts w:hint="eastAsia"/>
        </w:rPr>
        <w:br/>
      </w:r>
      <w:r>
        <w:rPr>
          <w:rFonts w:hint="eastAsia"/>
        </w:rPr>
        <w:t>　　　　二、全球工业软件行业发展分析</w:t>
      </w:r>
      <w:r>
        <w:rPr>
          <w:rFonts w:hint="eastAsia"/>
        </w:rPr>
        <w:br/>
      </w:r>
      <w:r>
        <w:rPr>
          <w:rFonts w:hint="eastAsia"/>
        </w:rPr>
        <w:t>　　　　（1）全球体外诊断试剂市场规模分析</w:t>
      </w:r>
      <w:r>
        <w:rPr>
          <w:rFonts w:hint="eastAsia"/>
        </w:rPr>
        <w:br/>
      </w:r>
      <w:r>
        <w:rPr>
          <w:rFonts w:hint="eastAsia"/>
        </w:rPr>
        <w:t>　　　　（2）全球体外诊断试剂市场格局分析</w:t>
      </w:r>
      <w:r>
        <w:rPr>
          <w:rFonts w:hint="eastAsia"/>
        </w:rPr>
        <w:br/>
      </w:r>
      <w:r>
        <w:rPr>
          <w:rFonts w:hint="eastAsia"/>
        </w:rPr>
        <w:t>　　　　（3）全球体外诊断试剂市场前景预测</w:t>
      </w:r>
      <w:r>
        <w:rPr>
          <w:rFonts w:hint="eastAsia"/>
        </w:rPr>
        <w:br/>
      </w:r>
      <w:r>
        <w:rPr>
          <w:rFonts w:hint="eastAsia"/>
        </w:rPr>
        <w:t>　　　　三、中国工业软件市场发展分析</w:t>
      </w:r>
      <w:r>
        <w:rPr>
          <w:rFonts w:hint="eastAsia"/>
        </w:rPr>
        <w:br/>
      </w:r>
      <w:r>
        <w:rPr>
          <w:rFonts w:hint="eastAsia"/>
        </w:rPr>
        <w:t>　　　　（1）中国工业软件市场规模及增长率分析</w:t>
      </w:r>
      <w:r>
        <w:rPr>
          <w:rFonts w:hint="eastAsia"/>
        </w:rPr>
        <w:br/>
      </w:r>
      <w:r>
        <w:rPr>
          <w:rFonts w:hint="eastAsia"/>
        </w:rPr>
        <w:t>　　　　（2）中国工业增加值和工业软件市场规模占全球比重分析</w:t>
      </w:r>
      <w:r>
        <w:rPr>
          <w:rFonts w:hint="eastAsia"/>
        </w:rPr>
        <w:br/>
      </w:r>
      <w:r>
        <w:rPr>
          <w:rFonts w:hint="eastAsia"/>
        </w:rPr>
        <w:t>　　　　（3）中国体外诊断试剂市场前景预测</w:t>
      </w:r>
      <w:r>
        <w:rPr>
          <w:rFonts w:hint="eastAsia"/>
        </w:rPr>
        <w:br/>
      </w:r>
      <w:r>
        <w:rPr>
          <w:rFonts w:hint="eastAsia"/>
        </w:rPr>
        <w:t>　　　　（4）中国体外诊断试剂市场发展趋势</w:t>
      </w:r>
      <w:r>
        <w:rPr>
          <w:rFonts w:hint="eastAsia"/>
        </w:rPr>
        <w:br/>
      </w:r>
      <w:r>
        <w:rPr>
          <w:rFonts w:hint="eastAsia"/>
        </w:rPr>
        <w:t>　　第二节 所属行业在新技术/新业态/新产业/新模式等方面发展情况和趋势</w:t>
      </w:r>
      <w:r>
        <w:rPr>
          <w:rFonts w:hint="eastAsia"/>
        </w:rPr>
        <w:br/>
      </w:r>
      <w:r>
        <w:rPr>
          <w:rFonts w:hint="eastAsia"/>
        </w:rPr>
        <w:t>　　　　一、以仿真为核心的“正向设计”是我国工业自主创新的必经之路</w:t>
      </w:r>
      <w:r>
        <w:rPr>
          <w:rFonts w:hint="eastAsia"/>
        </w:rPr>
        <w:br/>
      </w:r>
      <w:r>
        <w:rPr>
          <w:rFonts w:hint="eastAsia"/>
        </w:rPr>
        <w:t>　　　　二、CAE技术融入到制造业的各个环节，重要性愈加凸显</w:t>
      </w:r>
      <w:r>
        <w:rPr>
          <w:rFonts w:hint="eastAsia"/>
        </w:rPr>
        <w:br/>
      </w:r>
      <w:r>
        <w:rPr>
          <w:rFonts w:hint="eastAsia"/>
        </w:rPr>
        <w:t>　　　　三、工业软件国产化趋势</w:t>
      </w:r>
      <w:r>
        <w:rPr>
          <w:rFonts w:hint="eastAsia"/>
        </w:rPr>
        <w:br/>
      </w:r>
      <w:r>
        <w:rPr>
          <w:rFonts w:hint="eastAsia"/>
        </w:rPr>
        <w:t>　　　　四、工业软件云端化趋势明显</w:t>
      </w:r>
      <w:r>
        <w:rPr>
          <w:rFonts w:hint="eastAsia"/>
        </w:rPr>
        <w:br/>
      </w:r>
      <w:r>
        <w:rPr>
          <w:rFonts w:hint="eastAsia"/>
        </w:rPr>
        <w:t>　　　　五、通过仿真模拟，构建数字孪生体</w:t>
      </w:r>
      <w:r>
        <w:rPr>
          <w:rFonts w:hint="eastAsia"/>
        </w:rPr>
        <w:br/>
      </w:r>
      <w:r>
        <w:rPr>
          <w:rFonts w:hint="eastAsia"/>
        </w:rPr>
        <w:t>　　　　六、知识产权保护意识不断增强</w:t>
      </w:r>
      <w:r>
        <w:rPr>
          <w:rFonts w:hint="eastAsia"/>
        </w:rPr>
        <w:br/>
      </w:r>
      <w:r>
        <w:rPr>
          <w:rFonts w:hint="eastAsia"/>
        </w:rPr>
        <w:t>　　第三节 CAE软件行业市场规模及预测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中国CAE软件产业链结构分析</w:t>
      </w:r>
      <w:r>
        <w:rPr>
          <w:rFonts w:hint="eastAsia"/>
        </w:rPr>
        <w:br/>
      </w:r>
      <w:r>
        <w:rPr>
          <w:rFonts w:hint="eastAsia"/>
        </w:rPr>
        <w:t>　　第一节 中国CAE软件产业链结构</w:t>
      </w:r>
      <w:r>
        <w:rPr>
          <w:rFonts w:hint="eastAsia"/>
        </w:rPr>
        <w:br/>
      </w:r>
      <w:r>
        <w:rPr>
          <w:rFonts w:hint="eastAsia"/>
        </w:rPr>
        <w:t>　　第二节 中国CAE软件产业链演进趋势</w:t>
      </w:r>
      <w:r>
        <w:rPr>
          <w:rFonts w:hint="eastAsia"/>
        </w:rPr>
        <w:br/>
      </w:r>
      <w:r>
        <w:rPr>
          <w:rFonts w:hint="eastAsia"/>
        </w:rPr>
        <w:t>　　第三节 中国CAE软件产业链竞争分析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2020-2025年CAE软件行业产业链分析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2020-2025年CAE软件行业上游运行分析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三、行业上游对CAE软件行业影响力分析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2020-2025年CAE软件行业下游运行分析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三、行业下游对CAE软件行业影响力分析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中国CAE软件行业区域市场分析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华北地区CAE软件行业分析</w:t>
      </w:r>
      <w:r>
        <w:rPr>
          <w:rFonts w:hint="eastAsia"/>
        </w:rPr>
        <w:br/>
      </w:r>
      <w:r>
        <w:rPr>
          <w:rFonts w:hint="eastAsia"/>
        </w:rPr>
        <w:t>　　第二节 东北地区CAE软件行业分析</w:t>
      </w:r>
      <w:r>
        <w:rPr>
          <w:rFonts w:hint="eastAsia"/>
        </w:rPr>
        <w:br/>
      </w:r>
      <w:r>
        <w:rPr>
          <w:rFonts w:hint="eastAsia"/>
        </w:rPr>
        <w:t>　　第三节 华东地区CAE软件行业分析</w:t>
      </w:r>
      <w:r>
        <w:rPr>
          <w:rFonts w:hint="eastAsia"/>
        </w:rPr>
        <w:br/>
      </w:r>
      <w:r>
        <w:rPr>
          <w:rFonts w:hint="eastAsia"/>
        </w:rPr>
        <w:t>　　第四节 华南地区CAE软件行业分析</w:t>
      </w:r>
      <w:r>
        <w:rPr>
          <w:rFonts w:hint="eastAsia"/>
        </w:rPr>
        <w:br/>
      </w:r>
      <w:r>
        <w:rPr>
          <w:rFonts w:hint="eastAsia"/>
        </w:rPr>
        <w:t>　　第五节 华中地区CAE软件行业分析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中国CAE软件所属行业成本费用分析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2020-2025年CAE软件行业产品销售成本分析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2020-2025年CAE软件所属行业销售费用分析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2020-2025年CAE软件所属行业管理费用分析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2020-2025年CAE软件所属行业财务费用分析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中国CAE软件行业市场经营情况分析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2020-2025年行业区域结构分析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中国CAE软件产品价格分析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2020-2025年中国CAE软件历年价格</w:t>
      </w:r>
      <w:r>
        <w:rPr>
          <w:rFonts w:hint="eastAsia"/>
        </w:rPr>
        <w:br/>
      </w:r>
      <w:r>
        <w:rPr>
          <w:rFonts w:hint="eastAsia"/>
        </w:rPr>
        <w:t>　　第二节 中国CAE软件当前市场价格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中国CAE软件价格影响因素分析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2025-2031年CAE软件行业未来价格走势预测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CAE软件行业竞争格局分析</w:t>
      </w:r>
      <w:r>
        <w:rPr>
          <w:rFonts w:hint="eastAsia"/>
        </w:rPr>
        <w:br/>
      </w:r>
      <w:r>
        <w:rPr>
          <w:rFonts w:hint="eastAsia"/>
        </w:rPr>
        <w:t>　　第一节 CAE软件行业集中度分析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CAE软件行业竞争格局分析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二、与国际产品竞争分析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达索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安西斯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中望软件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索辰科技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二、企业主要业务概况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CAE软件所属行业投资价值评估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2020-2025年CAE软件所属行业产销分析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2020-2025年CAE软件所属行业成长性分析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2020-2025年CAE软件所属行业盈利能力分析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2025-2031年中国CAE软件行业发展预测分析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2025-2031年中国CAE软件发展环境预测</w:t>
      </w:r>
      <w:r>
        <w:rPr>
          <w:rFonts w:hint="eastAsia"/>
        </w:rPr>
        <w:br/>
      </w:r>
      <w:r>
        <w:rPr>
          <w:rFonts w:hint="eastAsia"/>
        </w:rPr>
        <w:t>　　第二节 2025-2031年我国CAE软件所属行业产值预测</w:t>
      </w:r>
      <w:r>
        <w:rPr>
          <w:rFonts w:hint="eastAsia"/>
        </w:rPr>
        <w:br/>
      </w:r>
      <w:r>
        <w:rPr>
          <w:rFonts w:hint="eastAsia"/>
        </w:rPr>
        <w:t>　　第三节 2025-2031年我国CAE软件所属行业销售收入预测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2025-2031年我国CAE软件所属行业总资产预测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2025-2031年我国CAE软件所属行业市场规模预测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CAE软件行业问题对策及壁垒构成</w:t>
      </w:r>
      <w:r>
        <w:rPr>
          <w:rFonts w:hint="eastAsia"/>
        </w:rPr>
        <w:br/>
      </w:r>
      <w:r>
        <w:rPr>
          <w:rFonts w:hint="eastAsia"/>
        </w:rPr>
        <w:t>　　第一节 CAE软件行业发展趋势分析</w:t>
      </w:r>
      <w:r>
        <w:rPr>
          <w:rFonts w:hint="eastAsia"/>
        </w:rPr>
        <w:br/>
      </w:r>
      <w:r>
        <w:rPr>
          <w:rFonts w:hint="eastAsia"/>
        </w:rPr>
        <w:t>　　第二节 CAE软件行业存在问题及对策</w:t>
      </w:r>
      <w:r>
        <w:rPr>
          <w:rFonts w:hint="eastAsia"/>
        </w:rPr>
        <w:br/>
      </w:r>
      <w:r>
        <w:rPr>
          <w:rFonts w:hint="eastAsia"/>
        </w:rPr>
        <w:t>　　第三节 CAE软件行业发展战略研究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2025-2031年CAE软件行业投资机会与风险</w:t>
      </w:r>
      <w:r>
        <w:rPr>
          <w:rFonts w:hint="eastAsia"/>
        </w:rPr>
        <w:br/>
      </w:r>
      <w:r>
        <w:rPr>
          <w:rFonts w:hint="eastAsia"/>
        </w:rPr>
        <w:t>　　第一节 CAE软件行业投资机会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中:智:林:：CAE软件行业投资风险及防范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CAE软件行业历程</w:t>
      </w:r>
      <w:r>
        <w:rPr>
          <w:rFonts w:hint="eastAsia"/>
        </w:rPr>
        <w:br/>
      </w:r>
      <w:r>
        <w:rPr>
          <w:rFonts w:hint="eastAsia"/>
        </w:rPr>
        <w:t>　　图表 CAE软件行业生命周期</w:t>
      </w:r>
      <w:r>
        <w:rPr>
          <w:rFonts w:hint="eastAsia"/>
        </w:rPr>
        <w:br/>
      </w:r>
      <w:r>
        <w:rPr>
          <w:rFonts w:hint="eastAsia"/>
        </w:rPr>
        <w:t>　　图表 CAE软件行业产业链分析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2020-2025年CAE软件行业市场容量统计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2020-2025年中国CAE软件行业市场规模及增长情况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2020-2025年中国CAE软件行业销售收入分析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2020-2025年中国CAE软件行业盈利情况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2020-2025年中国CAE软件行业利润总额分析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2020-2025年中国CAE软件行业企业数量情况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2020-2025年中国CAE软件行业企业平均规模情况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2020-2025年中国CAE软件行业竞争力分析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2020-2025年中国CAE软件行业盈利能力分析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2020-2025年中国CAE软件行业运营能力分析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2020-2025年中国CAE软件行业偿债能力分析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2020-2025年中国CAE软件行业发展能力分析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2020-2025年中国CAE软件行业经营效益分析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**地区CAE软件市场规模及增长情况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**地区CAE软件行业市场需求情况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**地区CAE软件市场规模及增长情况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**地区CAE软件行业市场需求情况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**地区CAE软件市场规模及增长情况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**地区CAE软件行业市场需求情况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CAE软件重点企业（一）基本信息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CAE软件重点企业（一）经营情况分析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CAE软件重点企业（一）盈利能力情况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CAE软件重点企业（一）偿债能力情况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CAE软件重点企业（一）运营能力情况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CAE软件重点企业（一）成长能力情况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CAE软件重点企业（二）基本信息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CAE软件重点企业（二）经营情况分析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CAE软件重点企业（二）盈利能力情况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CAE软件重点企业（二）偿债能力情况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CAE软件重点企业（二）运营能力情况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CAE软件重点企业（二）成长能力情况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2025-2031年中国CAE软件行业市场容量预测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2025-2031年中国CAE软件行业市场规模预测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2025-2031年中国CAE软件市场前景分析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2025-2031年中国CAE软件行业发展趋势预测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3df6dd7a842c7" w:history="1">
        <w:r>
          <w:rPr>
            <w:rStyle w:val="Hyperlink"/>
          </w:rPr>
          <w:t>2025-2031年中国CAE软件行业市场分析及发展前景报告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3df6dd7a842c7" w:history="1">
        <w:r>
          <w:rPr>
            <w:rStyle w:val="Hyperlink"/>
          </w:rPr>
          <w:t>https://www.20087.com/5/39/CAERuanJianDeFaZhanQianJing.html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热点：cad的软件有哪些、CAE软件有哪些、有限元分析软件abaqus、CAE软件工程师、CAD、大连理工大学CAE软件、cae分析软件有哪些、CAE软件需要电脑什么配置、ansys有限元分析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f54dd58694bd5" w:history="1">
      <w:r>
        <w:rPr>
          <w:rStyle w:val="Hyperlink"/>
        </w:rPr>
        <w:t>2025-2031年中国CAE软件行业市场分析及发展前景报告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CAERuanJianDeFaZhanQianJing.html" TargetMode="External" Id="Rf293df6dd7a8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CAERuanJianDeFaZhanQianJing.html" TargetMode="External" Id="R606f54dd5869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2025-02-14T00:08:00Z</dcterms:created>
  <dcterms:modified xsi:type="dcterms:W3CDTF">2025-02-14T01:08:00Z</dcterms:modified>
  <dc:subject>2025-2031年中国CAE软件行业市场分析及发展前景报告</dc:subject>
  <dc:title>2025-2031年中国CAE软件行业市场分析及发展前景报告</dc:title>
  <cp:keywords>2025-2031年中国CAE软件行业市场分析及发展前景报告</cp:keywords>
  <dc:description>2025-2031年中国CAE软件行业市场分析及发展前景报告</dc:description>
</cp:coreProperties>
</file>