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abb815ac42cb" w:history="1">
              <w:r>
                <w:rPr>
                  <w:rStyle w:val="Hyperlink"/>
                </w:rPr>
                <w:t>2026-2032年全球与中国LED线性灯市场调查研究及发展前景分析报告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abb815ac42cb" w:history="1">
              <w:r>
                <w:rPr>
                  <w:rStyle w:val="Hyperlink"/>
                </w:rPr>
                <w:t>2026-2032年全球与中国LED线性灯市场调查研究及发展前景分析报告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abb815ac42cb" w:history="1">
                <w:r>
                  <w:rPr>
                    <w:rStyle w:val="Hyperlink"/>
                  </w:rPr>
                  <w:t>https://www.20087.com/5/19/LEDXianXingDengDeXianZhuangYuQianJing.html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线性灯当前已成为商业照明、工业厂房、办公空间及高端住宅的主流选择，凭借高光效、长寿命与灵活安装特性，替代传统荧光灯管。产品形态涵盖嵌入式、吊装式、表面安装及柔性灯带等多种形式，色温与显色指数可调范围不断扩大，满足不同场景对氛围与视觉舒适度的需求。主流厂商已实现IP防护等级、防眩光设计及DALI/0-10V智能调光接口的标准化配置。然而，市场仍存在低价产品光衰快、驱动电源可靠性差、以及光学设计粗糙导致照度不均等问题。此外，设计师与施工方对线性照明的系统化布局理解不足，常造成空间光环境割裂。</w:t>
      </w:r>
      <w:r>
        <w:rPr>
          <w:rFonts w:hint="eastAsia"/>
        </w:rPr>
        <w:br/>
      </w:r>
      <w:r>
        <w:rPr>
          <w:rFonts w:hint="eastAsia"/>
        </w:rPr>
        <w:t>　　未来，LED线性灯将向人因照明、建筑一体化与循环经济模式加速转型。基于昼夜节律的动态光谱调节技术将根据时间、天气或用户活动自动优化色温与亮度，提升生理舒适度。超薄柔性基板与透明导电材料的应用，将使灯具无缝融入吊顶、墙面甚至家具表面，实现“见光不见灯”的极简美学。在智能层面，灯具内置传感器可采集人流、照度及能耗数据，反哺楼宇能源管理。回收设计亦将强化，例如采用卡扣式结构便于光源与金属壳体分离。随着绿色建筑认证体系普及，LED线性灯将不仅是照明工具，更成为空间健康与能效表现的核心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abb815ac42cb" w:history="1">
        <w:r>
          <w:rPr>
            <w:rStyle w:val="Hyperlink"/>
          </w:rPr>
          <w:t>2026-2032年全球与中国LED线性灯市场调查研究及发展前景分析报告</w:t>
        </w:r>
      </w:hyperlink>
      <w:r>
        <w:rPr>
          <w:rFonts w:hint="eastAsia"/>
        </w:rPr>
        <w:t>》从产业链视角出发，系统分析了LED线性灯行业的市场现状与需求动态，详细解读了LED线性灯市场规模、价格波动及上下游影响因素。报告深入剖析了LED线性灯细分领域的发展特点，基于权威数据对市场前景及未来趋势进行了科学预测，同时揭示了LED线性灯重点企业的竞争格局与市场集中度变化。报告客观翔实地指出了LED线性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按产品类型细分，全球LED线性灯市场规模2020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外露式LED线性灯</w:t>
      </w:r>
      <w:r>
        <w:rPr>
          <w:rFonts w:hint="eastAsia"/>
        </w:rPr>
        <w:br/>
      </w:r>
      <w:r>
        <w:rPr>
          <w:rFonts w:hint="eastAsia"/>
        </w:rPr>
        <w:t>　　　　1.3.3 嵌入式LED线性灯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按应用细分，全球LED线性灯市场规模2020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工业照明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LED线性灯行业发展总体概况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LED线性灯行业发展主要特点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LED线性灯行业发展影响因素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LED线性灯有利因素</w:t>
      </w:r>
      <w:r>
        <w:rPr>
          <w:rFonts w:hint="eastAsia"/>
        </w:rPr>
        <w:br/>
      </w:r>
      <w:r>
        <w:rPr>
          <w:rFonts w:hint="eastAsia"/>
        </w:rPr>
        <w:t>　　　　1.5.3 .2 LED线性灯不利因素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全球市场，近三年LED线性灯主要企业占有率及排名（按销量）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LED线性灯主要企业在国际市场占有率（按销量，2022-2025）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2024年LED线性灯主要企业在国际市场排名（按销量）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全球市场主要企业LED线性灯销量（2022-2025）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全球市场，近三年LED线性灯主要企业占有率及排名（按收入）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LED线性灯主要企业在国际市场占有率（按收入，2022-2025）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2024年LED线性灯主要企业在国际市场排名（按收入）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全球市场主要企业LED线性灯销售收入（2022-2025）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全球市场主要企业LED线性灯销售价格（2022-2025）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中国市场，近三年LED线性灯主要企业占有率及排名（按销量）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LED线性灯主要企业在中国市场占有率（按销量，2022-2025）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2024年LED线性灯主要企业在中国市场排名（按销量）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中国市场主要企业LED线性灯销量（2022-2025）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中国市场，近三年LED线性灯主要企业占有率及排名（按收入）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LED线性灯主要企业在中国市场占有率（按收入，2022-2025）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2024年LED线性灯主要企业在中国市场排名（按收入）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中国市场主要企业LED线性灯销售收入（2022-2025）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全球主要厂商LED线性灯总部及产地分布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全球主要厂商成立时间及LED线性灯商业化日期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全球主要厂商LED线性灯产品类型及应用</w:t>
      </w:r>
      <w:r>
        <w:rPr>
          <w:rFonts w:hint="eastAsia"/>
        </w:rPr>
        <w:br/>
      </w:r>
      <w:r>
        <w:rPr>
          <w:rFonts w:hint="eastAsia"/>
        </w:rPr>
        <w:t>　　2.9 LED线性灯行业集中度、竞争程度分析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LED线性灯行业集中度分析：2024年全球Top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全球LED线性灯第一梯队、第二梯队和第三梯队生产商（品牌）及市场份额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全球LED线性灯总体规模分析</w:t>
      </w:r>
      <w:r>
        <w:rPr>
          <w:rFonts w:hint="eastAsia"/>
        </w:rPr>
        <w:br/>
      </w:r>
      <w:r>
        <w:rPr>
          <w:rFonts w:hint="eastAsia"/>
        </w:rPr>
        <w:t>　　3.1 全球LED线性灯供需现状及预测（2020-2032）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全球LED线性灯产能、产量、产能利用率及发展趋势（2020-2032）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全球LED线性灯产量、需求量及发展趋势（2020-2032）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全球主要地区LED线性灯产量及发展趋势（2020-2032）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全球主要地区LED线性灯产量（2020-2025）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全球主要地区LED线性灯产量（2026-2032）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全球主要地区LED线性灯产量市场份额（2020-2032）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中国LED线性灯供需现状及预测（2020-2032）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中国LED线性灯产能、产量、产能利用率及发展趋势（2020-2032）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中国LED线性灯产量、市场需求量及发展趋势（2020-2032）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中国市场LED线性灯进出口（2020-2032）</w:t>
      </w:r>
      <w:r>
        <w:rPr>
          <w:rFonts w:hint="eastAsia"/>
        </w:rPr>
        <w:br/>
      </w:r>
      <w:r>
        <w:rPr>
          <w:rFonts w:hint="eastAsia"/>
        </w:rPr>
        <w:t>　　3.4 全球LED线性灯销量及销售额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全球市场LED线性灯销售额（2020-2032）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全球市场LED线性灯销量（2020-2032）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全球市场LED线性灯价格趋势（2020-2032）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全球LED线性灯主要地区分析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全球主要地区LED线性灯市场规模分析：2020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全球主要地区LED线性灯销售收入及市场份额（2020-2025年）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全球主要地区LED线性灯销售收入预测（2026-2032年）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全球主要地区LED线性灯销量分析：2020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全球主要地区LED线性灯销量及市场份额（2020-2025年）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全球主要地区LED线性灯销量及市场份额预测（2026-2032）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印度市场LED线性灯销量、收入及增长率（2020-2032）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LED线性灯销量、收入、价格及毛利率（2020-2025）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不同产品类型LED线性灯分析</w:t>
      </w:r>
      <w:r>
        <w:rPr>
          <w:rFonts w:hint="eastAsia"/>
        </w:rPr>
        <w:br/>
      </w:r>
      <w:r>
        <w:rPr>
          <w:rFonts w:hint="eastAsia"/>
        </w:rPr>
        <w:t>　　6.1 全球不同产品类型LED线性灯销量（2020-2032）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全球不同产品类型LED线性灯销量及市场份额（2020-2025）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全球不同产品类型LED线性灯销量预测（2026-2032）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全球不同产品类型LED线性灯收入（2020-2032）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全球不同产品类型LED线性灯收入及市场份额（2020-2025）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全球不同产品类型LED线性灯收入预测（2026-2032）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全球不同产品类型LED线性灯价格走势（2020-2032）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中国不同产品类型LED线性灯销量（2020-2032）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中国不同产品类型LED线性灯销量预测（2026-2032）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中国不同产品类型LED线性灯销量及市场份额（2020-2025）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中国不同产品类型LED线性灯收入（2020-2032）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中国不同产品类型LED线性灯收入及市场份额（2020-2025）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中国不同产品类型LED线性灯收入预测（2026-2032）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不同应用LED线性灯分析</w:t>
      </w:r>
      <w:r>
        <w:rPr>
          <w:rFonts w:hint="eastAsia"/>
        </w:rPr>
        <w:br/>
      </w:r>
      <w:r>
        <w:rPr>
          <w:rFonts w:hint="eastAsia"/>
        </w:rPr>
        <w:t>　　7.1 全球不同应用LED线性灯销量（2020-2032）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全球不同应用LED线性灯销量及市场份额（2020-2025）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全球不同应用LED线性灯销量预测（2026-2032）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全球不同应用LED线性灯收入（2020-2032）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全球不同应用LED线性灯收入及市场份额（2020-2025）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全球不同应用LED线性灯收入预测（2026-2032）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全球不同应用LED线性灯价格走势（2020-2032）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中国不同应用LED线性灯销量（2020-2032）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中国不同应用LED线性灯销量及市场份额（2020-2025）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中国不同应用LED线性灯销量预测（2026-2032）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中国不同应用LED线性灯收入（2020-2032）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中国不同应用LED线性灯收入及市场份额（2020-2025）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中国不同应用LED线性灯收入预测（2026-2032）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LED线性灯行业发展趋势</w:t>
      </w:r>
      <w:r>
        <w:rPr>
          <w:rFonts w:hint="eastAsia"/>
        </w:rPr>
        <w:br/>
      </w:r>
      <w:r>
        <w:rPr>
          <w:rFonts w:hint="eastAsia"/>
        </w:rPr>
        <w:t>　　8.2 LED线性灯行业主要驱动因素</w:t>
      </w:r>
      <w:r>
        <w:rPr>
          <w:rFonts w:hint="eastAsia"/>
        </w:rPr>
        <w:br/>
      </w:r>
      <w:r>
        <w:rPr>
          <w:rFonts w:hint="eastAsia"/>
        </w:rPr>
        <w:t>　　8.3 LED线性灯中国企业SWOT分析</w:t>
      </w:r>
      <w:r>
        <w:rPr>
          <w:rFonts w:hint="eastAsia"/>
        </w:rPr>
        <w:br/>
      </w:r>
      <w:r>
        <w:rPr>
          <w:rFonts w:hint="eastAsia"/>
        </w:rPr>
        <w:t>　　8.4 中国LED线性灯行业政策环境分析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LED线性灯行业产业链简介</w:t>
      </w:r>
      <w:r>
        <w:rPr>
          <w:rFonts w:hint="eastAsia"/>
        </w:rPr>
        <w:br/>
      </w:r>
      <w:r>
        <w:rPr>
          <w:rFonts w:hint="eastAsia"/>
        </w:rPr>
        <w:t>　　　　9.1.1 LED线性灯行业供应链分析</w:t>
      </w:r>
      <w:r>
        <w:rPr>
          <w:rFonts w:hint="eastAsia"/>
        </w:rPr>
        <w:br/>
      </w:r>
      <w:r>
        <w:rPr>
          <w:rFonts w:hint="eastAsia"/>
        </w:rPr>
        <w:t>　　　　9.1.2 LED线性灯主要原料及供应情况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LED线性灯行业采购模式</w:t>
      </w:r>
      <w:r>
        <w:rPr>
          <w:rFonts w:hint="eastAsia"/>
        </w:rPr>
        <w:br/>
      </w:r>
      <w:r>
        <w:rPr>
          <w:rFonts w:hint="eastAsia"/>
        </w:rPr>
        <w:t>　　9.3 LED线性灯行业生产模式</w:t>
      </w:r>
      <w:r>
        <w:rPr>
          <w:rFonts w:hint="eastAsia"/>
        </w:rPr>
        <w:br/>
      </w:r>
      <w:r>
        <w:rPr>
          <w:rFonts w:hint="eastAsia"/>
        </w:rPr>
        <w:t>　　9.4 LED线性灯行业销售模式及销售渠道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按产品类型细分，全球LED线性灯市场规模2020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按应用细分，全球LED线性灯市场规模（CAGR）2020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LED线性灯行业发展主要特点</w:t>
      </w:r>
      <w:r>
        <w:rPr>
          <w:rFonts w:hint="eastAsia"/>
        </w:rPr>
        <w:br/>
      </w:r>
      <w:r>
        <w:rPr>
          <w:rFonts w:hint="eastAsia"/>
        </w:rPr>
        <w:t>　　表 4： LED线性灯行业发展有利因素分析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LED线性灯行业发展不利因素分析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进入LED线性灯行业壁垒</w:t>
      </w:r>
      <w:r>
        <w:rPr>
          <w:rFonts w:hint="eastAsia"/>
        </w:rPr>
        <w:br/>
      </w:r>
      <w:r>
        <w:rPr>
          <w:rFonts w:hint="eastAsia"/>
        </w:rPr>
        <w:t>　　表 7： LED线性灯主要企业在国际市场占有率（按销量，2022-2025）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2024年LED线性灯主要企业在国际市场排名（按销量）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全球市场主要企业LED线性灯销量（2022-2025）&amp;（千件）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LED线性灯主要企业在国际市场占有率（按收入，2022-2025）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2024年LED线性灯主要企业在国际市场排名（按收入）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全球市场主要企业LED线性灯销售收入（2022-2025）&amp;（万元）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全球市场主要企业LED线性灯销售价格（2022-2025）&amp;（元/件）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LED线性灯主要企业在中国市场占有率（按销量，2022-2025）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2024年LED线性灯主要企业在中国市场排名（按销量）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中国市场主要企业LED线性灯销量（2022-2025）&amp;（千件）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LED线性灯主要企业在中国市场占有率（按收入，2022-2025）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2024年LED线性灯主要企业在中国市场排名（按收入）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中国市场主要企业LED线性灯销售收入（2022-2025）&amp;（万元）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全球主要厂商LED线性灯总部及产地分布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全球主要厂商成立时间及LED线性灯商业化日期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全球主要厂商LED线性灯产品类型及应用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2024年全球LED线性灯主要厂商市场地位（第一梯队、第二梯队和第三梯队）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全球LED线性灯市场投资、并购等现状分析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全球主要地区LED线性灯产量增速（CAGR）：（2020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全球主要地区LED线性灯产量（2020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全球主要地区LED线性灯产量（2020-2025）&amp;（千件）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全球主要地区LED线性灯产量（2026-2032）&amp;（千件）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全球主要地区LED线性灯产量市场份额（2020-2025）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全球主要地区LED线性灯产量（2026-2032）&amp;（千件）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中国市场LED线性灯产量、销量、进出口（2020-2025年）&amp;（千件）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中国市场LED线性灯产量、销量、进出口预测（2026-2032）&amp;（千件）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全球主要地区LED线性灯销售收入增速：（2020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全球主要地区LED线性灯销售收入（2020-2025）&amp;（万元）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全球主要地区LED线性灯销售收入市场份额（2020-2025）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全球主要地区LED线性灯收入（2026-2032）&amp;（万元）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全球主要地区LED线性灯收入市场份额（2026-2032）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全球主要地区LED线性灯销量（千件）：2020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全球主要地区LED线性灯销量（2020-2025）&amp;（千件）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全球主要地区LED线性灯销量市场份额（2020-2025）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全球主要地区LED线性灯销量（2026-2032）&amp;（千件）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全球主要地区LED线性灯销量份额（2026-2032）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LED线性灯生产基地、销售区域、竞争对手及市场地位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LED线性灯产品规格、参数及市场应用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LED线性灯销量（千件）、收入（万元）、价格（元/件）及毛利率（2020-2025）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全球不同产品类型LED线性灯销量（2020-2025年）&amp;（千件）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全球不同产品类型LED线性灯销量市场份额（2020-2025）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全球不同产品类型LED线性灯销量预测（2026-2032）&amp;（千件）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全球市场不同产品类型LED线性灯销量市场份额预测（2026-2032）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全球不同产品类型LED线性灯收入（2020-2025年）&amp;（万元）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全球不同产品类型LED线性灯收入市场份额（2020-2025）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全球不同产品类型LED线性灯收入预测（2026-2032）&amp;（万元）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全球不同产品类型LED线性灯收入市场份额预测（2026-2032）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中国不同产品类型LED线性灯销量预测（2026-2032）&amp;（千件）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全球市场不同产品类型LED线性灯销量市场份额预测（2026-2032）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中国不同产品类型LED线性灯销量（2020-2025年）&amp;（千件）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中国不同产品类型LED线性灯销量市场份额（2020-2025）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中国不同产品类型LED线性灯收入（2020-2025年）&amp;（万元）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中国不同产品类型LED线性灯收入市场份额（2020-2025）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中国不同产品类型LED线性灯收入预测（2026-2032）&amp;（万元）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中国不同产品类型LED线性灯收入市场份额预测（2026-2032）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全球不同应用LED线性灯销量（2020-2025年）&amp;（千件）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全球不同应用LED线性灯销量市场份额（2020-2025）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全球不同应用LED线性灯销量预测（2026-2032）&amp;（千件）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全球市场不同应用LED线性灯销量市场份额预测（2026-2032）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全球不同应用LED线性灯收入（2020-2025年）&amp;（万元）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全球不同应用LED线性灯收入市场份额（2020-2025）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全球不同应用LED线性灯收入预测（2026-2032）&amp;（万元）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全球不同应用LED线性灯收入市场份额预测（2026-2032）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中国不同应用LED线性灯销量（2020-2025年）&amp;（千件）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中国不同应用LED线性灯销量市场份额（2020-2025）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中国不同应用LED线性灯销量预测（2026-2032）&amp;（千件）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中国市场不同应用LED线性灯销量市场份额预测（2026-2032）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中国不同应用LED线性灯收入（2020-2025年）&amp;（万元）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中国不同应用LED线性灯收入市场份额（2020-2025）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中国不同应用LED线性灯收入预测（2026-2032）&amp;（万元）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中国不同应用LED线性灯收入市场份额预测（2026-2032）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LED线性灯行业发展趋势</w:t>
      </w:r>
      <w:r>
        <w:rPr>
          <w:rFonts w:hint="eastAsia"/>
        </w:rPr>
        <w:br/>
      </w:r>
      <w:r>
        <w:rPr>
          <w:rFonts w:hint="eastAsia"/>
        </w:rPr>
        <w:t>　　表 151： LED线性灯行业主要驱动因素</w:t>
      </w:r>
      <w:r>
        <w:rPr>
          <w:rFonts w:hint="eastAsia"/>
        </w:rPr>
        <w:br/>
      </w:r>
      <w:r>
        <w:rPr>
          <w:rFonts w:hint="eastAsia"/>
        </w:rPr>
        <w:t>　　表 152： LED线性灯行业供应链分析</w:t>
      </w:r>
      <w:r>
        <w:rPr>
          <w:rFonts w:hint="eastAsia"/>
        </w:rPr>
        <w:br/>
      </w:r>
      <w:r>
        <w:rPr>
          <w:rFonts w:hint="eastAsia"/>
        </w:rPr>
        <w:t>　　表 153： LED线性灯上游原料供应商</w:t>
      </w:r>
      <w:r>
        <w:rPr>
          <w:rFonts w:hint="eastAsia"/>
        </w:rPr>
        <w:br/>
      </w:r>
      <w:r>
        <w:rPr>
          <w:rFonts w:hint="eastAsia"/>
        </w:rPr>
        <w:t>　　表 154： LED线性灯主要地区不同应用客户分析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LED线性灯典型经销商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LED线性灯产品图片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全球不同产品类型LED线性灯销售额2020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全球不同产品类型LED线性灯市场份额2024 &amp; 2032</w:t>
      </w:r>
      <w:r>
        <w:rPr>
          <w:rFonts w:hint="eastAsia"/>
        </w:rPr>
        <w:br/>
      </w:r>
      <w:r>
        <w:rPr>
          <w:rFonts w:hint="eastAsia"/>
        </w:rPr>
        <w:t>　　图 4： 外露式LED线性灯产品图片</w:t>
      </w:r>
      <w:r>
        <w:rPr>
          <w:rFonts w:hint="eastAsia"/>
        </w:rPr>
        <w:br/>
      </w:r>
      <w:r>
        <w:rPr>
          <w:rFonts w:hint="eastAsia"/>
        </w:rPr>
        <w:t>　　图 5： 嵌入式LED线性灯产品图片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全球不同应用LED线性灯市场份额2024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工业照明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2024年全球前五大生产商LED线性灯市场份额</w:t>
      </w:r>
      <w:r>
        <w:rPr>
          <w:rFonts w:hint="eastAsia"/>
        </w:rPr>
        <w:br/>
      </w:r>
      <w:r>
        <w:rPr>
          <w:rFonts w:hint="eastAsia"/>
        </w:rPr>
        <w:t>　　图 13： 2024年全球LED线性灯第一梯队、第二梯队和第三梯队厂商及市场份额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全球LED线性灯产能、产量、产能利用率及发展趋势（2020-2032）&amp;（千件）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全球LED线性灯产量、需求量及发展趋势（2020-2032）&amp;（千件）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全球主要地区LED线性灯产量市场份额（2020-2032）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中国LED线性灯产能、产量、产能利用率及发展趋势（2020-2032）&amp;（千件）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中国LED线性灯产量、市场需求量及发展趋势（2020-2032）&amp;（千件）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全球LED线性灯市场销售额及增长率：（2020-2032）&amp;（万元）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全球市场LED线性灯市场规模：2020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全球市场LED线性灯价格趋势（2020-2032）&amp;（元/件）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全球主要地区LED线性灯销售收入（2020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全球主要地区LED线性灯销售收入市场份额（2020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印度市场LED线性灯销量及增长率（2020-2032）&amp;（千件）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印度市场LED线性灯收入及增长率（2020-2032）&amp;（万元）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全球不同产品类型LED线性灯价格走势（2020-2032）&amp;（元/件）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全球不同应用LED线性灯价格走势（2020-2032）&amp;（元/件）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LED线性灯中国企业SWOT分析</w:t>
      </w:r>
      <w:r>
        <w:rPr>
          <w:rFonts w:hint="eastAsia"/>
        </w:rPr>
        <w:br/>
      </w:r>
      <w:r>
        <w:rPr>
          <w:rFonts w:hint="eastAsia"/>
        </w:rPr>
        <w:t>　　图 40： LED线性灯产业链</w:t>
      </w:r>
      <w:r>
        <w:rPr>
          <w:rFonts w:hint="eastAsia"/>
        </w:rPr>
        <w:br/>
      </w:r>
      <w:r>
        <w:rPr>
          <w:rFonts w:hint="eastAsia"/>
        </w:rPr>
        <w:t>　　图 41： LED线性灯行业采购模式分析</w:t>
      </w:r>
      <w:r>
        <w:rPr>
          <w:rFonts w:hint="eastAsia"/>
        </w:rPr>
        <w:br/>
      </w:r>
      <w:r>
        <w:rPr>
          <w:rFonts w:hint="eastAsia"/>
        </w:rPr>
        <w:t>　　图 42： LED线性灯行业生产模式</w:t>
      </w:r>
      <w:r>
        <w:rPr>
          <w:rFonts w:hint="eastAsia"/>
        </w:rPr>
        <w:br/>
      </w:r>
      <w:r>
        <w:rPr>
          <w:rFonts w:hint="eastAsia"/>
        </w:rPr>
        <w:t>　　图 43： LED线性灯行业销售模式分析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abb815ac42cb" w:history="1">
        <w:r>
          <w:rPr>
            <w:rStyle w:val="Hyperlink"/>
          </w:rPr>
          <w:t>2026-2032年全球与中国LED线性灯市场调查研究及发展前景分析报告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abb815ac42cb" w:history="1">
        <w:r>
          <w:rPr>
            <w:rStyle w:val="Hyperlink"/>
          </w:rPr>
          <w:t>https://www.20087.com/5/19/LEDXianXingDengDeXianZhuangYuQianJing.html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热点：线型灯效果图片、LED线性灯的电路原理图、220v的灯带100米多大功率、LED线性灯价格、线型灯、LED线性灯价格是多少、led灯使用寿命、LED线性灯变压器、无主灯线条灯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64be83ec740fd" w:history="1">
      <w:r>
        <w:rPr>
          <w:rStyle w:val="Hyperlink"/>
        </w:rPr>
        <w:t>2026-2032年全球与中国LED线性灯市场调查研究及发展前景分析报告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LEDXianXingDengDeXianZhuangYuQianJing.html" TargetMode="External" Id="R289eabb815ac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LEDXianXingDengDeXianZhuangYuQianJing.html" TargetMode="External" Id="R60364be83ec7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2025-11-09T05:09:34Z</dcterms:created>
  <dcterms:modified xsi:type="dcterms:W3CDTF">2025-11-09T06:09:34Z</dcterms:modified>
  <dc:subject>2026-2032年全球与中国LED线性灯市场调查研究及发展前景分析报告</dc:subject>
  <dc:title>2026-2032年全球与中国LED线性灯市场调查研究及发展前景分析报告</dc:title>
  <cp:keywords>2026-2032年全球与中国LED线性灯市场调查研究及发展前景分析报告</cp:keywords>
  <dc:description>2026-2032年全球与中国LED线性灯市场调查研究及发展前景分析报告</dc:description>
</cp:coreProperties>
</file>