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998db1434982" w:history="1">
              <w:r>
                <w:rPr>
                  <w:rStyle w:val="Hyperlink"/>
                </w:rPr>
                <w:t>2025-2031年中国个人通讯服务（PCs）市场现状调研分析及发展前景报告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998db1434982" w:history="1">
              <w:r>
                <w:rPr>
                  <w:rStyle w:val="Hyperlink"/>
                </w:rPr>
                <w:t>2025-2031年中国个人通讯服务（PCs）市场现状调研分析及发展前景报告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998db1434982" w:history="1">
                <w:r>
                  <w:rPr>
                    <w:rStyle w:val="Hyperlink"/>
                  </w:rPr>
                  <w:t>https://www.20087.com/5/09/GeRenTongXunFuWuPCsShiChangDiaoY.html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（PCs）包括手机通话、短信、数据服务和移动互联网接入，已成为现代社会不可或缺的通讯方式。近年来，随着5G网络的商用部署和智能手机的普及，PCS服务的传输速率和数据处理能力显著提升，为用户提供了更流畅的多媒体体验和更广泛的移动应用。同时，云服务、物联网和人工智能的融合，使得PCS服务更加个性化和智能化，满足了消费者对实时信息、远程控制和智能助手的需求。</w:t>
      </w:r>
      <w:r>
        <w:rPr>
          <w:rFonts w:hint="eastAsia"/>
        </w:rPr>
        <w:br/>
      </w:r>
      <w:r>
        <w:rPr>
          <w:rFonts w:hint="eastAsia"/>
        </w:rPr>
        <w:t>　　未来，PCS服务的发展将更加注重无缝连接和数据安全。无缝连接方面，将推动6G网络和卫星互联网技术的发展，实现全球范围内的高速无线连接，消除数字鸿沟。数据安全方面，将加强加密技术和身份验证机制，保护用户隐私和数据安全，同时通过区块链和分布式账本技术，建立更加透明和信任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998db1434982" w:history="1">
        <w:r>
          <w:rPr>
            <w:rStyle w:val="Hyperlink"/>
          </w:rPr>
          <w:t>2025-2031年中国个人通讯服务（PCs）市场现状调研分析及发展前景报告</w:t>
        </w:r>
      </w:hyperlink>
      <w:r>
        <w:rPr>
          <w:rFonts w:hint="eastAsia"/>
        </w:rPr>
        <w:t>》系统分析了个人通讯服务（PCs）行业的现状，全面梳理了个人通讯服务（PCs）市场需求、市场规模、产业链结构及价格体系，详细解读了个人通讯服务（PCs）细分市场特点。报告结合权威数据，科学预测了个人通讯服务（PCs）市场前景与发展趋势，客观分析了品牌竞争格局、市场集中度及重点企业的运营表现，并指出了个人通讯服务（PCs）行业面临的机遇与风险。为个人通讯服务（PCs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2020-2025年中国PCs行业运行环境解析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2020-2025年中国PCs行业发展政策环境分析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2020-2025年中国PCs行业发展社会环境分析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2020-2025年全球PCs市场发展状况分析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2020-2025年全球PCs市场规模与特点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二、全球PCS用户增长减缓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2020-2025年全球PCs主要国家与地区分析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2025-2031年全球PCs行业发展趋势分析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2020-2025年中国PCs行业运行动态分析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2020-2025年中国PCs市场规模与特点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一、2020-2025年中国PCs市场规模与增长</w:t>
      </w:r>
      <w:r>
        <w:rPr>
          <w:rFonts w:hint="eastAsia"/>
        </w:rPr>
        <w:br/>
      </w:r>
      <w:r>
        <w:rPr>
          <w:rFonts w:hint="eastAsia"/>
        </w:rPr>
        <w:t>　　　　二、2020-2025年中国PCs市场特点</w:t>
      </w:r>
      <w:r>
        <w:rPr>
          <w:rFonts w:hint="eastAsia"/>
        </w:rPr>
        <w:br/>
      </w:r>
      <w:r>
        <w:rPr>
          <w:rFonts w:hint="eastAsia"/>
        </w:rPr>
        <w:t>　　第二节 2020-2025年中国PCs市场结构分析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2020-2025年中国台式PC市场运行形势分析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2020-2025年中国台式电脑产业市场分析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2020-2025年中国笔记本电脑行业市场运行态势剖析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2020-2025年中国笔记本电脑产量统计分析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二、2025年笔记本电脑重点省市数据分析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2020-2025年中国PCs服务器市场运行态势分析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2020-2025年中国服务器市场运行态势分析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 ASUS 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四、2025年份双路塔式服务器价格调查总汇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2020-2025年中国服务器使用问题解析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2020-2025年中国PCs细分市场深度研究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2020-2025年中国PCs家用市场分析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2020-2025年中国PCs商用市场分析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2020-2025年中国PCs用户市场调查研究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2020-2025年中国PCs用户关注因素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2020-2025年中国PCs用户需求调查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2020-2025年中国PCs整体竞争格局分析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2020-2025年中国PCs行业技术竞争分析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2020-2025年中国PCs行业集中度分析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一、笔记本产量集中度分析</w:t>
      </w:r>
      <w:r>
        <w:rPr>
          <w:rFonts w:hint="eastAsia"/>
        </w:rPr>
        <w:br/>
      </w:r>
      <w:r>
        <w:rPr>
          <w:rFonts w:hint="eastAsia"/>
        </w:rPr>
        <w:t>　　　　二、PCs行业集中度分析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2025-2031年中国PCs行业竞争走势分析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2020-2025年中国PCs重点厂商竞争力对比分析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2025-2031年中国PCs行业市场前景预测分析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2025-2031年中国PCs市场趋势分析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2025-2031年中国PCs市场规模预测分析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2025-2031年中国PCs市场结构预测分析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2025-2031年中国PCs行业投资环境分析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2025-2031年中国PCs行业投资机会分析</w:t>
      </w:r>
      <w:r>
        <w:rPr>
          <w:rFonts w:hint="eastAsia"/>
        </w:rPr>
        <w:br/>
      </w:r>
      <w:r>
        <w:rPr>
          <w:rFonts w:hint="eastAsia"/>
        </w:rPr>
        <w:t>　　　　一、PCs投资潜力分析</w:t>
      </w:r>
      <w:r>
        <w:rPr>
          <w:rFonts w:hint="eastAsia"/>
        </w:rPr>
        <w:br/>
      </w:r>
      <w:r>
        <w:rPr>
          <w:rFonts w:hint="eastAsia"/>
        </w:rPr>
        <w:t>　　　　二、PCs投资吸引力分析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(中智.林)2025-2031年中国PCs行业投资风险分析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998db1434982" w:history="1">
        <w:r>
          <w:rPr>
            <w:rStyle w:val="Hyperlink"/>
          </w:rPr>
          <w:t>2025-2031年中国个人通讯服务（PCs）市场现状调研分析及发展前景报告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998db1434982" w:history="1">
        <w:r>
          <w:rPr>
            <w:rStyle w:val="Hyperlink"/>
          </w:rPr>
          <w:t>https://www.20087.com/5/09/GeRenTongXunFuWuPCsShiChangDiaoY.html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热点：个人通信系统、个人通信系统、pcc服务 移动、个人通信业务、通讯号码、个人通讯录管理系统流程图、中国通信服务、个人通讯录管理系统需求分析、电话通讯记录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07777cbf4194" w:history="1">
      <w:r>
        <w:rPr>
          <w:rStyle w:val="Hyperlink"/>
        </w:rPr>
        <w:t>2025-2031年中国个人通讯服务（PCs）市场现状调研分析及发展前景报告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eRenTongXunFuWuPCsShiChangDiaoY.html" TargetMode="External" Id="R6be7998db143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eRenTongXunFuWuPCsShiChangDiaoY.html" TargetMode="External" Id="R380007777cb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2025-02-10T03:08:00Z</dcterms:created>
  <dcterms:modified xsi:type="dcterms:W3CDTF">2025-02-10T04:08:00Z</dcterms:modified>
  <dc:subject>2025-2031年中国个人通讯服务（PCs）市场现状调研分析及发展前景报告</dc:subject>
  <dc:title>2025-2031年中国个人通讯服务（PCs）市场现状调研分析及发展前景报告</dc:title>
  <cp:keywords>2025-2031年中国个人通讯服务（PCs）市场现状调研分析及发展前景报告</cp:keywords>
  <dc:description>2025-2031年中国个人通讯服务（PCs）市场现状调研分析及发展前景报告</dc:description>
</cp:coreProperties>
</file>