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3be84397a4426" w:history="1">
              <w:r>
                <w:rPr>
                  <w:rStyle w:val="Hyperlink"/>
                </w:rPr>
                <w:t>2026-2032年全球与中国半导体AMHS行业发展研及市场前景预测报告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3be84397a4426" w:history="1">
              <w:r>
                <w:rPr>
                  <w:rStyle w:val="Hyperlink"/>
                </w:rPr>
                <w:t>2026-2032年全球与中国半导体AMHS行业发展研及市场前景预测报告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3be84397a4426" w:history="1">
                <w:r>
                  <w:rPr>
                    <w:rStyle w:val="Hyperlink"/>
                  </w:rPr>
                  <w:t>https://www.20087.com/5/09/BanDaoTiAMHSDeQianJingQuShi.html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半导体自动物料搬运系统（Automated Material Handling System, AMHS）是晶圆厂实现高效、洁净、柔性生产的核心基础设施，主要包含轨道式天车（OHT）、自动导引车（AGV）、升降机及中央调度控制系统。当前先进12英寸晶圆厂普遍部署全自动化AMHS，以应对高混线生产、批次追溯及污染控制等严苛要求。系统已实现与MES、EAP等上层信息系统的深度集成，支持实时路径优化与异常预警。然而，AMHS建设周期长、投资强度大，且对厂房结构与洁净室布局有前置约束，限制了其在成熟制程产线的普及。此外，异构设备协同调度算法复杂度高，面对突发故障或工艺变更时，系统鲁棒性仍有提升空间。国产AMHS厂商虽在局部模块取得突破，但在核心调度软件与高精度定位技术方面仍落后于国际龙头。</w:t>
      </w:r>
      <w:r>
        <w:rPr>
          <w:rFonts w:hint="eastAsia"/>
        </w:rPr>
        <w:br/>
      </w:r>
      <w:r>
        <w:rPr>
          <w:rFonts w:hint="eastAsia"/>
        </w:rPr>
        <w:t>　　未来，半导体AMHS将向更高柔性、更强智能与更广集成维度发展。人工智能与数字孪生技术的引入，将使调度系统具备预测性任务分配与自适应路径重规划能力，显著提升物料流转效率。模块化设计理念将降低系统部署门槛，支持老旧产线渐进式自动化改造。在先进封装与化合物半导体等新兴领域，AMHS将适配更小型化、多样化的载具形式，拓展应用场景边界。同时，随着国产半导体设备生态完善，本土AMHS供应商有望通过软硬件协同开发，构建自主可控的全栈解决方案。长远看，AMHS将不仅是物流执行系统，更将成为晶圆厂智能制造数据流与物理流融合的关键枢纽，支撑“黑灯工厂”愿景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3be84397a4426" w:history="1">
        <w:r>
          <w:rPr>
            <w:rStyle w:val="Hyperlink"/>
          </w:rPr>
          <w:t>2026-2032年全球与中国半导体AMHS行业发展研及市场前景预测报告</w:t>
        </w:r>
      </w:hyperlink>
      <w:r>
        <w:rPr>
          <w:rFonts w:hint="eastAsia"/>
        </w:rPr>
        <w:t>》基于权威数据与一手调研资料，系统分析了半导体AMHS行业的产业链结构、市场规模、需求特征及价格体系，客观呈现了半导体AMHS行业发展现状。报告科学预测了半导体AMHS市场前景与未来趋势，重点剖析了主要企业的竞争格局、市场集中度及品牌影响力。同时，通过对半导体AMHS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全球市场半导体AMHS市场总体规模</w:t>
      </w:r>
      <w:r>
        <w:rPr>
          <w:rFonts w:hint="eastAsia"/>
        </w:rPr>
        <w:br/>
      </w:r>
      <w:r>
        <w:rPr>
          <w:rFonts w:hint="eastAsia"/>
        </w:rPr>
        <w:t>　　1.4 中国市场半导体AMHS市场总体规模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半导体AMHS行业发展总体概况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半导体AMHS行业发展主要特点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半导体AMHS行业发展影响因素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半导体AMHS有利因素</w:t>
      </w:r>
      <w:r>
        <w:rPr>
          <w:rFonts w:hint="eastAsia"/>
        </w:rPr>
        <w:br/>
      </w:r>
      <w:r>
        <w:rPr>
          <w:rFonts w:hint="eastAsia"/>
        </w:rPr>
        <w:t>　　　　1.5.3 .2 半导体AMHS不利因素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全球市场，近三年半导体AMHS主要企业占有率及排名（按收入）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半导体AMHS主要企业在国际市场占有率（按收入，2023-2026）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2025年半导体AMHS主要企业在国际市场排名（按收入）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全球市场主要企业半导体AMHS销售收入（2023-2026）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中国市场，近三年半导体AMHS主要企业占有率及排名（按收入）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半导体AMHS主要企业在中国市场占有率（按收入，2023-2026）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2025年半导体AMHS主要企业在中国市场排名（按收入）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中国市场主要企业半导体AMHS销售收入（2023-2026）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全球主要厂商半导体AMHS总部及产地分布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全球主要厂商成立时间及半导体AMHS商业化日期</w:t>
      </w:r>
      <w:r>
        <w:rPr>
          <w:rFonts w:hint="eastAsia"/>
        </w:rPr>
        <w:br/>
      </w:r>
      <w:r>
        <w:rPr>
          <w:rFonts w:hint="eastAsia"/>
        </w:rPr>
        <w:t>　　2.5 全球主要厂商半导体AMHS产品类型及应用</w:t>
      </w:r>
      <w:r>
        <w:rPr>
          <w:rFonts w:hint="eastAsia"/>
        </w:rPr>
        <w:br/>
      </w:r>
      <w:r>
        <w:rPr>
          <w:rFonts w:hint="eastAsia"/>
        </w:rPr>
        <w:t>　　2.6 半导体AMHS行业集中度、竞争程度分析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半导体AMHS行业集中度分析：2025年全球Top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全球半导体AMHS第一梯队、第二梯队和第三梯队厂商（品牌）及市场份额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全球半导体AMHS主要地区分析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全球主要地区半导体AMHS市场规模分析：2021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全球主要地区半导体AMHS销售额及份额（2021-2026）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全球主要地区半导体AMHS销售额及份额预测（2027-2032）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北美半导体AMHS销售额及预测（2021-2032）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欧洲半导体AMHS销售额及预测（2021-2032）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中国半导体AMHS销售额及预测（2021-2032）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日本半导体AMHS销售额及预测（2021-2032）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东南亚半导体AMHS销售额及预测（2021-2032）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印度半导体AMHS销售额及预测（2021-2032）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南美半导体AMHS销售额及预测（2021-2032）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中东半导体AMHS销售额及预测（2021-2032）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天车OHT</w:t>
      </w:r>
      <w:r>
        <w:rPr>
          <w:rFonts w:hint="eastAsia"/>
        </w:rPr>
        <w:br/>
      </w:r>
      <w:r>
        <w:rPr>
          <w:rFonts w:hint="eastAsia"/>
        </w:rPr>
        <w:t>　　　　4.1.2 洁净存储系统Stocker</w:t>
      </w:r>
      <w:r>
        <w:rPr>
          <w:rFonts w:hint="eastAsia"/>
        </w:rPr>
        <w:br/>
      </w:r>
      <w:r>
        <w:rPr>
          <w:rFonts w:hint="eastAsia"/>
        </w:rPr>
        <w:t>　　　　4.1.3 自主移动机器人AMR</w:t>
      </w:r>
      <w:r>
        <w:rPr>
          <w:rFonts w:hint="eastAsia"/>
        </w:rPr>
        <w:br/>
      </w:r>
      <w:r>
        <w:rPr>
          <w:rFonts w:hint="eastAsia"/>
        </w:rPr>
        <w:t>　　　　4.1.4 输送系统</w:t>
      </w:r>
      <w:r>
        <w:rPr>
          <w:rFonts w:hint="eastAsia"/>
        </w:rPr>
        <w:br/>
      </w:r>
      <w:r>
        <w:rPr>
          <w:rFonts w:hint="eastAsia"/>
        </w:rPr>
        <w:t>　　　　4.1.5 移动机器人AGV</w:t>
      </w:r>
      <w:r>
        <w:rPr>
          <w:rFonts w:hint="eastAsia"/>
        </w:rPr>
        <w:br/>
      </w:r>
      <w:r>
        <w:rPr>
          <w:rFonts w:hint="eastAsia"/>
        </w:rPr>
        <w:t>　　　　4.1.6 OHB （Over Head Buffer）</w:t>
      </w:r>
      <w:r>
        <w:rPr>
          <w:rFonts w:hint="eastAsia"/>
        </w:rPr>
        <w:br/>
      </w:r>
      <w:r>
        <w:rPr>
          <w:rFonts w:hint="eastAsia"/>
        </w:rPr>
        <w:t>　　　　4.1.7 NTB</w:t>
      </w:r>
      <w:r>
        <w:rPr>
          <w:rFonts w:hint="eastAsia"/>
        </w:rPr>
        <w:br/>
      </w:r>
      <w:r>
        <w:rPr>
          <w:rFonts w:hint="eastAsia"/>
        </w:rPr>
        <w:t>　　　　4.1.8 Lifters/Tower</w:t>
      </w:r>
      <w:r>
        <w:rPr>
          <w:rFonts w:hint="eastAsia"/>
        </w:rPr>
        <w:br/>
      </w:r>
      <w:r>
        <w:rPr>
          <w:rFonts w:hint="eastAsia"/>
        </w:rPr>
        <w:t>　　　　4.1.9 Purge System</w:t>
      </w:r>
      <w:r>
        <w:rPr>
          <w:rFonts w:hint="eastAsia"/>
        </w:rPr>
        <w:br/>
      </w:r>
      <w:r>
        <w:rPr>
          <w:rFonts w:hint="eastAsia"/>
        </w:rPr>
        <w:t>　　　　4.1.10 按产品类型细分，全球半导体AMHS销售额对比（2021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4.1.11 按产品类型细分，全球半导体AMHS销售额及预测（2021-2032）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4.1.11 .1 按产品类型细分，全球半导体AMHS销售额及市场份额（2021-2026）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4.1.11 .2 按产品类型细分，全球半导体AMHS销售额预测（2027-2032）</w:t>
      </w:r>
      <w:r>
        <w:rPr>
          <w:rFonts w:hint="eastAsia"/>
        </w:rPr>
        <w:br/>
      </w:r>
      <w:r>
        <w:rPr>
          <w:rFonts w:hint="eastAsia"/>
        </w:rPr>
        <w:t>　　　　4.1.12 按产品类型细分，中国半导体AMHS销售额及预测（2021-2032）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4.1.12 .1 按产品类型细分，中国半导体AMHS销售额及市场份额（2021-2026）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4.1.12 .2 按产品类型细分，中国半导体AMHS销售额预测（2027-2032）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5.1.1 200mm晶圆厂</w:t>
      </w:r>
      <w:r>
        <w:rPr>
          <w:rFonts w:hint="eastAsia"/>
        </w:rPr>
        <w:br/>
      </w:r>
      <w:r>
        <w:rPr>
          <w:rFonts w:hint="eastAsia"/>
        </w:rPr>
        <w:t>　　　　5.1.2 300mm晶圆厂</w:t>
      </w:r>
      <w:r>
        <w:rPr>
          <w:rFonts w:hint="eastAsia"/>
        </w:rPr>
        <w:br/>
      </w:r>
      <w:r>
        <w:rPr>
          <w:rFonts w:hint="eastAsia"/>
        </w:rPr>
        <w:t>　　　　5.1.3 其他尺寸</w:t>
      </w:r>
      <w:r>
        <w:rPr>
          <w:rFonts w:hint="eastAsia"/>
        </w:rPr>
        <w:br/>
      </w:r>
      <w:r>
        <w:rPr>
          <w:rFonts w:hint="eastAsia"/>
        </w:rPr>
        <w:t>　　5.2 按应用细分，全球半导体AMHS销售额对比（2021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按应用细分，全球半导体AMHS销售额及预测（2021-2032）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按应用细分，全球半导体AMHS销售额及市场份额（2021-2026）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按应用细分，全球半导体AMHS销售额预测（2027-2032）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中国不同应用半导体AMHS销售额及预测（2021-2032）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中国不同应用半导体AMHS销售额及市场份额（2021-2026）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中国不同应用半导体AMHS销售额预测（2027-2032）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半导体AMHS行业发展趋势</w:t>
      </w:r>
      <w:r>
        <w:rPr>
          <w:rFonts w:hint="eastAsia"/>
        </w:rPr>
        <w:br/>
      </w:r>
      <w:r>
        <w:rPr>
          <w:rFonts w:hint="eastAsia"/>
        </w:rPr>
        <w:t>　　7.2 半导体AMHS行业主要驱动因素</w:t>
      </w:r>
      <w:r>
        <w:rPr>
          <w:rFonts w:hint="eastAsia"/>
        </w:rPr>
        <w:br/>
      </w:r>
      <w:r>
        <w:rPr>
          <w:rFonts w:hint="eastAsia"/>
        </w:rPr>
        <w:t>　　7.3 半导体AMHS中国企业SWOT分析</w:t>
      </w:r>
      <w:r>
        <w:rPr>
          <w:rFonts w:hint="eastAsia"/>
        </w:rPr>
        <w:br/>
      </w:r>
      <w:r>
        <w:rPr>
          <w:rFonts w:hint="eastAsia"/>
        </w:rPr>
        <w:t>　　7.4 中国半导体AMHS行业政策环境分析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半导体AMHS行业产业链简介</w:t>
      </w:r>
      <w:r>
        <w:rPr>
          <w:rFonts w:hint="eastAsia"/>
        </w:rPr>
        <w:br/>
      </w:r>
      <w:r>
        <w:rPr>
          <w:rFonts w:hint="eastAsia"/>
        </w:rPr>
        <w:t>　　　　8.1.1 半导体AMHS行业供应链分析</w:t>
      </w:r>
      <w:r>
        <w:rPr>
          <w:rFonts w:hint="eastAsia"/>
        </w:rPr>
        <w:br/>
      </w:r>
      <w:r>
        <w:rPr>
          <w:rFonts w:hint="eastAsia"/>
        </w:rPr>
        <w:t>　　　　8.1.2 半导体AMHS主要原料及供应情况</w:t>
      </w:r>
      <w:r>
        <w:rPr>
          <w:rFonts w:hint="eastAsia"/>
        </w:rPr>
        <w:br/>
      </w:r>
      <w:r>
        <w:rPr>
          <w:rFonts w:hint="eastAsia"/>
        </w:rPr>
        <w:t>　　　　8.1.3 半导体AMHS行业主要下游客户</w:t>
      </w:r>
      <w:r>
        <w:rPr>
          <w:rFonts w:hint="eastAsia"/>
        </w:rPr>
        <w:br/>
      </w:r>
      <w:r>
        <w:rPr>
          <w:rFonts w:hint="eastAsia"/>
        </w:rPr>
        <w:t>　　8.2 半导体AMHS行业采购模式</w:t>
      </w:r>
      <w:r>
        <w:rPr>
          <w:rFonts w:hint="eastAsia"/>
        </w:rPr>
        <w:br/>
      </w:r>
      <w:r>
        <w:rPr>
          <w:rFonts w:hint="eastAsia"/>
        </w:rPr>
        <w:t>　　8.3 半导体AMHS行业生产模式</w:t>
      </w:r>
      <w:r>
        <w:rPr>
          <w:rFonts w:hint="eastAsia"/>
        </w:rPr>
        <w:br/>
      </w:r>
      <w:r>
        <w:rPr>
          <w:rFonts w:hint="eastAsia"/>
        </w:rPr>
        <w:t>　　8.4 半导体AMHS行业销售模式及销售渠道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半导体AMHS行业发展主要特点</w:t>
      </w:r>
      <w:r>
        <w:rPr>
          <w:rFonts w:hint="eastAsia"/>
        </w:rPr>
        <w:br/>
      </w:r>
      <w:r>
        <w:rPr>
          <w:rFonts w:hint="eastAsia"/>
        </w:rPr>
        <w:t>　　表 2： 半导体AMHS行业发展有利因素分析</w:t>
      </w:r>
      <w:r>
        <w:rPr>
          <w:rFonts w:hint="eastAsia"/>
        </w:rPr>
        <w:br/>
      </w:r>
      <w:r>
        <w:rPr>
          <w:rFonts w:hint="eastAsia"/>
        </w:rPr>
        <w:t>　　表 3： 半导体AMHS行业发展不利因素分析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进入半导体AMHS行业壁垒</w:t>
      </w:r>
      <w:r>
        <w:rPr>
          <w:rFonts w:hint="eastAsia"/>
        </w:rPr>
        <w:br/>
      </w:r>
      <w:r>
        <w:rPr>
          <w:rFonts w:hint="eastAsia"/>
        </w:rPr>
        <w:t>　　表 5： 半导体AMHS主要企业在国际市场占有率（按收入，2023-2026）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2025年半导体AMHS主要企业在国际市场排名（按收入）&amp;（万元）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全球市场主要企业半导体AMHS销售收入（2023-2026）&amp;（万元）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半导体AMHS主要企业在中国市场占有率（按收入，2023-2026）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2025年半导体AMHS主要企业在中国市场排名（按收入）&amp;（万元）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中国市场主要企业半导体AMHS销售收入（2023-2026）&amp;（万元）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全球主要厂商半导体AMHS总部及产地分布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全球主要厂商成立时间及半导体AMHS商业化日期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全球主要厂商半导体AMHS产品类型及应用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2025年全球半导体AMHS主要厂商市场地位（第一梯队、第二梯队和第三梯队）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全球半导体AMHS市场投资、并购等现状分析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全球主要地区半导体AMHS销售额：（2021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全球主要地区半导体AMHS销售额（2021-2026）&amp;（万元）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全球主要地区半导体AMHS销售额及份额列表（2021-2026）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全球主要地区半导体AMHS销售额预测（2027-2032）&amp;（万元）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全球主要地区半导体AMHS销售额及份额列表预测（2027-2032）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天车OHT主要企业列表</w:t>
      </w:r>
      <w:r>
        <w:rPr>
          <w:rFonts w:hint="eastAsia"/>
        </w:rPr>
        <w:br/>
      </w:r>
      <w:r>
        <w:rPr>
          <w:rFonts w:hint="eastAsia"/>
        </w:rPr>
        <w:t>　　表 22： 洁净存储系统Stocker主要企业列表</w:t>
      </w:r>
      <w:r>
        <w:rPr>
          <w:rFonts w:hint="eastAsia"/>
        </w:rPr>
        <w:br/>
      </w:r>
      <w:r>
        <w:rPr>
          <w:rFonts w:hint="eastAsia"/>
        </w:rPr>
        <w:t>　　表 23： 自主移动机器人AMR主要企业列表</w:t>
      </w:r>
      <w:r>
        <w:rPr>
          <w:rFonts w:hint="eastAsia"/>
        </w:rPr>
        <w:br/>
      </w:r>
      <w:r>
        <w:rPr>
          <w:rFonts w:hint="eastAsia"/>
        </w:rPr>
        <w:t>　　表 24： 输送系统主要企业列表</w:t>
      </w:r>
      <w:r>
        <w:rPr>
          <w:rFonts w:hint="eastAsia"/>
        </w:rPr>
        <w:br/>
      </w:r>
      <w:r>
        <w:rPr>
          <w:rFonts w:hint="eastAsia"/>
        </w:rPr>
        <w:t>　　表 25： 移动机器人AGV主要企业列表</w:t>
      </w:r>
      <w:r>
        <w:rPr>
          <w:rFonts w:hint="eastAsia"/>
        </w:rPr>
        <w:br/>
      </w:r>
      <w:r>
        <w:rPr>
          <w:rFonts w:hint="eastAsia"/>
        </w:rPr>
        <w:t>　　表 26： OHB （Over Head Buffer）主要企业列表</w:t>
      </w:r>
      <w:r>
        <w:rPr>
          <w:rFonts w:hint="eastAsia"/>
        </w:rPr>
        <w:br/>
      </w:r>
      <w:r>
        <w:rPr>
          <w:rFonts w:hint="eastAsia"/>
        </w:rPr>
        <w:t>　　表 27： NTB主要企业列表</w:t>
      </w:r>
      <w:r>
        <w:rPr>
          <w:rFonts w:hint="eastAsia"/>
        </w:rPr>
        <w:br/>
      </w:r>
      <w:r>
        <w:rPr>
          <w:rFonts w:hint="eastAsia"/>
        </w:rPr>
        <w:t>　　表 28： Lifters/Tower主要企业列表</w:t>
      </w:r>
      <w:r>
        <w:rPr>
          <w:rFonts w:hint="eastAsia"/>
        </w:rPr>
        <w:br/>
      </w:r>
      <w:r>
        <w:rPr>
          <w:rFonts w:hint="eastAsia"/>
        </w:rPr>
        <w:t>　　表 29： Purge System主要企业列表</w:t>
      </w:r>
      <w:r>
        <w:rPr>
          <w:rFonts w:hint="eastAsia"/>
        </w:rPr>
        <w:br/>
      </w:r>
      <w:r>
        <w:rPr>
          <w:rFonts w:hint="eastAsia"/>
        </w:rPr>
        <w:t>　　表 30： 按产品类型细分，全球半导体AMHS销售额及增长率对比（2021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按产品类型细分，全球半导体AMHS销售额（2021-2026）&amp;（万元）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按产品类型细分，全球半导体AMHS销售额市场份额列表（2021-2026）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按产品类型细分，全球半导体AMHS销售额预测（2027-2032）&amp;（万元）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按产品类型细分，全球半导体AMHS销售额市场份额预测（2027-2032）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按产品类型细分，中国半导体AMHS销售额（2021-2026）&amp;（万元）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按产品类型细分，中国半导体AMHS销售额市场份额列表（2021-2026）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按产品类型细分，中国半导体AMHS销售额预测（2027-2032）&amp;（万元）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按产品类型细分，中国半导体AMHS销售额市场份额预测（2027-2032）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按应用细分，全球半导体AMHS销售额及增长率对比（2021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按应用细分，全球半导体AMHS销售额（2021-2026）&amp;（万元）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按应用细分，全球半导体AMHS销售额市场份额列表（2021-2026）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按应用细分，全球半导体AMHS销售额预测（2027-2032）&amp;（万元）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按应用细分，全球半导体AMHS市场份额预测（2027-2032）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中国不同应用半导体AMHS销售额（2021-2026）&amp;（万元）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中国不同应用半导体AMHS销售额市场份额列表（2021-2026）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中国不同应用半导体AMHS销售额预测（2027-2032）&amp;（万元）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中国不同应用半导体AMHS销售额市场份额预测（2027-2032）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重点企业（1）公司信息、总部、半导体AMHS市场地位以及主要的竞争对手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重点企业（2）公司信息、总部、半导体AMHS市场地位以及主要的竞争对手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重点企业（2）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重点企业（2）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重点企业（3）公司信息、总部、半导体AMHS市场地位以及主要的竞争对手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重点企业（3）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重点企业（3）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重点企业（4）公司信息、总部、半导体AMHS市场地位以及主要的竞争对手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重点企业（4）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重点企业（4）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重点企业（5）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重点企业（5）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重点企业（6）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重点企业（6）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重点企业（7）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重点企业（7）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重点企业（8）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重点企业（8）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重点企业（9）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重点企业（9）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重点企业（10）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重点企业（10）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重点企业（11）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重点企业（11）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重点企业（12）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重点企业（12）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重点企业（13）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重点企业（13）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重点企业（14）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重点企业（14）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重点企业（15）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重点企业（15）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重点企业（16）公司信息、总部、半导体AMHS市场地位以及主要的竞争对手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重点企业（16）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重点企业（16）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重点企业（17）公司信息、总部、半导体AMHS市场地位以及主要的竞争对手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重点企业（17）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重点企业（17）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重点企业（18）公司信息、总部、半导体AMHS市场地位以及主要的竞争对手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重点企业（18）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重点企业（18）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重点企业（19）公司信息、总部、半导体AMHS市场地位以及主要的竞争对手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重点企业（19）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重点企业（19）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重点企业（20）公司信息、总部、半导体AMHS市场地位以及主要的竞争对手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重点企业（20）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重点企业（20）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重点企业（21）公司信息、总部、半导体AMHS市场地位以及主要的竞争对手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重点企业（21）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重点企业（21）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重点企业（22）公司信息、总部、半导体AMHS市场地位以及主要的竞争对手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重点企业（22）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重点企业（22）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重点企业（23）公司信息、总部、半导体AMHS市场地位以及主要的竞争对手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重点企业（23）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重点企业（23）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重点企业（24）公司信息、总部、半导体AMHS市场地位以及主要的竞争对手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重点企业（24）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重点企业（24）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重点企业（25）公司信息、总部、半导体AMHS市场地位以及主要的竞争对手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重点企业（25）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重点企业（25）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重点企业（26）公司信息、总部、半导体AMHS市场地位以及主要的竞争对手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重点企业（26）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重点企业（26）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重点企业（27）公司信息、总部、半导体AMHS市场地位以及主要的竞争对手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重点企业（27）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重点企业（27）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重点企业（28）公司信息、总部、半导体AMHS市场地位以及主要的竞争对手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183： 重点企业（28）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184： 重点企业（28）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重点企业（29）公司信息、总部、半导体AMHS市场地位以及主要的竞争对手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188： 重点企业（29）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189： 重点企业（29） 半导体AMHS收入及毛利率（2021-2026）&amp;（万元）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192： 半导体AMHS行业发展趋势</w:t>
      </w:r>
      <w:r>
        <w:rPr>
          <w:rFonts w:hint="eastAsia"/>
        </w:rPr>
        <w:br/>
      </w:r>
      <w:r>
        <w:rPr>
          <w:rFonts w:hint="eastAsia"/>
        </w:rPr>
        <w:t>　　表 193： 半导体AMHS行业主要驱动因素</w:t>
      </w:r>
      <w:r>
        <w:rPr>
          <w:rFonts w:hint="eastAsia"/>
        </w:rPr>
        <w:br/>
      </w:r>
      <w:r>
        <w:rPr>
          <w:rFonts w:hint="eastAsia"/>
        </w:rPr>
        <w:t>　　表 194： 半导体AMHS行业供应链分析</w:t>
      </w:r>
      <w:r>
        <w:rPr>
          <w:rFonts w:hint="eastAsia"/>
        </w:rPr>
        <w:br/>
      </w:r>
      <w:r>
        <w:rPr>
          <w:rFonts w:hint="eastAsia"/>
        </w:rPr>
        <w:t>　　表 195： 半导体AMHS上游原料供应商</w:t>
      </w:r>
      <w:r>
        <w:rPr>
          <w:rFonts w:hint="eastAsia"/>
        </w:rPr>
        <w:br/>
      </w:r>
      <w:r>
        <w:rPr>
          <w:rFonts w:hint="eastAsia"/>
        </w:rPr>
        <w:t>　　表 196： 半导体AMHS行业主要下游客户</w:t>
      </w:r>
      <w:r>
        <w:rPr>
          <w:rFonts w:hint="eastAsia"/>
        </w:rPr>
        <w:br/>
      </w:r>
      <w:r>
        <w:rPr>
          <w:rFonts w:hint="eastAsia"/>
        </w:rPr>
        <w:t>　　表 197： 半导体AMHS典型经销商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t>　　表 200：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半导体AMHS产品图片</w:t>
      </w:r>
      <w:r>
        <w:rPr>
          <w:rFonts w:hint="eastAsia"/>
        </w:rPr>
        <w:br/>
      </w:r>
      <w:r>
        <w:rPr>
          <w:rFonts w:hint="eastAsia"/>
        </w:rPr>
        <w:t>　　图 2： 全球市场半导体AMHS市场规模，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全球半导体AMHS市场销售额预测：（万元）&amp;（2021-2032）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中国市场半导体AMHS销售额及未来趋势（2021-2032）&amp;（万元）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2025年全球前五大厂商半导体AMHS市场份额</w:t>
      </w:r>
      <w:r>
        <w:rPr>
          <w:rFonts w:hint="eastAsia"/>
        </w:rPr>
        <w:br/>
      </w:r>
      <w:r>
        <w:rPr>
          <w:rFonts w:hint="eastAsia"/>
        </w:rPr>
        <w:t>　　图 6： 2025年全球半导体AMHS第一梯队、第二梯队和第三梯队厂商及市场份额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全球主要地区半导体AMHS销售额市场份额（2021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北美半导体AMHS销售额及预测（2021-2032）&amp;（万元）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欧洲半导体AMHS销售额及预测（2021-2032）&amp;（万元）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中国半导体AMHS销售额及预测（2021-2032）&amp;（万元）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日本半导体AMHS销售额及预测（2021-2032）&amp;（万元）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东南亚半导体AMHS销售额及预测（2021-2032）&amp;（万元）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印度半导体AMHS销售额及预测（2021-2032）&amp;（万元）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南美半导体AMHS销售额及预测（2021-2032）&amp;（万元）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中东半导体AMHS销售额及预测（2021-2032）&amp;（万元）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天车OHT 产品图片</w:t>
      </w:r>
      <w:r>
        <w:rPr>
          <w:rFonts w:hint="eastAsia"/>
        </w:rPr>
        <w:br/>
      </w:r>
      <w:r>
        <w:rPr>
          <w:rFonts w:hint="eastAsia"/>
        </w:rPr>
        <w:t>　　图 17： 全球天车OHT规模及增长率（2021-2032）&amp;（万元）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洁净存储系统Stocker产品图片</w:t>
      </w:r>
      <w:r>
        <w:rPr>
          <w:rFonts w:hint="eastAsia"/>
        </w:rPr>
        <w:br/>
      </w:r>
      <w:r>
        <w:rPr>
          <w:rFonts w:hint="eastAsia"/>
        </w:rPr>
        <w:t>　　图 19： 全球洁净存储系统Stocker规模及增长率（2021-2032）&amp;（万元）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自主移动机器人AMR产品图片</w:t>
      </w:r>
      <w:r>
        <w:rPr>
          <w:rFonts w:hint="eastAsia"/>
        </w:rPr>
        <w:br/>
      </w:r>
      <w:r>
        <w:rPr>
          <w:rFonts w:hint="eastAsia"/>
        </w:rPr>
        <w:t>　　图 21： 全球自主移动机器人AMR规模及增长率（2021-2032）&amp;（万元）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输送系统产品图片</w:t>
      </w:r>
      <w:r>
        <w:rPr>
          <w:rFonts w:hint="eastAsia"/>
        </w:rPr>
        <w:br/>
      </w:r>
      <w:r>
        <w:rPr>
          <w:rFonts w:hint="eastAsia"/>
        </w:rPr>
        <w:t>　　图 23： 全球输送系统规模及增长率（2021-2032）&amp;（万元）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移动机器人AGV产品图片</w:t>
      </w:r>
      <w:r>
        <w:rPr>
          <w:rFonts w:hint="eastAsia"/>
        </w:rPr>
        <w:br/>
      </w:r>
      <w:r>
        <w:rPr>
          <w:rFonts w:hint="eastAsia"/>
        </w:rPr>
        <w:t>　　图 25： 全球移动机器人AGV规模及增长率（2021-2032）&amp;（万元）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OHB （Over Head Buffer）产品图片</w:t>
      </w:r>
      <w:r>
        <w:rPr>
          <w:rFonts w:hint="eastAsia"/>
        </w:rPr>
        <w:br/>
      </w:r>
      <w:r>
        <w:rPr>
          <w:rFonts w:hint="eastAsia"/>
        </w:rPr>
        <w:t>　　图 27： 全球OHB （Over Head Buffer）规模及增长率（2021-2032）&amp;（万元）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NTB产品图片</w:t>
      </w:r>
      <w:r>
        <w:rPr>
          <w:rFonts w:hint="eastAsia"/>
        </w:rPr>
        <w:br/>
      </w:r>
      <w:r>
        <w:rPr>
          <w:rFonts w:hint="eastAsia"/>
        </w:rPr>
        <w:t>　　图 29： 全球NTB规模及增长率（2021-2032）&amp;（万元）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Lifters/Tower产品图片</w:t>
      </w:r>
      <w:r>
        <w:rPr>
          <w:rFonts w:hint="eastAsia"/>
        </w:rPr>
        <w:br/>
      </w:r>
      <w:r>
        <w:rPr>
          <w:rFonts w:hint="eastAsia"/>
        </w:rPr>
        <w:t>　　图 31： 全球Lifters/Tower规模及增长率（2021-2032）&amp;（万元）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Purge System产品图片</w:t>
      </w:r>
      <w:r>
        <w:rPr>
          <w:rFonts w:hint="eastAsia"/>
        </w:rPr>
        <w:br/>
      </w:r>
      <w:r>
        <w:rPr>
          <w:rFonts w:hint="eastAsia"/>
        </w:rPr>
        <w:t>　　图 33： 全球Purge System规模及增长率（2021-2032）&amp;（万元）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按产品类型细分，全球半导体AMHS市场份额2025 &amp; 2032</w:t>
      </w:r>
      <w:r>
        <w:rPr>
          <w:rFonts w:hint="eastAsia"/>
        </w:rPr>
        <w:br/>
      </w:r>
      <w:r>
        <w:rPr>
          <w:rFonts w:hint="eastAsia"/>
        </w:rPr>
        <w:t>　　图 35： 按产品类型细分，全球半导体AMHS市场份额2021 &amp; 2025</w:t>
      </w:r>
      <w:r>
        <w:rPr>
          <w:rFonts w:hint="eastAsia"/>
        </w:rPr>
        <w:br/>
      </w:r>
      <w:r>
        <w:rPr>
          <w:rFonts w:hint="eastAsia"/>
        </w:rPr>
        <w:t>　　图 36： 按产品类型细分，全球半导体AMHS市场份额预测2026 &amp; 2032</w:t>
      </w:r>
      <w:r>
        <w:rPr>
          <w:rFonts w:hint="eastAsia"/>
        </w:rPr>
        <w:br/>
      </w:r>
      <w:r>
        <w:rPr>
          <w:rFonts w:hint="eastAsia"/>
        </w:rPr>
        <w:t>　　图 37： 按产品类型细分，中国半导体AMHS市场份额2021 &amp; 2025</w:t>
      </w:r>
      <w:r>
        <w:rPr>
          <w:rFonts w:hint="eastAsia"/>
        </w:rPr>
        <w:br/>
      </w:r>
      <w:r>
        <w:rPr>
          <w:rFonts w:hint="eastAsia"/>
        </w:rPr>
        <w:t>　　图 38： 按产品类型细分，中国半导体AMHS市场份额预测2026 &amp; 2032</w:t>
      </w:r>
      <w:r>
        <w:rPr>
          <w:rFonts w:hint="eastAsia"/>
        </w:rPr>
        <w:br/>
      </w:r>
      <w:r>
        <w:rPr>
          <w:rFonts w:hint="eastAsia"/>
        </w:rPr>
        <w:t>　　图 39： 200mm晶圆厂</w:t>
      </w:r>
      <w:r>
        <w:rPr>
          <w:rFonts w:hint="eastAsia"/>
        </w:rPr>
        <w:br/>
      </w:r>
      <w:r>
        <w:rPr>
          <w:rFonts w:hint="eastAsia"/>
        </w:rPr>
        <w:t>　　图 40： 300mm晶圆厂</w:t>
      </w:r>
      <w:r>
        <w:rPr>
          <w:rFonts w:hint="eastAsia"/>
        </w:rPr>
        <w:br/>
      </w:r>
      <w:r>
        <w:rPr>
          <w:rFonts w:hint="eastAsia"/>
        </w:rPr>
        <w:t>　　图 41： 其他尺寸</w:t>
      </w:r>
      <w:r>
        <w:rPr>
          <w:rFonts w:hint="eastAsia"/>
        </w:rPr>
        <w:br/>
      </w:r>
      <w:r>
        <w:rPr>
          <w:rFonts w:hint="eastAsia"/>
        </w:rPr>
        <w:t>　　图 42： 按应用细分，全球半导体AMHS市场份额2025 VS 2032</w:t>
      </w:r>
      <w:r>
        <w:rPr>
          <w:rFonts w:hint="eastAsia"/>
        </w:rPr>
        <w:br/>
      </w:r>
      <w:r>
        <w:rPr>
          <w:rFonts w:hint="eastAsia"/>
        </w:rPr>
        <w:t>　　图 43： 按应用细分，全球半导体AMHS市场份额2021 &amp; 2025</w:t>
      </w:r>
      <w:r>
        <w:rPr>
          <w:rFonts w:hint="eastAsia"/>
        </w:rPr>
        <w:br/>
      </w:r>
      <w:r>
        <w:rPr>
          <w:rFonts w:hint="eastAsia"/>
        </w:rPr>
        <w:t>　　图 44： 半导体AMHS中国企业SWOT分析</w:t>
      </w:r>
      <w:r>
        <w:rPr>
          <w:rFonts w:hint="eastAsia"/>
        </w:rPr>
        <w:br/>
      </w:r>
      <w:r>
        <w:rPr>
          <w:rFonts w:hint="eastAsia"/>
        </w:rPr>
        <w:t>　　图 45： 半导体AMHS产业链</w:t>
      </w:r>
      <w:r>
        <w:rPr>
          <w:rFonts w:hint="eastAsia"/>
        </w:rPr>
        <w:br/>
      </w:r>
      <w:r>
        <w:rPr>
          <w:rFonts w:hint="eastAsia"/>
        </w:rPr>
        <w:t>　　图 46： 半导体AMHS行业采购模式分析</w:t>
      </w:r>
      <w:r>
        <w:rPr>
          <w:rFonts w:hint="eastAsia"/>
        </w:rPr>
        <w:br/>
      </w:r>
      <w:r>
        <w:rPr>
          <w:rFonts w:hint="eastAsia"/>
        </w:rPr>
        <w:t>　　图 47： 半导体AMHS行业生产模式</w:t>
      </w:r>
      <w:r>
        <w:rPr>
          <w:rFonts w:hint="eastAsia"/>
        </w:rPr>
        <w:br/>
      </w:r>
      <w:r>
        <w:rPr>
          <w:rFonts w:hint="eastAsia"/>
        </w:rPr>
        <w:t>　　图 48： 半导体AMHS行业销售模式分析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3be84397a4426" w:history="1">
        <w:r>
          <w:rPr>
            <w:rStyle w:val="Hyperlink"/>
          </w:rPr>
          <w:t>2026-2032年全球与中国半导体AMHS行业发展研及市场前景预测报告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3be84397a4426" w:history="1">
        <w:r>
          <w:rPr>
            <w:rStyle w:val="Hyperlink"/>
          </w:rPr>
          <w:t>https://www.20087.com/5/09/BanDaoTiAMHSDeQianJingQuShi.html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热点：AMHS厂商一览表、半导体AMHS系统、loadport半导体设备、半导体AMHS设备、半导体键合工艺、半导体AMHS招聘、新施诺半导体设备有限公司、半导体AMHS系统包含哪些设备、AMHS设备厂家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976f7fe2449f1" w:history="1">
      <w:r>
        <w:rPr>
          <w:rStyle w:val="Hyperlink"/>
        </w:rPr>
        <w:t>2026-2032年全球与中国半导体AMHS行业发展研及市场前景预测报告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BanDaoTiAMHSDeQianJingQuShi.html" TargetMode="External" Id="Rd853be84397a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BanDaoTiAMHSDeQianJingQuShi.html" TargetMode="External" Id="Rf3a976f7fe24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2025-12-28T00:15:58Z</dcterms:created>
  <dcterms:modified xsi:type="dcterms:W3CDTF">2025-12-28T01:15:58Z</dcterms:modified>
  <dc:subject>2026-2032年全球与中国半导体AMHS行业发展研及市场前景预测报告</dc:subject>
  <dc:title>2026-2032年全球与中国半导体AMHS行业发展研及市场前景预测报告</dc:title>
  <cp:keywords>2026-2032年全球与中国半导体AMHS行业发展研及市场前景预测报告</cp:keywords>
  <dc:description>2026-2032年全球与中国半导体AMHS行业发展研及市场前景预测报告</dc:description>
</cp:coreProperties>
</file>