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875f636454a19" w:history="1">
              <w:r>
                <w:rPr>
                  <w:rStyle w:val="Hyperlink"/>
                </w:rPr>
                <w:t>2025-2031年中国嵌入式芯片发展现状与前景趋势预测报告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875f636454a19" w:history="1">
              <w:r>
                <w:rPr>
                  <w:rStyle w:val="Hyperlink"/>
                </w:rPr>
                <w:t>2025-2031年中国嵌入式芯片发展现状与前景趋势预测报告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875f636454a19" w:history="1">
                <w:r>
                  <w:rPr>
                    <w:rStyle w:val="Hyperlink"/>
                  </w:rPr>
                  <w:t>https://www.20087.com/5/09/QianRuShiXinPianShiChangQianJingYuCe.html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芯片是各类智能设备和控制系统的核心运算单元，广泛应用于工业控制、消费电子、汽车电子、医疗仪器、安防监控等多个领域。该类芯片具备体积小、功耗低、稳定性强、集成度高等特点，能够执行特定功能或参与复杂系统协同。目前，主流产品涵盖微控制器（MCU）、数字信号处理器（DSP）、现场可编程门阵列（FPGA）等多种类型，并逐步向多核架构、AI加速模块、安全加密方向演进。行业内企业在制程工艺、算力水平、安全性保障等方面持续突破，部分高端芯片已支持实时操作系统、边缘计算能力与高可靠性防护等级，适应工业自动化与物联网应用场景。</w:t>
      </w:r>
      <w:r>
        <w:rPr>
          <w:rFonts w:hint="eastAsia"/>
        </w:rPr>
        <w:br/>
      </w:r>
      <w:r>
        <w:rPr>
          <w:rFonts w:hint="eastAsia"/>
        </w:rPr>
        <w:t>　　未来，嵌入式芯片将在异构计算架构、自主可控生态与智能化升级方面持续深化发展。随着人工智能与边缘计算的融合，嵌入式芯片将越来越多地集成神经网络加速引擎与低功耗AI推理模块，提升终端设备的本地决策能力与响应速度。同时，在全球半导体供应链重构背景下，国产替代与自主可控成为关键发展方向，国内企业将加大在RISC-V架构、先进封装技术与软硬件协同开发平台上的投入，构建完整的产业生态链。此外，芯片厂商将加强与行业客户的联合研发，推动定制化芯片在新能源汽车、工业机器人、智慧能源等新兴场景中的深度应用。面对全球科技竞争加剧与智能化进程提速的趋势，嵌入式芯片将在现代电子系统中持续扮演核心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875f636454a19" w:history="1">
        <w:r>
          <w:rPr>
            <w:rStyle w:val="Hyperlink"/>
          </w:rPr>
          <w:t>2025-2031年中国嵌入式芯片发展现状与前景趋势预测报告</w:t>
        </w:r>
      </w:hyperlink>
      <w:r>
        <w:rPr>
          <w:rFonts w:hint="eastAsia"/>
        </w:rPr>
        <w:t>》全面分析了嵌入式芯片行业的产业链、市场规模、需求与价格动态，并客观呈现了当前行业的现状。同时，报告科学预测了嵌入式芯片市场前景及发展趋势，聚焦于重点企业，全面分析了嵌入式芯片市场竞争格局、集中度及品牌影响力。此外，嵌入式芯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嵌入式芯片行业概述</w:t>
      </w:r>
      <w:r>
        <w:rPr>
          <w:rFonts w:hint="eastAsia"/>
        </w:rPr>
        <w:br/>
      </w:r>
      <w:r>
        <w:rPr>
          <w:rFonts w:hint="eastAsia"/>
        </w:rPr>
        <w:t>　　第一节 嵌入式芯片定义与分类</w:t>
      </w:r>
      <w:r>
        <w:rPr>
          <w:rFonts w:hint="eastAsia"/>
        </w:rPr>
        <w:br/>
      </w:r>
      <w:r>
        <w:rPr>
          <w:rFonts w:hint="eastAsia"/>
        </w:rPr>
        <w:t>　　第二节 嵌入式芯片应用领域</w:t>
      </w:r>
      <w:r>
        <w:rPr>
          <w:rFonts w:hint="eastAsia"/>
        </w:rPr>
        <w:br/>
      </w:r>
      <w:r>
        <w:rPr>
          <w:rFonts w:hint="eastAsia"/>
        </w:rPr>
        <w:t>　　第三节 嵌入式芯片行业经济指标分析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嵌入式芯片产业链及经营模式分析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2019-2024年全球嵌入式芯片市场规模与趋势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主要国家与地区嵌入式芯片市场分析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2025-2031年全球嵌入式芯片行业发展趋势与前景预测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2024-2025年嵌入式芯片产能与投资动态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一、国内嵌入式芯片产能及利用情况</w:t>
      </w:r>
      <w:r>
        <w:rPr>
          <w:rFonts w:hint="eastAsia"/>
        </w:rPr>
        <w:br/>
      </w:r>
      <w:r>
        <w:rPr>
          <w:rFonts w:hint="eastAsia"/>
        </w:rPr>
        <w:t>　　　　二、嵌入式芯片产能扩张与投资动态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2025-2031年嵌入式芯片行业产量统计与趋势预测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一、2019-2024年嵌入式芯片行业产量数据统计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1、2019-2024年嵌入式芯片产量及增长趋势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2、2019-2024年嵌入式芯片细分产品产量及份额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二、影响嵌入式芯片产量的关键因素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三、2025-2031年嵌入式芯片产量预测</w:t>
      </w:r>
      <w:r>
        <w:rPr>
          <w:rFonts w:hint="eastAsia"/>
        </w:rPr>
        <w:br/>
      </w:r>
      <w:r>
        <w:rPr>
          <w:rFonts w:hint="eastAsia"/>
        </w:rPr>
        <w:t>　　第三节 2025-2031年嵌入式芯片市场需求与销售分析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一、2024-2025年嵌入式芯片行业需求现状</w:t>
      </w:r>
      <w:r>
        <w:rPr>
          <w:rFonts w:hint="eastAsia"/>
        </w:rPr>
        <w:br/>
      </w:r>
      <w:r>
        <w:rPr>
          <w:rFonts w:hint="eastAsia"/>
        </w:rPr>
        <w:t>　　　　二、嵌入式芯片客户群体与需求特点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三、2019-2024年嵌入式芯片行业销售规模分析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四、2025-2031年嵌入式芯片市场增长潜力与规模预测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嵌入式芯片细分市场分析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一、2024-2025年嵌入式芯片主要细分产品市场现状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嵌入式芯片下游应用与客户群体分析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一、2024-2025年嵌入式芯片各应用领域市场现状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2024-2025年嵌入式芯片行业技术发展现状及趋势分析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一、2019-2024年嵌入式芯片市场价格走势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嵌入式芯片定价策略与方法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2025-2031年嵌入式芯片价格竞争态势与趋势预测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2024-2025年重点区域嵌入式芯片市场发展概况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2019-2024年中国嵌入式芯片行业规模情况</w:t>
      </w:r>
      <w:r>
        <w:rPr>
          <w:rFonts w:hint="eastAsia"/>
        </w:rPr>
        <w:br/>
      </w:r>
      <w:r>
        <w:rPr>
          <w:rFonts w:hint="eastAsia"/>
        </w:rPr>
        <w:t>　　　　一、嵌入式芯片行业企业数量规模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二、嵌入式芯片行业从业人员规模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三、嵌入式芯片行业市场敏感性分析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一、嵌入式芯片行业盈利能力</w:t>
      </w:r>
      <w:r>
        <w:rPr>
          <w:rFonts w:hint="eastAsia"/>
        </w:rPr>
        <w:br/>
      </w:r>
      <w:r>
        <w:rPr>
          <w:rFonts w:hint="eastAsia"/>
        </w:rPr>
        <w:t>　　　　二、嵌入式芯片行业偿债能力</w:t>
      </w:r>
      <w:r>
        <w:rPr>
          <w:rFonts w:hint="eastAsia"/>
        </w:rPr>
        <w:br/>
      </w:r>
      <w:r>
        <w:rPr>
          <w:rFonts w:hint="eastAsia"/>
        </w:rPr>
        <w:t>　　　　三、嵌入式芯片行业营运能力</w:t>
      </w:r>
      <w:r>
        <w:rPr>
          <w:rFonts w:hint="eastAsia"/>
        </w:rPr>
        <w:br/>
      </w:r>
      <w:r>
        <w:rPr>
          <w:rFonts w:hint="eastAsia"/>
        </w:rPr>
        <w:t>　　　　四、嵌入式芯片行业发展能力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中国嵌入式芯片行业竞争格局分析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2024-2025年嵌入式芯片行业竞争力分析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2019-2024年嵌入式芯片行业企业并购活动分析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2024-2025年嵌入式芯片行业会展与招投标活动分析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2025年中国嵌入式芯片企业发展企业发展策略与建议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嵌入式芯片销售模式与渠道策略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嵌入式芯片品牌与市场推广策略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嵌入式芯片研发投入与技术创新能力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嵌入式芯片合作联盟与资源整合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中国嵌入式芯片行业风险与对策</w:t>
      </w:r>
      <w:r>
        <w:rPr>
          <w:rFonts w:hint="eastAsia"/>
        </w:rPr>
        <w:br/>
      </w:r>
      <w:r>
        <w:rPr>
          <w:rFonts w:hint="eastAsia"/>
        </w:rPr>
        <w:t>　　第一节 嵌入式芯片行业SWOT分析</w:t>
      </w:r>
      <w:r>
        <w:rPr>
          <w:rFonts w:hint="eastAsia"/>
        </w:rPr>
        <w:br/>
      </w:r>
      <w:r>
        <w:rPr>
          <w:rFonts w:hint="eastAsia"/>
        </w:rPr>
        <w:t>　　　　一、嵌入式芯片行业优势</w:t>
      </w:r>
      <w:r>
        <w:rPr>
          <w:rFonts w:hint="eastAsia"/>
        </w:rPr>
        <w:br/>
      </w:r>
      <w:r>
        <w:rPr>
          <w:rFonts w:hint="eastAsia"/>
        </w:rPr>
        <w:t>　　　　二、嵌入式芯片行业劣势</w:t>
      </w:r>
      <w:r>
        <w:rPr>
          <w:rFonts w:hint="eastAsia"/>
        </w:rPr>
        <w:br/>
      </w:r>
      <w:r>
        <w:rPr>
          <w:rFonts w:hint="eastAsia"/>
        </w:rPr>
        <w:t>　　　　三、嵌入式芯片市场机会</w:t>
      </w:r>
      <w:r>
        <w:rPr>
          <w:rFonts w:hint="eastAsia"/>
        </w:rPr>
        <w:br/>
      </w:r>
      <w:r>
        <w:rPr>
          <w:rFonts w:hint="eastAsia"/>
        </w:rPr>
        <w:t>　　　　四、嵌入式芯片市场威胁</w:t>
      </w:r>
      <w:r>
        <w:rPr>
          <w:rFonts w:hint="eastAsia"/>
        </w:rPr>
        <w:br/>
      </w:r>
      <w:r>
        <w:rPr>
          <w:rFonts w:hint="eastAsia"/>
        </w:rPr>
        <w:t>　　第二节 嵌入式芯片行业风险及对策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2025-2031年中国嵌入式芯片行业前景与发展趋势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2024-2025年嵌入式芯片行业发展环境分析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一、嵌入式芯片行业主管部门与监管体制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二、嵌入式芯片行业主要法律法规及政策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三、嵌入式芯片行业标准与质量监管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2025-2031年嵌入式芯片行业发展趋势与方向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2025-2031年嵌入式芯片行业发展潜力与机遇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[.中.智.林.]嵌入式芯片行业发展建议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2019-2024年中国嵌入式芯片市场规模及增长情况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2019-2024年中国嵌入式芯片行业产量及增长趋势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2025-2031年中国嵌入式芯片行业产量预测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2019-2024年中国嵌入式芯片行业市场需求及增长情况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2025-2031年中国嵌入式芯片行业市场需求预测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**地区嵌入式芯片市场规模及增长情况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2019-2024年中国嵌入式芯片行业出口情况分析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2025年嵌入式芯片行业壁垒</w:t>
      </w:r>
      <w:r>
        <w:rPr>
          <w:rFonts w:hint="eastAsia"/>
        </w:rPr>
        <w:br/>
      </w:r>
      <w:r>
        <w:rPr>
          <w:rFonts w:hint="eastAsia"/>
        </w:rPr>
        <w:t>　　图表 2025年嵌入式芯片市场前景分析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2025-2031年中国嵌入式芯片市场规模预测</w:t>
      </w:r>
      <w:r>
        <w:rPr>
          <w:rFonts w:hint="eastAsia"/>
        </w:rPr>
        <w:br/>
      </w:r>
      <w:r>
        <w:rPr>
          <w:rFonts w:hint="eastAsia"/>
        </w:rPr>
        <w:t>　　图表 2025年嵌入式芯片发展趋势预测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875f636454a19" w:history="1">
        <w:r>
          <w:rPr>
            <w:rStyle w:val="Hyperlink"/>
          </w:rPr>
          <w:t>2025-2031年中国嵌入式芯片发展现状与前景趋势预测报告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875f636454a19" w:history="1">
        <w:r>
          <w:rPr>
            <w:rStyle w:val="Hyperlink"/>
          </w:rPr>
          <w:t>https://www.20087.com/5/09/QianRuShiXinPianShiChangQianJingYuCe.html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和单片机的区别、嵌入式芯片有哪些、张雪峰谈集成电路设计与集成系统、嵌入式芯片开发、ai芯片算力排行榜、嵌入式芯片与设计大赛容易拿奖吗、目前用得最多的嵌入式芯片、嵌入式芯片大赛、现在嵌入式设备主要用什么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bf851ccf14ac0" w:history="1">
      <w:r>
        <w:rPr>
          <w:rStyle w:val="Hyperlink"/>
        </w:rPr>
        <w:t>2025-2031年中国嵌入式芯片发展现状与前景趋势预测报告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QianRuShiXinPianShiChangQianJingYuCe.html" TargetMode="External" Id="R539875f63645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QianRuShiXinPianShiChangQianJingYuCe.html" TargetMode="External" Id="Re86bf851ccf1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2025-08-10T05:09:11Z</dcterms:created>
  <dcterms:modified xsi:type="dcterms:W3CDTF">2025-08-10T06:09:11Z</dcterms:modified>
  <dc:subject>2025-2031年中国嵌入式芯片发展现状与前景趋势预测报告</dc:subject>
  <dc:title>2025-2031年中国嵌入式芯片发展现状与前景趋势预测报告</dc:title>
  <cp:keywords>2025-2031年中国嵌入式芯片发展现状与前景趋势预测报告</cp:keywords>
  <dc:description>2025-2031年中国嵌入式芯片发展现状与前景趋势预测报告</dc:description>
</cp:coreProperties>
</file>