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ce2cd013d04b40" w:history="1">
              <w:r>
                <w:rPr>
                  <w:rStyle w:val="Hyperlink"/>
                </w:rPr>
                <w:t>中国手机按键市场现状调研与前景趋势报告（2025-2031年）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ce2cd013d04b40" w:history="1">
              <w:r>
                <w:rPr>
                  <w:rStyle w:val="Hyperlink"/>
                </w:rPr>
                <w:t>中国手机按键市场现状调研与前景趋势报告（2025-2031年）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ce2cd013d04b40" w:history="1">
                <w:r>
                  <w:rPr>
                    <w:rStyle w:val="Hyperlink"/>
                  </w:rPr>
                  <w:t>https://www.20087.com/5/99/ShouJiAnJianShiChangQianJingFenXi.html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按键是手机硬件的一部分，近年来随着智能手机的普及和触摸屏技术的成熟，实体按键的使用场景大幅减少。尽管如此，在一些功能机和特殊行业用途的设备中，如工业、军事或老年手机，实体按键仍然发挥着不可替代的作用，因为它们提供了直观的触觉反馈，适合在恶劣环境或特定用户群体中使用。按键的设计、材料和制造工艺也在不断进化，以提高耐用性和用户友好性。</w:t>
      </w:r>
      <w:r>
        <w:rPr>
          <w:rFonts w:hint="eastAsia"/>
        </w:rPr>
        <w:br/>
      </w:r>
      <w:r>
        <w:rPr>
          <w:rFonts w:hint="eastAsia"/>
        </w:rPr>
        <w:t>　　未来，手机按键行业可能会更加专注于特殊需求市场，比如定制化按键设计，以适应特定行业或特殊人群的需求，如盲文按键或大字体按键。同时，随着材料科学的进步，更耐用、更环保的按键材料将被开发出来，以延长按键的使用寿命并减少对环境的影响。此外，尽管整体趋势是减少实体按键，但可变形屏幕和触觉反馈技术的发展，可能会催生一种全新的“虚拟按键”体验，既保留了实体按键的触觉反馈，又实现了屏幕的简洁和多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ce2cd013d04b40" w:history="1">
        <w:r>
          <w:rPr>
            <w:rStyle w:val="Hyperlink"/>
          </w:rPr>
          <w:t>中国手机按键市场现状调研与前景趋势报告（2025-2031年）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手机按键行业的发展现状、市场规模、供需动态及进出口情况。报告详细解读了手机按键产业链上下游、重点区域市场、竞争格局及领先企业的表现，同时评估了手机按键行业风险与投资机会。通过对手机按键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手机按键行业界定</w:t>
      </w:r>
      <w:r>
        <w:rPr>
          <w:rFonts w:hint="eastAsia"/>
        </w:rPr>
        <w:br/>
      </w:r>
      <w:r>
        <w:rPr>
          <w:rFonts w:hint="eastAsia"/>
        </w:rPr>
        <w:t>　　第一节 手机按键行业定义</w:t>
      </w:r>
      <w:r>
        <w:rPr>
          <w:rFonts w:hint="eastAsia"/>
        </w:rPr>
        <w:br/>
      </w:r>
      <w:r>
        <w:rPr>
          <w:rFonts w:hint="eastAsia"/>
        </w:rPr>
        <w:t>　　第二节 手机按键行业特点分析</w:t>
      </w:r>
      <w:r>
        <w:rPr>
          <w:rFonts w:hint="eastAsia"/>
        </w:rPr>
        <w:br/>
      </w:r>
      <w:r>
        <w:rPr>
          <w:rFonts w:hint="eastAsia"/>
        </w:rPr>
        <w:t>　　第三节 手机按键产业链分析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2025年世界手机按键行业市场运行形势分析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2025年全球手机按键行业发展概况</w:t>
      </w:r>
      <w:r>
        <w:rPr>
          <w:rFonts w:hint="eastAsia"/>
        </w:rPr>
        <w:br/>
      </w:r>
      <w:r>
        <w:rPr>
          <w:rFonts w:hint="eastAsia"/>
        </w:rPr>
        <w:t>　　第二节 世界手机按键行业发展走势</w:t>
      </w:r>
      <w:r>
        <w:rPr>
          <w:rFonts w:hint="eastAsia"/>
        </w:rPr>
        <w:br/>
      </w:r>
      <w:r>
        <w:rPr>
          <w:rFonts w:hint="eastAsia"/>
        </w:rPr>
        <w:t>　　　　二、全球手机按键行业市场分布情况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三、全球手机按键行业发展趋势分析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全球手机按键行业重点国家和区域分析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2024-2025年中国手机按键行业发展环境分析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2025年手机按键行业技术发展现状及趋势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当前我国手机按键技术发展现状</w:t>
      </w:r>
      <w:r>
        <w:rPr>
          <w:rFonts w:hint="eastAsia"/>
        </w:rPr>
        <w:br/>
      </w:r>
      <w:r>
        <w:rPr>
          <w:rFonts w:hint="eastAsia"/>
        </w:rPr>
        <w:t>　　第二节 中外手机按键技术差距及产生差距的主要原因分析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提高我国手机按键技术的对策</w:t>
      </w:r>
      <w:r>
        <w:rPr>
          <w:rFonts w:hint="eastAsia"/>
        </w:rPr>
        <w:br/>
      </w:r>
      <w:r>
        <w:rPr>
          <w:rFonts w:hint="eastAsia"/>
        </w:rPr>
        <w:t>　　第四节 我国手机按键研发、设计发展趋势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中国手机按键发展现状调研</w:t>
      </w:r>
      <w:r>
        <w:rPr>
          <w:rFonts w:hint="eastAsia"/>
        </w:rPr>
        <w:br/>
      </w:r>
      <w:r>
        <w:rPr>
          <w:rFonts w:hint="eastAsia"/>
        </w:rPr>
        <w:t>　　第一节 中国手机按键市场现状分析</w:t>
      </w:r>
      <w:r>
        <w:rPr>
          <w:rFonts w:hint="eastAsia"/>
        </w:rPr>
        <w:br/>
      </w:r>
      <w:r>
        <w:rPr>
          <w:rFonts w:hint="eastAsia"/>
        </w:rPr>
        <w:t>　　第二节 中国手机按键行业产量情况分析及预测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一、手机按键总体产能规模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三、2020-2025年中国手机按键产量统计</w:t>
      </w:r>
      <w:r>
        <w:rPr>
          <w:rFonts w:hint="eastAsia"/>
        </w:rPr>
        <w:br/>
      </w:r>
      <w:r>
        <w:rPr>
          <w:rFonts w:hint="eastAsia"/>
        </w:rPr>
        <w:t>　　　　二、手机按键生产区域分布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三、2025-2031年中国手机按键产量预测分析</w:t>
      </w:r>
      <w:r>
        <w:rPr>
          <w:rFonts w:hint="eastAsia"/>
        </w:rPr>
        <w:br/>
      </w:r>
      <w:r>
        <w:rPr>
          <w:rFonts w:hint="eastAsia"/>
        </w:rPr>
        <w:t>　　第三节 中国手机按键市场需求分析及预测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一、中国手机按键市场需求特点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二、2020-2025年中国手机按键市场需求量统计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三、2025-2031年中国手机按键市场需求量预测分析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中国手机按键行业进出口情况分析预测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2020-2025年中国手机按键行业进出口情况分析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一、2020-2025年中国手机按键行业进口分析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二、2020-2025年中国手机按键行业出口分析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2025-2031年中国手机按键行业进出口情况预测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一、2025-2031年中国手机按键行业进口预测分析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二、2025-2031年中国手机按键行业出口预测分析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影响手机按键行业进出口变化的主要原因分析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2020-2025年中国手机按键行业重点地区调研分析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一、中国手机按键行业重点区域市场结构调研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二、**地区手机按键市场调研分析</w:t>
      </w:r>
      <w:r>
        <w:rPr>
          <w:rFonts w:hint="eastAsia"/>
        </w:rPr>
        <w:br/>
      </w:r>
      <w:r>
        <w:rPr>
          <w:rFonts w:hint="eastAsia"/>
        </w:rPr>
        <w:t>　　　　三、**地区手机按键市场调研分析</w:t>
      </w:r>
      <w:r>
        <w:rPr>
          <w:rFonts w:hint="eastAsia"/>
        </w:rPr>
        <w:br/>
      </w:r>
      <w:r>
        <w:rPr>
          <w:rFonts w:hint="eastAsia"/>
        </w:rPr>
        <w:t>　　　　四、**地区手机按键市场调研分析</w:t>
      </w:r>
      <w:r>
        <w:rPr>
          <w:rFonts w:hint="eastAsia"/>
        </w:rPr>
        <w:br/>
      </w:r>
      <w:r>
        <w:rPr>
          <w:rFonts w:hint="eastAsia"/>
        </w:rPr>
        <w:t>　　　　五、**地区手机按键市场调研分析</w:t>
      </w:r>
      <w:r>
        <w:rPr>
          <w:rFonts w:hint="eastAsia"/>
        </w:rPr>
        <w:br/>
      </w:r>
      <w:r>
        <w:rPr>
          <w:rFonts w:hint="eastAsia"/>
        </w:rPr>
        <w:t>　　　　六、**地区手机按键市场调研分析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手机按键行业竞争格局分析</w:t>
      </w:r>
      <w:r>
        <w:rPr>
          <w:rFonts w:hint="eastAsia"/>
        </w:rPr>
        <w:br/>
      </w:r>
      <w:r>
        <w:rPr>
          <w:rFonts w:hint="eastAsia"/>
        </w:rPr>
        <w:t>　　第一节 手机按键行业集中度分析</w:t>
      </w:r>
      <w:r>
        <w:rPr>
          <w:rFonts w:hint="eastAsia"/>
        </w:rPr>
        <w:br/>
      </w:r>
      <w:r>
        <w:rPr>
          <w:rFonts w:hint="eastAsia"/>
        </w:rPr>
        <w:t>　　　　一、手机按键市场集中度分析</w:t>
      </w:r>
      <w:r>
        <w:rPr>
          <w:rFonts w:hint="eastAsia"/>
        </w:rPr>
        <w:br/>
      </w:r>
      <w:r>
        <w:rPr>
          <w:rFonts w:hint="eastAsia"/>
        </w:rPr>
        <w:t>　　　　二、手机按键企业集中度分析</w:t>
      </w:r>
      <w:r>
        <w:rPr>
          <w:rFonts w:hint="eastAsia"/>
        </w:rPr>
        <w:br/>
      </w:r>
      <w:r>
        <w:rPr>
          <w:rFonts w:hint="eastAsia"/>
        </w:rPr>
        <w:t>　　　　三、手机按键区域集中度分析</w:t>
      </w:r>
      <w:r>
        <w:rPr>
          <w:rFonts w:hint="eastAsia"/>
        </w:rPr>
        <w:br/>
      </w:r>
      <w:r>
        <w:rPr>
          <w:rFonts w:hint="eastAsia"/>
        </w:rPr>
        <w:t>　　第二节 手机按键行业主要企业竞争力分析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手机按键行业竞争格局分析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一、2025年手机按键行业竞争分析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二、2025年中外手机按键产品竞争分析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三、2020-2025年我国手机按键市场竞争分析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四、2025-2031年国内主要手机按键企业动向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手机按键行业细分产品市场调研分析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手机按键行业上、下游市场分析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手机按键行业上游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手机按键行业下游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手机按键行业重点企业发展调研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手机按键重点企业（一）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手机按键重点企业（二）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手机按键重点企业（三）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手机按键重点企业（四）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手机按键重点企业（五）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手机按键重点企业（六）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手机按键企业管理策略建议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提高手机按键企业竞争力的策略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一、提高中国手机按键企业核心竞争力的对策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二、手机按键企业提升竞争力的主要方向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三、影响手机按键企业核心竞争力的因素及提升途径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四、提高手机按键企业竞争力的策略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对我国手机按键品牌的战略思考</w:t>
      </w:r>
      <w:r>
        <w:rPr>
          <w:rFonts w:hint="eastAsia"/>
        </w:rPr>
        <w:br/>
      </w:r>
      <w:r>
        <w:rPr>
          <w:rFonts w:hint="eastAsia"/>
        </w:rPr>
        <w:t>　　　　一、手机按键实施品牌战略的意义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二、手机按键企业品牌的现状分析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三、我国手机按键企业的品牌战略</w:t>
      </w:r>
      <w:r>
        <w:rPr>
          <w:rFonts w:hint="eastAsia"/>
        </w:rPr>
        <w:br/>
      </w:r>
      <w:r>
        <w:rPr>
          <w:rFonts w:hint="eastAsia"/>
        </w:rPr>
        <w:t>　　　　四、手机按键品牌战略管理的策略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2025-2031年中国手机按键行业前景与风险预测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2025年中国手机按键市场前景分析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2025-2031年中国手机按键发展趋势预测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2025-2031年中国手机按键行业投资特性分析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一、2025-2031年中国手机按键行业进入壁垒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二、2025-2031年中国手机按键行业盈利模式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三、2025-2031年中国手机按键行业盈利因素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2025-2031年中国手机按键行业投资机会分析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一、2025-2031年中国手机按键细分市场投资机会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二、2025-2031年中国手机按键行业区域市场投资潜力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2025-2031年中国手机按键行业投资风险分析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一、2025-2031年中国手机按键行业市场竞争风险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二、2025-2031年中国手机按键行业技术风险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三、2025-2031年中国手机按键行业政策风险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四、2025-2031年中国手机按键行业进入退出风险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手机按键行业研究结论</w:t>
      </w:r>
      <w:r>
        <w:rPr>
          <w:rFonts w:hint="eastAsia"/>
        </w:rPr>
        <w:br/>
      </w:r>
      <w:r>
        <w:rPr>
          <w:rFonts w:hint="eastAsia"/>
        </w:rPr>
        <w:t>　　第二节 手机按键行业投资价值评估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(中.智林)手机按键行业投资建议</w:t>
      </w:r>
      <w:r>
        <w:rPr>
          <w:rFonts w:hint="eastAsia"/>
        </w:rPr>
        <w:br/>
      </w:r>
      <w:r>
        <w:rPr>
          <w:rFonts w:hint="eastAsia"/>
        </w:rPr>
        <w:t>　　　　一、手机按键行业投资策略建议</w:t>
      </w:r>
      <w:r>
        <w:rPr>
          <w:rFonts w:hint="eastAsia"/>
        </w:rPr>
        <w:br/>
      </w:r>
      <w:r>
        <w:rPr>
          <w:rFonts w:hint="eastAsia"/>
        </w:rPr>
        <w:t>　　　　二、手机按键行业投资方向建议</w:t>
      </w:r>
      <w:r>
        <w:rPr>
          <w:rFonts w:hint="eastAsia"/>
        </w:rPr>
        <w:br/>
      </w:r>
      <w:r>
        <w:rPr>
          <w:rFonts w:hint="eastAsia"/>
        </w:rPr>
        <w:t>　　　　三、手机按键行业投资方式建议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手机按键行业历程</w:t>
      </w:r>
      <w:r>
        <w:rPr>
          <w:rFonts w:hint="eastAsia"/>
        </w:rPr>
        <w:br/>
      </w:r>
      <w:r>
        <w:rPr>
          <w:rFonts w:hint="eastAsia"/>
        </w:rPr>
        <w:t>　　图表 手机按键行业生命周期</w:t>
      </w:r>
      <w:r>
        <w:rPr>
          <w:rFonts w:hint="eastAsia"/>
        </w:rPr>
        <w:br/>
      </w:r>
      <w:r>
        <w:rPr>
          <w:rFonts w:hint="eastAsia"/>
        </w:rPr>
        <w:t>　　图表 手机按键行业产业链分析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2020-2025年中国手机按键行业市场规模及增长情况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2020-2025年手机按键行业市场容量分析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2020-2025年中国手机按键行业产能统计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2020-2025年中国手机按键行业产量及增长趋势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2020-2025年中国手机按键市场需求量及增速统计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2025年中国手机按键行业需求领域分布格局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2020-2025年中国手机按键行业销售收入分析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2020-2025年中国手机按键行业盈利情况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2020-2025年中国手机按键行业利润总额统计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2020-2025年中国手机按键进口数量分析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2020-2025年中国手机按键进口金额分析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2020-2025年中国手机按键出口数量分析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2020-2025年中国手机按键出口金额分析</w:t>
      </w:r>
      <w:r>
        <w:rPr>
          <w:rFonts w:hint="eastAsia"/>
        </w:rPr>
        <w:br/>
      </w:r>
      <w:r>
        <w:rPr>
          <w:rFonts w:hint="eastAsia"/>
        </w:rPr>
        <w:t>　　图表 2025年中国手机按键进口国家及地区分析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2020-2025年中国手机按键行业企业数量情况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2020-2025年中国手机按键行业企业平均规模情况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**地区手机按键市场规模及增长情况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**地区手机按键行业市场需求情况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**地区手机按键市场规模及增长情况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**地区手机按键行业市场需求情况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**地区手机按键市场规模及增长情况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**地区手机按键行业市场需求情况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**地区手机按键市场规模及增长情况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**地区手机按键行业市场需求情况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手机按键重点企业（一）基本信息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手机按键重点企业（一）经营情况分析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手机按键重点企业（一）主要经济指标情况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手机按键重点企业（一）盈利能力情况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手机按键重点企业（一）偿债能力情况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手机按键重点企业（一）运营能力情况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手机按键重点企业（一）成长能力情况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手机按键重点企业（二）基本信息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手机按键重点企业（二）经营情况分析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手机按键重点企业（二）主要经济指标情况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手机按键重点企业（二）盈利能力情况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手机按键重点企业（二）偿债能力情况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手机按键重点企业（二）运营能力情况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手机按键重点企业（二）成长能力情况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手机按键企业信息</w:t>
      </w:r>
      <w:r>
        <w:rPr>
          <w:rFonts w:hint="eastAsia"/>
        </w:rPr>
        <w:br/>
      </w:r>
      <w:r>
        <w:rPr>
          <w:rFonts w:hint="eastAsia"/>
        </w:rPr>
        <w:t>　　图表 手机按键企业经营情况分析</w:t>
      </w:r>
      <w:r>
        <w:rPr>
          <w:rFonts w:hint="eastAsia"/>
        </w:rPr>
        <w:br/>
      </w:r>
      <w:r>
        <w:rPr>
          <w:rFonts w:hint="eastAsia"/>
        </w:rPr>
        <w:t>　　图表 手机按键重点企业（三）主要经济指标情况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手机按键重点企业（三）盈利能力情况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手机按键重点企业（三）偿债能力情况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手机按键重点企业（三）运营能力情况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手机按键重点企业（三）成长能力情况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2025-2031年中国手机按键行业产能预测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2025-2031年中国手机按键市场需求量预测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2025-2031年中国手机按键行业供需平衡预测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2025-2031年中国手机按键行业市场容量预测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2025-2031年中国手机按键行业市场规模预测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2025-2031年中国手机按键市场前景分析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2025-2031年中国手机按键发展趋势预测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ce2cd013d04b40" w:history="1">
        <w:r>
          <w:rPr>
            <w:rStyle w:val="Hyperlink"/>
          </w:rPr>
          <w:t>中国手机按键市场现状调研与前景趋势报告（2025-2031年）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ce2cd013d04b40" w:history="1">
        <w:r>
          <w:rPr>
            <w:rStyle w:val="Hyperlink"/>
          </w:rPr>
          <w:t>https://www.20087.com/5/99/ShouJiAnJianShiChangQianJingFenXi.html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热点：vivo下边三个键如何设置、手机按键失灵怎么办、vivo手机按键设置、手机按键精灵、手机按键按不动,没弹性、手机按键声音怎么关、手机按键功能介绍、手机按键坏了修要多少钱、手机按键坏了怎么开机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02d4be476349a4" w:history="1">
      <w:r>
        <w:rPr>
          <w:rStyle w:val="Hyperlink"/>
        </w:rPr>
        <w:t>中国手机按键市场现状调研与前景趋势报告（2025-2031年）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ShouJiAnJianShiChangQianJingFenXi.html" TargetMode="External" Id="Rd2ce2cd013d04b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ShouJiAnJianShiChangQianJingFenXi.html" TargetMode="External" Id="Rea02d4be476349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2025-02-07T23:25:00Z</dcterms:created>
  <dcterms:modified xsi:type="dcterms:W3CDTF">2025-02-08T00:25:00Z</dcterms:modified>
  <dc:subject>中国手机按键市场现状调研与前景趋势报告（2025-2031年）</dc:subject>
  <dc:title>中国手机按键市场现状调研与前景趋势报告（2025-2031年）</dc:title>
  <cp:keywords>中国手机按键市场现状调研与前景趋势报告（2025-2031年）</cp:keywords>
  <dc:description>中国手机按键市场现状调研与前景趋势报告（2025-2031年）</dc:description>
</cp:coreProperties>
</file>