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7384247244bf7" w:history="1">
              <w:r>
                <w:rPr>
                  <w:rStyle w:val="Hyperlink"/>
                </w:rPr>
                <w:t>2025-2031年中国核技术应用行业发展调研与前景趋势报告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7384247244bf7" w:history="1">
              <w:r>
                <w:rPr>
                  <w:rStyle w:val="Hyperlink"/>
                </w:rPr>
                <w:t>2025-2031年中国核技术应用行业发展调研与前景趋势报告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7384247244bf7" w:history="1">
                <w:r>
                  <w:rPr>
                    <w:rStyle w:val="Hyperlink"/>
                  </w:rPr>
                  <w:t>https://www.20087.com/5/09/HeJiShuYingYongQianJing.html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技术作为现代科技的重要分支，近年来在能源、医疗、工业和农业等多个领域展现了巨大的应用潜力。核能发电为全球提供了清洁、可靠的能源来源，而放射性同位素在癌症治疗、食品消毒和材料检测等方面发挥了重要作用。同时，核技术在考古学、地质学和环境监测中的应用，为科学研究提供了有力工具。</w:t>
      </w:r>
      <w:r>
        <w:rPr>
          <w:rFonts w:hint="eastAsia"/>
        </w:rPr>
        <w:br/>
      </w:r>
      <w:r>
        <w:rPr>
          <w:rFonts w:hint="eastAsia"/>
        </w:rPr>
        <w:t>　　未来，核技术应用将更加注重安全性和多领域融合。通过第四代核反应堆和小型模块化反应堆的开发，实现更安全、更灵活的核能利用。同时，核医学和精准医疗的结合，将推动个性化治疗方案的制定，提高肿瘤治疗的精准度和疗效。此外，核技术与人工智能、大数据的融合，将增强环境监测和自然灾害预警的能力，促进人与自然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7384247244bf7" w:history="1">
        <w:r>
          <w:rPr>
            <w:rStyle w:val="Hyperlink"/>
          </w:rPr>
          <w:t>2025-2031年中国核技术应用行业发展调研与前景趋势报告</w:t>
        </w:r>
      </w:hyperlink>
      <w:r>
        <w:rPr>
          <w:rFonts w:hint="eastAsia"/>
        </w:rPr>
        <w:t>》依托权威机构及行业协会数据，结合核技术应用行业的宏观环境与微观实践，从核技术应用市场规模、市场需求、技术现状及产业链结构等多维度进行了系统调研与分析。报告通过严谨的研究方法与翔实的数据支持，辅以直观图表，全面剖析了核技术应用行业发展趋势、重点企业表现及市场竞争格局，并通过SWOT分析揭示了行业机遇与潜在风险，为核技术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核技术应用的定义与分类</w:t>
      </w:r>
      <w:r>
        <w:rPr>
          <w:rFonts w:hint="eastAsia"/>
        </w:rPr>
        <w:br/>
      </w:r>
      <w:r>
        <w:rPr>
          <w:rFonts w:hint="eastAsia"/>
        </w:rPr>
        <w:t>　　第二节 核技术应用行业发展历程</w:t>
      </w:r>
      <w:r>
        <w:rPr>
          <w:rFonts w:hint="eastAsia"/>
        </w:rPr>
        <w:br/>
      </w:r>
      <w:r>
        <w:rPr>
          <w:rFonts w:hint="eastAsia"/>
        </w:rPr>
        <w:t>　　第三节 核技术应用产业链分析</w:t>
      </w:r>
      <w:r>
        <w:rPr>
          <w:rFonts w:hint="eastAsia"/>
        </w:rPr>
        <w:br/>
      </w:r>
      <w:r>
        <w:rPr>
          <w:rFonts w:hint="eastAsia"/>
        </w:rPr>
        <w:t>　　第四节 核技术应用行业应用情况</w:t>
      </w:r>
      <w:r>
        <w:rPr>
          <w:rFonts w:hint="eastAsia"/>
        </w:rPr>
        <w:br/>
      </w:r>
      <w:r>
        <w:rPr>
          <w:rFonts w:hint="eastAsia"/>
        </w:rPr>
        <w:t>　　第五节 核技术应用行业所处生命周期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二、国家与地方对核技术应用产业的规划和政策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一、核心技术国内外发展现状</w:t>
      </w:r>
      <w:r>
        <w:rPr>
          <w:rFonts w:hint="eastAsia"/>
        </w:rPr>
        <w:br/>
      </w:r>
      <w:r>
        <w:rPr>
          <w:rFonts w:hint="eastAsia"/>
        </w:rPr>
        <w:t>　　　　二、技术创新及发展趋势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行业总体运行情况</w:t>
      </w:r>
      <w:r>
        <w:rPr>
          <w:rFonts w:hint="eastAsia"/>
        </w:rPr>
        <w:br/>
      </w:r>
      <w:r>
        <w:rPr>
          <w:rFonts w:hint="eastAsia"/>
        </w:rPr>
        <w:t>　　第一节 核技术应用行业景气指数</w:t>
      </w:r>
      <w:r>
        <w:rPr>
          <w:rFonts w:hint="eastAsia"/>
        </w:rPr>
        <w:br/>
      </w:r>
      <w:r>
        <w:rPr>
          <w:rFonts w:hint="eastAsia"/>
        </w:rPr>
        <w:t>　　第二节 固定资产投资情况</w:t>
      </w:r>
      <w:r>
        <w:rPr>
          <w:rFonts w:hint="eastAsia"/>
        </w:rPr>
        <w:br/>
      </w:r>
      <w:r>
        <w:rPr>
          <w:rFonts w:hint="eastAsia"/>
        </w:rPr>
        <w:t>　　第三节 国内供给情况</w:t>
      </w:r>
      <w:r>
        <w:rPr>
          <w:rFonts w:hint="eastAsia"/>
        </w:rPr>
        <w:br/>
      </w:r>
      <w:r>
        <w:rPr>
          <w:rFonts w:hint="eastAsia"/>
        </w:rPr>
        <w:t>　　　　一、产量及增长率</w:t>
      </w:r>
      <w:r>
        <w:rPr>
          <w:rFonts w:hint="eastAsia"/>
        </w:rPr>
        <w:br/>
      </w:r>
      <w:r>
        <w:rPr>
          <w:rFonts w:hint="eastAsia"/>
        </w:rPr>
        <w:t>　　　　二、产值及增长率</w:t>
      </w:r>
      <w:r>
        <w:rPr>
          <w:rFonts w:hint="eastAsia"/>
        </w:rPr>
        <w:br/>
      </w:r>
      <w:r>
        <w:rPr>
          <w:rFonts w:hint="eastAsia"/>
        </w:rPr>
        <w:t>　　　　三、产能及开工情况</w:t>
      </w:r>
      <w:r>
        <w:rPr>
          <w:rFonts w:hint="eastAsia"/>
        </w:rPr>
        <w:br/>
      </w:r>
      <w:r>
        <w:rPr>
          <w:rFonts w:hint="eastAsia"/>
        </w:rPr>
        <w:t>　　第四节 国内需求情况</w:t>
      </w:r>
      <w:r>
        <w:rPr>
          <w:rFonts w:hint="eastAsia"/>
        </w:rPr>
        <w:br/>
      </w:r>
      <w:r>
        <w:rPr>
          <w:rFonts w:hint="eastAsia"/>
        </w:rPr>
        <w:t>　　　　一、市场消费量及增长率</w:t>
      </w:r>
      <w:r>
        <w:rPr>
          <w:rFonts w:hint="eastAsia"/>
        </w:rPr>
        <w:br/>
      </w:r>
      <w:r>
        <w:rPr>
          <w:rFonts w:hint="eastAsia"/>
        </w:rPr>
        <w:t>　　　　二、市场规模及增长率</w:t>
      </w:r>
      <w:r>
        <w:rPr>
          <w:rFonts w:hint="eastAsia"/>
        </w:rPr>
        <w:br/>
      </w:r>
      <w:r>
        <w:rPr>
          <w:rFonts w:hint="eastAsia"/>
        </w:rPr>
        <w:t>　　　　三、市场饱和度</w:t>
      </w:r>
      <w:r>
        <w:rPr>
          <w:rFonts w:hint="eastAsia"/>
        </w:rPr>
        <w:br/>
      </w:r>
      <w:r>
        <w:rPr>
          <w:rFonts w:hint="eastAsia"/>
        </w:rPr>
        <w:t>　　第五节 核技术应用产品价格分析</w:t>
      </w:r>
      <w:r>
        <w:rPr>
          <w:rFonts w:hint="eastAsia"/>
        </w:rPr>
        <w:br/>
      </w:r>
      <w:r>
        <w:rPr>
          <w:rFonts w:hint="eastAsia"/>
        </w:rPr>
        <w:t>　　第六节 对外贸易情况</w:t>
      </w:r>
      <w:r>
        <w:rPr>
          <w:rFonts w:hint="eastAsia"/>
        </w:rPr>
        <w:br/>
      </w:r>
      <w:r>
        <w:rPr>
          <w:rFonts w:hint="eastAsia"/>
        </w:rPr>
        <w:t>　　　　一、出口规模及增长率</w:t>
      </w:r>
      <w:r>
        <w:rPr>
          <w:rFonts w:hint="eastAsia"/>
        </w:rPr>
        <w:br/>
      </w:r>
      <w:r>
        <w:rPr>
          <w:rFonts w:hint="eastAsia"/>
        </w:rPr>
        <w:t>　　　　二、进口规模及增长率</w:t>
      </w:r>
      <w:r>
        <w:rPr>
          <w:rFonts w:hint="eastAsia"/>
        </w:rPr>
        <w:br/>
      </w:r>
      <w:r>
        <w:rPr>
          <w:rFonts w:hint="eastAsia"/>
        </w:rPr>
        <w:t>　　第七节 经济效益情况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上下游产业链运行情况</w:t>
      </w:r>
      <w:r>
        <w:rPr>
          <w:rFonts w:hint="eastAsia"/>
        </w:rPr>
        <w:br/>
      </w:r>
      <w:r>
        <w:rPr>
          <w:rFonts w:hint="eastAsia"/>
        </w:rPr>
        <w:t>　　第一节 核技术应用产业链全景图谱</w:t>
      </w:r>
      <w:r>
        <w:rPr>
          <w:rFonts w:hint="eastAsia"/>
        </w:rPr>
        <w:br/>
      </w:r>
      <w:r>
        <w:rPr>
          <w:rFonts w:hint="eastAsia"/>
        </w:rPr>
        <w:t>　　第二节 主要上游产业发展现状</w:t>
      </w:r>
      <w:r>
        <w:rPr>
          <w:rFonts w:hint="eastAsia"/>
        </w:rPr>
        <w:br/>
      </w:r>
      <w:r>
        <w:rPr>
          <w:rFonts w:hint="eastAsia"/>
        </w:rPr>
        <w:t>　　　　一、上游产业一</w:t>
      </w:r>
      <w:r>
        <w:rPr>
          <w:rFonts w:hint="eastAsia"/>
        </w:rPr>
        <w:br/>
      </w:r>
      <w:r>
        <w:rPr>
          <w:rFonts w:hint="eastAsia"/>
        </w:rPr>
        <w:t>　　　　二、上游产业二</w:t>
      </w:r>
      <w:r>
        <w:rPr>
          <w:rFonts w:hint="eastAsia"/>
        </w:rPr>
        <w:br/>
      </w:r>
      <w:r>
        <w:rPr>
          <w:rFonts w:hint="eastAsia"/>
        </w:rPr>
        <w:t>　　第三节 主要上游产业对核技术应用行业的影响</w:t>
      </w:r>
      <w:r>
        <w:rPr>
          <w:rFonts w:hint="eastAsia"/>
        </w:rPr>
        <w:br/>
      </w:r>
      <w:r>
        <w:rPr>
          <w:rFonts w:hint="eastAsia"/>
        </w:rPr>
        <w:t>　　　　一、上游产业一</w:t>
      </w:r>
      <w:r>
        <w:rPr>
          <w:rFonts w:hint="eastAsia"/>
        </w:rPr>
        <w:br/>
      </w:r>
      <w:r>
        <w:rPr>
          <w:rFonts w:hint="eastAsia"/>
        </w:rPr>
        <w:t>　　　　二、上游产业二</w:t>
      </w:r>
      <w:r>
        <w:rPr>
          <w:rFonts w:hint="eastAsia"/>
        </w:rPr>
        <w:br/>
      </w:r>
      <w:r>
        <w:rPr>
          <w:rFonts w:hint="eastAsia"/>
        </w:rPr>
        <w:t>　　第四节 下游用户分析</w:t>
      </w:r>
      <w:r>
        <w:rPr>
          <w:rFonts w:hint="eastAsia"/>
        </w:rPr>
        <w:br/>
      </w:r>
      <w:r>
        <w:rPr>
          <w:rFonts w:hint="eastAsia"/>
        </w:rPr>
        <w:t>　　　　一、下游用户特征</w:t>
      </w:r>
      <w:r>
        <w:rPr>
          <w:rFonts w:hint="eastAsia"/>
        </w:rPr>
        <w:br/>
      </w:r>
      <w:r>
        <w:rPr>
          <w:rFonts w:hint="eastAsia"/>
        </w:rPr>
        <w:t>　　　　二、下游用户规模及占比</w:t>
      </w:r>
      <w:r>
        <w:rPr>
          <w:rFonts w:hint="eastAsia"/>
        </w:rPr>
        <w:br/>
      </w:r>
      <w:r>
        <w:rPr>
          <w:rFonts w:hint="eastAsia"/>
        </w:rPr>
        <w:t>　　第五节 下游流通渠道研究</w:t>
      </w:r>
      <w:r>
        <w:rPr>
          <w:rFonts w:hint="eastAsia"/>
        </w:rPr>
        <w:br/>
      </w:r>
      <w:r>
        <w:rPr>
          <w:rFonts w:hint="eastAsia"/>
        </w:rPr>
        <w:t>　　　　一、核技术应用行业各渠道竞争态势</w:t>
      </w:r>
      <w:r>
        <w:rPr>
          <w:rFonts w:hint="eastAsia"/>
        </w:rPr>
        <w:br/>
      </w:r>
      <w:r>
        <w:rPr>
          <w:rFonts w:hint="eastAsia"/>
        </w:rPr>
        <w:t>　　　　二、典型核技术应用企业渠道策略</w:t>
      </w:r>
      <w:r>
        <w:rPr>
          <w:rFonts w:hint="eastAsia"/>
        </w:rPr>
        <w:br/>
      </w:r>
      <w:r>
        <w:rPr>
          <w:rFonts w:hint="eastAsia"/>
        </w:rPr>
        <w:t>　　　　三、核技术应用行业渠道发展趋势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主要子行业运行情况</w:t>
      </w:r>
      <w:r>
        <w:rPr>
          <w:rFonts w:hint="eastAsia"/>
        </w:rPr>
        <w:br/>
      </w:r>
      <w:r>
        <w:rPr>
          <w:rFonts w:hint="eastAsia"/>
        </w:rPr>
        <w:t>　　第一节 子行业-核素药物</w:t>
      </w:r>
      <w:r>
        <w:rPr>
          <w:rFonts w:hint="eastAsia"/>
        </w:rPr>
        <w:br/>
      </w:r>
      <w:r>
        <w:rPr>
          <w:rFonts w:hint="eastAsia"/>
        </w:rPr>
        <w:t>　　　　一、产量及增长率</w:t>
      </w:r>
      <w:r>
        <w:rPr>
          <w:rFonts w:hint="eastAsia"/>
        </w:rPr>
        <w:br/>
      </w:r>
      <w:r>
        <w:rPr>
          <w:rFonts w:hint="eastAsia"/>
        </w:rPr>
        <w:t>　　　　二、市场规模及增长率</w:t>
      </w:r>
      <w:r>
        <w:rPr>
          <w:rFonts w:hint="eastAsia"/>
        </w:rPr>
        <w:br/>
      </w:r>
      <w:r>
        <w:rPr>
          <w:rFonts w:hint="eastAsia"/>
        </w:rPr>
        <w:t>　　　　三、进出口规模及增长率</w:t>
      </w:r>
      <w:r>
        <w:rPr>
          <w:rFonts w:hint="eastAsia"/>
        </w:rPr>
        <w:br/>
      </w:r>
      <w:r>
        <w:rPr>
          <w:rFonts w:hint="eastAsia"/>
        </w:rPr>
        <w:t>　　　　四、主要竞争厂商（或品牌）列表</w:t>
      </w:r>
      <w:r>
        <w:rPr>
          <w:rFonts w:hint="eastAsia"/>
        </w:rPr>
        <w:br/>
      </w:r>
      <w:r>
        <w:rPr>
          <w:rFonts w:hint="eastAsia"/>
        </w:rPr>
        <w:t>　　第二节 子行业-b</w:t>
      </w:r>
      <w:r>
        <w:rPr>
          <w:rFonts w:hint="eastAsia"/>
        </w:rPr>
        <w:br/>
      </w:r>
      <w:r>
        <w:rPr>
          <w:rFonts w:hint="eastAsia"/>
        </w:rPr>
        <w:t>　　　　一、产量及增长率</w:t>
      </w:r>
      <w:r>
        <w:rPr>
          <w:rFonts w:hint="eastAsia"/>
        </w:rPr>
        <w:br/>
      </w:r>
      <w:r>
        <w:rPr>
          <w:rFonts w:hint="eastAsia"/>
        </w:rPr>
        <w:t>　　　　二、市场规模及增长率</w:t>
      </w:r>
      <w:r>
        <w:rPr>
          <w:rFonts w:hint="eastAsia"/>
        </w:rPr>
        <w:br/>
      </w:r>
      <w:r>
        <w:rPr>
          <w:rFonts w:hint="eastAsia"/>
        </w:rPr>
        <w:t>　　　　三、进出口规模及增长率</w:t>
      </w:r>
      <w:r>
        <w:rPr>
          <w:rFonts w:hint="eastAsia"/>
        </w:rPr>
        <w:br/>
      </w:r>
      <w:r>
        <w:rPr>
          <w:rFonts w:hint="eastAsia"/>
        </w:rPr>
        <w:t>　　　　四、主要竞争厂商（或品牌）列表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重点区域运行情况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一、产量及增长率</w:t>
      </w:r>
      <w:r>
        <w:rPr>
          <w:rFonts w:hint="eastAsia"/>
        </w:rPr>
        <w:br/>
      </w:r>
      <w:r>
        <w:rPr>
          <w:rFonts w:hint="eastAsia"/>
        </w:rPr>
        <w:t>　　　　二、市场规模及增长率</w:t>
      </w:r>
      <w:r>
        <w:rPr>
          <w:rFonts w:hint="eastAsia"/>
        </w:rPr>
        <w:br/>
      </w:r>
      <w:r>
        <w:rPr>
          <w:rFonts w:hint="eastAsia"/>
        </w:rPr>
        <w:t>　　　　三、主要竞争厂商（或品牌）列表</w:t>
      </w:r>
      <w:r>
        <w:rPr>
          <w:rFonts w:hint="eastAsia"/>
        </w:rPr>
        <w:br/>
      </w:r>
      <w:r>
        <w:rPr>
          <w:rFonts w:hint="eastAsia"/>
        </w:rPr>
        <w:t>　　　　四、区域特征及发展趋势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一、产量及增长率</w:t>
      </w:r>
      <w:r>
        <w:rPr>
          <w:rFonts w:hint="eastAsia"/>
        </w:rPr>
        <w:br/>
      </w:r>
      <w:r>
        <w:rPr>
          <w:rFonts w:hint="eastAsia"/>
        </w:rPr>
        <w:t>　　　　二、市场规模及增长率</w:t>
      </w:r>
      <w:r>
        <w:rPr>
          <w:rFonts w:hint="eastAsia"/>
        </w:rPr>
        <w:br/>
      </w:r>
      <w:r>
        <w:rPr>
          <w:rFonts w:hint="eastAsia"/>
        </w:rPr>
        <w:t>　　　　三、主要竞争厂商（或品牌）列表</w:t>
      </w:r>
      <w:r>
        <w:rPr>
          <w:rFonts w:hint="eastAsia"/>
        </w:rPr>
        <w:br/>
      </w:r>
      <w:r>
        <w:rPr>
          <w:rFonts w:hint="eastAsia"/>
        </w:rPr>
        <w:t>　　　　四、区域特征及发展趋势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重点企业运行情况</w:t>
      </w:r>
      <w:r>
        <w:rPr>
          <w:rFonts w:hint="eastAsia"/>
        </w:rPr>
        <w:br/>
      </w:r>
      <w:r>
        <w:rPr>
          <w:rFonts w:hint="eastAsia"/>
        </w:rPr>
        <w:t>　　第一节 中国核工业集团有限公司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中广核核技术应用有限公司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第三节 中广核久源（成都）科技有限公司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中广核金沃科技有限公司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第五节 中广核辐照技术有限公司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第八节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第十节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三、企业核技术应用业务分析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中国核技术应用行业经济运行预测</w:t>
      </w:r>
      <w:r>
        <w:rPr>
          <w:rFonts w:hint="eastAsia"/>
        </w:rPr>
        <w:br/>
      </w:r>
      <w:r>
        <w:rPr>
          <w:rFonts w:hint="eastAsia"/>
        </w:rPr>
        <w:t>　　第一节 中国核技术应用行业发展趋势展望</w:t>
      </w:r>
      <w:r>
        <w:rPr>
          <w:rFonts w:hint="eastAsia"/>
        </w:rPr>
        <w:br/>
      </w:r>
      <w:r>
        <w:rPr>
          <w:rFonts w:hint="eastAsia"/>
        </w:rPr>
        <w:t>　　第二节 中国核技术应用行业规模指标运行预测</w:t>
      </w:r>
      <w:r>
        <w:rPr>
          <w:rFonts w:hint="eastAsia"/>
        </w:rPr>
        <w:br/>
      </w:r>
      <w:r>
        <w:rPr>
          <w:rFonts w:hint="eastAsia"/>
        </w:rPr>
        <w:t>　　　　一、核技术应用行业市场规模及增长率预测</w:t>
      </w:r>
      <w:r>
        <w:rPr>
          <w:rFonts w:hint="eastAsia"/>
        </w:rPr>
        <w:br/>
      </w:r>
      <w:r>
        <w:rPr>
          <w:rFonts w:hint="eastAsia"/>
        </w:rPr>
        <w:t>　　　　二、主要子行业市场规模及增长率预测</w:t>
      </w:r>
      <w:r>
        <w:rPr>
          <w:rFonts w:hint="eastAsia"/>
        </w:rPr>
        <w:br/>
      </w:r>
      <w:r>
        <w:rPr>
          <w:rFonts w:hint="eastAsia"/>
        </w:rPr>
        <w:t>　　　　三、重点区域市场规模及增长率预测</w:t>
      </w:r>
      <w:r>
        <w:rPr>
          <w:rFonts w:hint="eastAsia"/>
        </w:rPr>
        <w:br/>
      </w:r>
      <w:r>
        <w:rPr>
          <w:rFonts w:hint="eastAsia"/>
        </w:rPr>
        <w:t>　　　　四、出口规模及增长率预测</w:t>
      </w:r>
      <w:r>
        <w:rPr>
          <w:rFonts w:hint="eastAsia"/>
        </w:rPr>
        <w:br/>
      </w:r>
      <w:r>
        <w:rPr>
          <w:rFonts w:hint="eastAsia"/>
        </w:rPr>
        <w:t>　　第三节 中国核技术应用行业竞争格局及垄断程度发展趋势</w:t>
      </w:r>
      <w:r>
        <w:rPr>
          <w:rFonts w:hint="eastAsia"/>
        </w:rPr>
        <w:br/>
      </w:r>
      <w:r>
        <w:rPr>
          <w:rFonts w:hint="eastAsia"/>
        </w:rPr>
        <w:t>　　第四节 中国核技术应用行业未来盈利能力预测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中国核技术应用行业投资建议及风险提示</w:t>
      </w:r>
      <w:r>
        <w:rPr>
          <w:rFonts w:hint="eastAsia"/>
        </w:rPr>
        <w:br/>
      </w:r>
      <w:r>
        <w:rPr>
          <w:rFonts w:hint="eastAsia"/>
        </w:rPr>
        <w:t>　　第一节 投资建议</w:t>
      </w:r>
      <w:r>
        <w:rPr>
          <w:rFonts w:hint="eastAsia"/>
        </w:rPr>
        <w:br/>
      </w:r>
      <w:r>
        <w:rPr>
          <w:rFonts w:hint="eastAsia"/>
        </w:rPr>
        <w:t>　　　　一、产业发展策略建议</w:t>
      </w:r>
      <w:r>
        <w:rPr>
          <w:rFonts w:hint="eastAsia"/>
        </w:rPr>
        <w:br/>
      </w:r>
      <w:r>
        <w:rPr>
          <w:rFonts w:hint="eastAsia"/>
        </w:rPr>
        <w:t>　　　　二、产业投资方向建议</w:t>
      </w:r>
      <w:r>
        <w:rPr>
          <w:rFonts w:hint="eastAsia"/>
        </w:rPr>
        <w:br/>
      </w:r>
      <w:r>
        <w:rPr>
          <w:rFonts w:hint="eastAsia"/>
        </w:rPr>
        <w:t>　　　　三、产业投资方式建议</w:t>
      </w:r>
      <w:r>
        <w:rPr>
          <w:rFonts w:hint="eastAsia"/>
        </w:rPr>
        <w:br/>
      </w:r>
      <w:r>
        <w:rPr>
          <w:rFonts w:hint="eastAsia"/>
        </w:rPr>
        <w:t>　　第二节 风险提示</w:t>
      </w:r>
      <w:r>
        <w:rPr>
          <w:rFonts w:hint="eastAsia"/>
        </w:rPr>
        <w:br/>
      </w:r>
      <w:r>
        <w:rPr>
          <w:rFonts w:hint="eastAsia"/>
        </w:rPr>
        <w:t>　　　　一、外部环境风险</w:t>
      </w:r>
      <w:r>
        <w:rPr>
          <w:rFonts w:hint="eastAsia"/>
        </w:rPr>
        <w:br/>
      </w:r>
      <w:r>
        <w:rPr>
          <w:rFonts w:hint="eastAsia"/>
        </w:rPr>
        <w:t>　　　　二、产业链风险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四、经营性风险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中国核技术应用市场投资潜力与策略规划</w:t>
      </w:r>
      <w:r>
        <w:rPr>
          <w:rFonts w:hint="eastAsia"/>
        </w:rPr>
        <w:br/>
      </w:r>
      <w:r>
        <w:rPr>
          <w:rFonts w:hint="eastAsia"/>
        </w:rPr>
        <w:t>　　第一节 核技术应用市场发展前景预测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一、市场影响因素分析</w:t>
      </w:r>
      <w:r>
        <w:rPr>
          <w:rFonts w:hint="eastAsia"/>
        </w:rPr>
        <w:br/>
      </w:r>
      <w:r>
        <w:rPr>
          <w:rFonts w:hint="eastAsia"/>
        </w:rPr>
        <w:t>　　　　　　1 、政策支持因素</w:t>
      </w:r>
      <w:r>
        <w:rPr>
          <w:rFonts w:hint="eastAsia"/>
        </w:rPr>
        <w:br/>
      </w:r>
      <w:r>
        <w:rPr>
          <w:rFonts w:hint="eastAsia"/>
        </w:rPr>
        <w:t>　　　　　　2 、技术推动因素</w:t>
      </w:r>
      <w:r>
        <w:rPr>
          <w:rFonts w:hint="eastAsia"/>
        </w:rPr>
        <w:br/>
      </w:r>
      <w:r>
        <w:rPr>
          <w:rFonts w:hint="eastAsia"/>
        </w:rPr>
        <w:t>　　　　　　3 、市场需求因素</w:t>
      </w:r>
      <w:r>
        <w:rPr>
          <w:rFonts w:hint="eastAsia"/>
        </w:rPr>
        <w:br/>
      </w:r>
      <w:r>
        <w:rPr>
          <w:rFonts w:hint="eastAsia"/>
        </w:rPr>
        <w:t>　　　　二、市场发展空间预测</w:t>
      </w:r>
      <w:r>
        <w:rPr>
          <w:rFonts w:hint="eastAsia"/>
        </w:rPr>
        <w:br/>
      </w:r>
      <w:r>
        <w:rPr>
          <w:rFonts w:hint="eastAsia"/>
        </w:rPr>
        <w:t>　　　　　　1 、市场前景预测</w:t>
      </w:r>
      <w:r>
        <w:rPr>
          <w:rFonts w:hint="eastAsia"/>
        </w:rPr>
        <w:br/>
      </w:r>
      <w:r>
        <w:rPr>
          <w:rFonts w:hint="eastAsia"/>
        </w:rPr>
        <w:t>　　　　　　2 、核技术应用各细分行业的潜在市场空间</w:t>
      </w:r>
      <w:r>
        <w:rPr>
          <w:rFonts w:hint="eastAsia"/>
        </w:rPr>
        <w:br/>
      </w:r>
      <w:r>
        <w:rPr>
          <w:rFonts w:hint="eastAsia"/>
        </w:rPr>
        <w:t>　　第二节 核技术应用市场发展趋势预测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一、市场整体趋势预测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　　1 、电子加速器发展趋势</w:t>
      </w:r>
      <w:r>
        <w:rPr>
          <w:rFonts w:hint="eastAsia"/>
        </w:rPr>
        <w:br/>
      </w:r>
      <w:r>
        <w:rPr>
          <w:rFonts w:hint="eastAsia"/>
        </w:rPr>
        <w:t>　　　　　　2 、应用领域拓展趋势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核技术应用市场投资潜力分析</w:t>
      </w:r>
      <w:r>
        <w:rPr>
          <w:rFonts w:hint="eastAsia"/>
        </w:rPr>
        <w:br/>
      </w:r>
      <w:r>
        <w:rPr>
          <w:rFonts w:hint="eastAsia"/>
        </w:rPr>
        <w:t>　　　　一、市场投资热潮分析</w:t>
      </w:r>
      <w:r>
        <w:rPr>
          <w:rFonts w:hint="eastAsia"/>
        </w:rPr>
        <w:br/>
      </w:r>
      <w:r>
        <w:rPr>
          <w:rFonts w:hint="eastAsia"/>
        </w:rPr>
        <w:t>　　　　二、市场投资推动因素</w:t>
      </w:r>
      <w:r>
        <w:rPr>
          <w:rFonts w:hint="eastAsia"/>
        </w:rPr>
        <w:br/>
      </w:r>
      <w:r>
        <w:rPr>
          <w:rFonts w:hint="eastAsia"/>
        </w:rPr>
        <w:t>　　　　　　1 、市场发展势头分析</w:t>
      </w:r>
      <w:r>
        <w:rPr>
          <w:rFonts w:hint="eastAsia"/>
        </w:rPr>
        <w:br/>
      </w:r>
      <w:r>
        <w:rPr>
          <w:rFonts w:hint="eastAsia"/>
        </w:rPr>
        <w:t>　　　　　　2 、市场投资环境分析</w:t>
      </w:r>
      <w:r>
        <w:rPr>
          <w:rFonts w:hint="eastAsia"/>
        </w:rPr>
        <w:br/>
      </w:r>
      <w:r>
        <w:rPr>
          <w:rFonts w:hint="eastAsia"/>
        </w:rPr>
        <w:t>　　第四节 核技术应用市场投资现状分析</w:t>
      </w:r>
      <w:r>
        <w:rPr>
          <w:rFonts w:hint="eastAsia"/>
        </w:rPr>
        <w:br/>
      </w:r>
      <w:r>
        <w:rPr>
          <w:rFonts w:hint="eastAsia"/>
        </w:rPr>
        <w:t>　　　　一、市场投资主体分析</w:t>
      </w:r>
      <w:r>
        <w:rPr>
          <w:rFonts w:hint="eastAsia"/>
        </w:rPr>
        <w:br/>
      </w:r>
      <w:r>
        <w:rPr>
          <w:rFonts w:hint="eastAsia"/>
        </w:rPr>
        <w:t>　　　　二、市场投资案例分析</w:t>
      </w:r>
      <w:r>
        <w:rPr>
          <w:rFonts w:hint="eastAsia"/>
        </w:rPr>
        <w:br/>
      </w:r>
      <w:r>
        <w:rPr>
          <w:rFonts w:hint="eastAsia"/>
        </w:rPr>
        <w:t>　　　　　　1 、广核收购高新核材</w:t>
      </w:r>
      <w:r>
        <w:rPr>
          <w:rFonts w:hint="eastAsia"/>
        </w:rPr>
        <w:br/>
      </w:r>
      <w:r>
        <w:rPr>
          <w:rFonts w:hint="eastAsia"/>
        </w:rPr>
        <w:t>　　　　　　2 、中广核入主大连国际</w:t>
      </w:r>
      <w:r>
        <w:rPr>
          <w:rFonts w:hint="eastAsia"/>
        </w:rPr>
        <w:br/>
      </w:r>
      <w:r>
        <w:rPr>
          <w:rFonts w:hint="eastAsia"/>
        </w:rPr>
        <w:t>　　　　　　3 、大连国际外延并购三家公司</w:t>
      </w:r>
      <w:r>
        <w:rPr>
          <w:rFonts w:hint="eastAsia"/>
        </w:rPr>
        <w:br/>
      </w:r>
      <w:r>
        <w:rPr>
          <w:rFonts w:hint="eastAsia"/>
        </w:rPr>
        <w:t>　　　　　　4 、中国同辐在港上市</w:t>
      </w:r>
      <w:r>
        <w:rPr>
          <w:rFonts w:hint="eastAsia"/>
        </w:rPr>
        <w:br/>
      </w:r>
      <w:r>
        <w:rPr>
          <w:rFonts w:hint="eastAsia"/>
        </w:rPr>
        <w:t>　　第五节 [:中智:林:]核技术应用市场投资策略规划</w:t>
      </w:r>
      <w:r>
        <w:rPr>
          <w:rFonts w:hint="eastAsia"/>
        </w:rPr>
        <w:br/>
      </w:r>
      <w:r>
        <w:rPr>
          <w:rFonts w:hint="eastAsia"/>
        </w:rPr>
        <w:t>　　　　一、市场投资方式策略</w:t>
      </w:r>
      <w:r>
        <w:rPr>
          <w:rFonts w:hint="eastAsia"/>
        </w:rPr>
        <w:br/>
      </w:r>
      <w:r>
        <w:rPr>
          <w:rFonts w:hint="eastAsia"/>
        </w:rPr>
        <w:t>　　　　二、市场投资领域策略</w:t>
      </w:r>
      <w:r>
        <w:rPr>
          <w:rFonts w:hint="eastAsia"/>
        </w:rPr>
        <w:br/>
      </w:r>
      <w:r>
        <w:rPr>
          <w:rFonts w:hint="eastAsia"/>
        </w:rPr>
        <w:t>　　　　三、市场投资区域策略</w:t>
      </w:r>
      <w:r>
        <w:rPr>
          <w:rFonts w:hint="eastAsia"/>
        </w:rPr>
        <w:br/>
      </w:r>
      <w:r>
        <w:rPr>
          <w:rFonts w:hint="eastAsia"/>
        </w:rPr>
        <w:t>　　　　　　1 、国际市场</w:t>
      </w:r>
      <w:r>
        <w:rPr>
          <w:rFonts w:hint="eastAsia"/>
        </w:rPr>
        <w:br/>
      </w:r>
      <w:r>
        <w:rPr>
          <w:rFonts w:hint="eastAsia"/>
        </w:rPr>
        <w:t>　　　　　　2 、国内市场</w:t>
      </w:r>
      <w:r>
        <w:rPr>
          <w:rFonts w:hint="eastAsia"/>
        </w:rPr>
        <w:br/>
      </w:r>
      <w:r>
        <w:rPr>
          <w:rFonts w:hint="eastAsia"/>
        </w:rPr>
        <w:t>　　　　四、市场产品创新策略</w:t>
      </w:r>
      <w:r>
        <w:rPr>
          <w:rFonts w:hint="eastAsia"/>
        </w:rPr>
        <w:br/>
      </w:r>
      <w:r>
        <w:rPr>
          <w:rFonts w:hint="eastAsia"/>
        </w:rPr>
        <w:t>　　　　附录二 电力发展“十五五”规划（2016-2020年）</w:t>
      </w:r>
      <w:r>
        <w:rPr>
          <w:rFonts w:hint="eastAsia"/>
        </w:rPr>
        <w:br/>
      </w:r>
      <w:r>
        <w:rPr>
          <w:rFonts w:hint="eastAsia"/>
        </w:rPr>
        <w:t>　　　　附录三 国务院办公厅关于加强核电标准化工作的指导意见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核技术应用行业历程</w:t>
      </w:r>
      <w:r>
        <w:rPr>
          <w:rFonts w:hint="eastAsia"/>
        </w:rPr>
        <w:br/>
      </w:r>
      <w:r>
        <w:rPr>
          <w:rFonts w:hint="eastAsia"/>
        </w:rPr>
        <w:t>　　图表 核技术应用行业生命周期</w:t>
      </w:r>
      <w:r>
        <w:rPr>
          <w:rFonts w:hint="eastAsia"/>
        </w:rPr>
        <w:br/>
      </w:r>
      <w:r>
        <w:rPr>
          <w:rFonts w:hint="eastAsia"/>
        </w:rPr>
        <w:t>　　图表 核技术应用行业产业链分析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2020-2025年核技术应用行业市场容量统计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2020-2025年中国核技术应用行业经营效益分析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**地区核技术应用行业市场需求情况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核技术应用重点企业（一）基本信息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核技术应用重点企业（一）经营情况分析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核技术应用重点企业（一）盈利能力情况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核技术应用重点企业（二）经营情况分析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核技术应用重点企业（二）盈利能力情况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核技术应用重点企业（二）成长能力情况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2025-2031年中国核技术应用行业市场容量预测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2025-2031年中国核技术应用行业市场规模预测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2025-2031年中国核技术应用市场前景分析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2025-2031年中国核技术应用行业发展趋势预测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7384247244bf7" w:history="1">
        <w:r>
          <w:rPr>
            <w:rStyle w:val="Hyperlink"/>
          </w:rPr>
          <w:t>2025-2031年中国核技术应用行业发展调研与前景趋势报告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7384247244bf7" w:history="1">
        <w:r>
          <w:rPr>
            <w:rStyle w:val="Hyperlink"/>
          </w:rPr>
          <w:t>https://www.20087.com/5/09/HeJiShuYingYongQianJing.html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认可的6所学校、身边的核技术应用、核能的应用案例、核技术应用专业、什么技术了吗包含核技术、核技术应用项目环境影响登记表、镅241可以做核反应堆吗、核技术应用在考古学研究中,可以帮助了解或判断样品的、核技术及应用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3b86416974b8c" w:history="1">
      <w:r>
        <w:rPr>
          <w:rStyle w:val="Hyperlink"/>
        </w:rPr>
        <w:t>2025-2031年中国核技术应用行业发展调研与前景趋势报告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eJiShuYingYongQianJing.html" TargetMode="External" Id="R343738424724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eJiShuYingYongQianJing.html" TargetMode="External" Id="Rb783b8641697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2025-06-15T02:35:00Z</dcterms:created>
  <dcterms:modified xsi:type="dcterms:W3CDTF">2025-06-15T03:35:00Z</dcterms:modified>
  <dc:subject>2025-2031年中国核技术应用行业发展调研与前景趋势报告</dc:subject>
  <dc:title>2025-2031年中国核技术应用行业发展调研与前景趋势报告</dc:title>
  <cp:keywords>2025-2031年中国核技术应用行业发展调研与前景趋势报告</cp:keywords>
  <dc:description>2025-2031年中国核技术应用行业发展调研与前景趋势报告</dc:description>
</cp:coreProperties>
</file>