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ae4605463446e" w:history="1">
              <w:r>
                <w:rPr>
                  <w:rStyle w:val="Hyperlink"/>
                </w:rPr>
                <w:t>2024-2030年全球与中国油田通信市场现状全面调研与发展趋势预测报告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ae4605463446e" w:history="1">
              <w:r>
                <w:rPr>
                  <w:rStyle w:val="Hyperlink"/>
                </w:rPr>
                <w:t>2024-2030年全球与中国油田通信市场现状全面调研与发展趋势预测报告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ae4605463446e" w:history="1">
                <w:r>
                  <w:rPr>
                    <w:rStyle w:val="Hyperlink"/>
                  </w:rPr>
                  <w:t>https://www.20087.com/5/79/YouTianTongXinDeFaZhanQuShi.html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通信系统是油气田开发过程中不可或缺的信息基础设施，它承担着数据采集、传输以及指挥调度等多重任务。随着物联网、5G等新一代信息技术的应用，油田通信正在经历从传统的有线网络向无线网络的转变，不仅提高了数据传输速率，还增强了系统的灵活性和可靠性。目前，油田通信系统不仅支持视频监控、远程控制等功能，还能够实现实时数据分析，帮助决策者及时了解现场情况，优化生产流程。</w:t>
      </w:r>
      <w:r>
        <w:rPr>
          <w:rFonts w:hint="eastAsia"/>
        </w:rPr>
        <w:br/>
      </w:r>
      <w:r>
        <w:rPr>
          <w:rFonts w:hint="eastAsia"/>
        </w:rPr>
        <w:t>　　未来，随着数字化转型的深入，油田通信系统将更加智能化，通过大数据分析和人工智能技术，实现对油田运营状况的全面感知和智能决策。此外，随着环保要求的提高，低功耗、绿色通信技术将成为油田通信系统的发展方向。然而，如何保障通信网络的安全性，防止数据泄露和恶意攻击，以及如何降低建设和维护成本，是油田通信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ae4605463446e" w:history="1">
        <w:r>
          <w:rPr>
            <w:rStyle w:val="Hyperlink"/>
          </w:rPr>
          <w:t>2024-2030年全球与中国油田通信市场现状全面调研与发展趋势预测报告</w:t>
        </w:r>
      </w:hyperlink>
      <w:r>
        <w:rPr>
          <w:rFonts w:hint="eastAsia"/>
        </w:rPr>
        <w:t>》在多年油田通信行业研究结论的基础上，结合全球及中国油田通信行业市场的发展现状，通过资深研究团队对油田通信市场各类资讯进行整理分析，并依托国家权威数据资源和长期市场监测的数据库，对油田通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bae4605463446e" w:history="1">
        <w:r>
          <w:rPr>
            <w:rStyle w:val="Hyperlink"/>
          </w:rPr>
          <w:t>2024-2030年全球与中国油田通信市场现状全面调研与发展趋势预测报告</w:t>
        </w:r>
      </w:hyperlink>
      <w:r>
        <w:rPr>
          <w:rFonts w:hint="eastAsia"/>
        </w:rPr>
        <w:t>可以帮助投资者准确把握油田通信行业的市场现状，为投资者进行投资作出油田通信行业前景预判，挖掘油田通信行业投资价值，同时提出油田通信行业投资策略、营销策略等方面的建议。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油田通信市场概述</w:t>
      </w:r>
      <w:r>
        <w:rPr>
          <w:rFonts w:hint="eastAsia"/>
        </w:rPr>
        <w:br/>
      </w:r>
      <w:r>
        <w:rPr>
          <w:rFonts w:hint="eastAsia"/>
        </w:rPr>
        <w:t>　　1.1 油田通信市场概述</w:t>
      </w:r>
      <w:r>
        <w:rPr>
          <w:rFonts w:hint="eastAsia"/>
        </w:rPr>
        <w:br/>
      </w:r>
      <w:r>
        <w:rPr>
          <w:rFonts w:hint="eastAsia"/>
        </w:rPr>
        <w:t>　　1.2 不同类型油田通信分析</w:t>
      </w:r>
      <w:r>
        <w:rPr>
          <w:rFonts w:hint="eastAsia"/>
        </w:rPr>
        <w:br/>
      </w:r>
      <w:r>
        <w:rPr>
          <w:rFonts w:hint="eastAsia"/>
        </w:rPr>
        <w:t>　　　　1.2.1 蜂窝通信</w:t>
      </w:r>
      <w:r>
        <w:rPr>
          <w:rFonts w:hint="eastAsia"/>
        </w:rPr>
        <w:br/>
      </w:r>
      <w:r>
        <w:rPr>
          <w:rFonts w:hint="eastAsia"/>
        </w:rPr>
        <w:t>　　　　1.2.2 VSAT</w:t>
      </w:r>
      <w:r>
        <w:rPr>
          <w:rFonts w:hint="eastAsia"/>
        </w:rPr>
        <w:br/>
      </w:r>
      <w:r>
        <w:rPr>
          <w:rFonts w:hint="eastAsia"/>
        </w:rPr>
        <w:t>　　　　1.2.3 光纤</w:t>
      </w:r>
      <w:r>
        <w:rPr>
          <w:rFonts w:hint="eastAsia"/>
        </w:rPr>
        <w:br/>
      </w:r>
      <w:r>
        <w:rPr>
          <w:rFonts w:hint="eastAsia"/>
        </w:rPr>
        <w:t>　　　　1.2.4 微波</w:t>
      </w:r>
      <w:r>
        <w:rPr>
          <w:rFonts w:hint="eastAsia"/>
        </w:rPr>
        <w:br/>
      </w:r>
      <w:r>
        <w:rPr>
          <w:rFonts w:hint="eastAsia"/>
        </w:rPr>
        <w:t>　　　　1.2.5 TETRA网络</w:t>
      </w:r>
      <w:r>
        <w:rPr>
          <w:rFonts w:hint="eastAsia"/>
        </w:rPr>
        <w:br/>
      </w:r>
      <w:r>
        <w:rPr>
          <w:rFonts w:hint="eastAsia"/>
        </w:rPr>
        <w:t>　　1.3 全球市场不同类型油田通信规模对比分析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全球市场不同类型油田通信规模对比（2018-2023年）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全球不同类型油田通信规模及市场份额（2018-2023年）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中国市场不同类型油田通信规模对比分析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中国市场不同类型油田通信规模对比（2018-2023年）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中国不同类型油田通信规模及市场份额（2018-2023年）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油田通信市场概述</w:t>
      </w:r>
      <w:r>
        <w:rPr>
          <w:rFonts w:hint="eastAsia"/>
        </w:rPr>
        <w:br/>
      </w:r>
      <w:r>
        <w:rPr>
          <w:rFonts w:hint="eastAsia"/>
        </w:rPr>
        <w:t>　　2.1 油田通信主要应用领域分析</w:t>
      </w:r>
      <w:r>
        <w:rPr>
          <w:rFonts w:hint="eastAsia"/>
        </w:rPr>
        <w:br/>
      </w:r>
      <w:r>
        <w:rPr>
          <w:rFonts w:hint="eastAsia"/>
        </w:rPr>
        <w:t>　　　　2.1.2 陆上通信</w:t>
      </w:r>
      <w:r>
        <w:rPr>
          <w:rFonts w:hint="eastAsia"/>
        </w:rPr>
        <w:br/>
      </w:r>
      <w:r>
        <w:rPr>
          <w:rFonts w:hint="eastAsia"/>
        </w:rPr>
        <w:t>　　　　2.1.3 海上通信</w:t>
      </w:r>
      <w:r>
        <w:rPr>
          <w:rFonts w:hint="eastAsia"/>
        </w:rPr>
        <w:br/>
      </w:r>
      <w:r>
        <w:rPr>
          <w:rFonts w:hint="eastAsia"/>
        </w:rPr>
        <w:t>　　2.2 全球油田通信主要应用领域对比分析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全球油田通信主要应用领域规模（万元）及增长率（2018-2023年）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全球油田通信主要应用规模（万元）及增长率（2018-2023年）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中国油田通信主要应用领域对比分析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中国油田通信主要应用领域规模（万元）及增长率（2018-2023年）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中国油田通信主要应用规模（万元）及增长率（2018-2023年）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全球主要地区油田通信发展历程及现状分析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全球主要地区油田通信现状与未来趋势分析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全球油田通信主要地区对比分析（2018-2023年）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全球主要地区油田通信规模及对比（2018-2023年）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全球油田通信主要地区规模及市场份额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中国油田通信规模（万元）及毛利率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全球油田通信主要企业竞争分析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全球主要企业油田通信规模及市场份额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全球油田通信主要企业竞争态势及未来趋势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全球油田通信市场集中度</w:t>
      </w:r>
      <w:r>
        <w:rPr>
          <w:rFonts w:hint="eastAsia"/>
        </w:rPr>
        <w:br/>
      </w:r>
      <w:r>
        <w:rPr>
          <w:rFonts w:hint="eastAsia"/>
        </w:rPr>
        <w:t>　　　　4.3.2 全球油田通信Top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中国油田通信主要企业竞争分析</w:t>
      </w:r>
      <w:r>
        <w:rPr>
          <w:rFonts w:hint="eastAsia"/>
        </w:rPr>
        <w:br/>
      </w:r>
      <w:r>
        <w:rPr>
          <w:rFonts w:hint="eastAsia"/>
        </w:rPr>
        <w:t>　　5.1 中国油田通信规模及市场份额（2018-2023年）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中国油田通信Top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油田通信主要企业现状分析</w:t>
      </w:r>
      <w:r>
        <w:rPr>
          <w:rFonts w:hint="eastAsia"/>
        </w:rPr>
        <w:br/>
      </w:r>
      <w:r>
        <w:rPr>
          <w:rFonts w:hint="eastAsia"/>
        </w:rPr>
        <w:t>　　5.1 Huawei Technologies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油田通信产品类型及应用领域介绍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Huawei Technologies油田通信规模（万元）及毛利率（2018-2023年）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Huawei Technologies主要业务介绍</w:t>
      </w:r>
      <w:r>
        <w:rPr>
          <w:rFonts w:hint="eastAsia"/>
        </w:rPr>
        <w:br/>
      </w:r>
      <w:r>
        <w:rPr>
          <w:rFonts w:hint="eastAsia"/>
        </w:rPr>
        <w:t>　　5.2 Siemens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油田通信产品类型及应用领域介绍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Siemens油田通信规模（万元）及毛利率（2018-2023年）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Siemens主要业务介绍</w:t>
      </w:r>
      <w:r>
        <w:rPr>
          <w:rFonts w:hint="eastAsia"/>
        </w:rPr>
        <w:br/>
      </w:r>
      <w:r>
        <w:rPr>
          <w:rFonts w:hint="eastAsia"/>
        </w:rPr>
        <w:t>　　5.3 Speedcast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油田通信产品类型及应用领域介绍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Speedcast油田通信规模（万元）及毛利率（2018-2023年）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Speedcast主要业务介绍</w:t>
      </w:r>
      <w:r>
        <w:rPr>
          <w:rFonts w:hint="eastAsia"/>
        </w:rPr>
        <w:br/>
      </w:r>
      <w:r>
        <w:rPr>
          <w:rFonts w:hint="eastAsia"/>
        </w:rPr>
        <w:t>　　5.4 ABB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油田通信产品类型及应用领域介绍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ABB油田通信规模（万元）及毛利率（2018-2023年）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ABB主要业务介绍</w:t>
      </w:r>
      <w:r>
        <w:rPr>
          <w:rFonts w:hint="eastAsia"/>
        </w:rPr>
        <w:br/>
      </w:r>
      <w:r>
        <w:rPr>
          <w:rFonts w:hint="eastAsia"/>
        </w:rPr>
        <w:t>　　5.5 Commscope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油田通信产品类型及应用领域介绍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Commscope油田通信规模（万元）及毛利率（2018-2023年）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Commscope主要业务介绍</w:t>
      </w:r>
      <w:r>
        <w:rPr>
          <w:rFonts w:hint="eastAsia"/>
        </w:rPr>
        <w:br/>
      </w:r>
      <w:r>
        <w:rPr>
          <w:rFonts w:hint="eastAsia"/>
        </w:rPr>
        <w:t>　　5.6 Inmarsat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油田通信产品类型及应用领域介绍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Inmarsat油田通信规模（万元）及毛利率（2018-2023年）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Inmarsat主要业务介绍</w:t>
      </w:r>
      <w:r>
        <w:rPr>
          <w:rFonts w:hint="eastAsia"/>
        </w:rPr>
        <w:br/>
      </w:r>
      <w:r>
        <w:rPr>
          <w:rFonts w:hint="eastAsia"/>
        </w:rPr>
        <w:t>　　5.7 Tait Communications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油田通信产品类型及应用领域介绍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Tait Communications油田通信规模（万元）及毛利率（2018-2023年）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Tait Communications主要业务介绍</w:t>
      </w:r>
      <w:r>
        <w:rPr>
          <w:rFonts w:hint="eastAsia"/>
        </w:rPr>
        <w:br/>
      </w:r>
      <w:r>
        <w:rPr>
          <w:rFonts w:hint="eastAsia"/>
        </w:rPr>
        <w:t>　　5.8 Baker Hughes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油田通信产品类型及应用领域介绍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Baker Hughes油田通信规模（万元）及毛利率（2018-2023年）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Baker Hughes主要业务介绍</w:t>
      </w:r>
      <w:r>
        <w:rPr>
          <w:rFonts w:hint="eastAsia"/>
        </w:rPr>
        <w:br/>
      </w:r>
      <w:r>
        <w:rPr>
          <w:rFonts w:hint="eastAsia"/>
        </w:rPr>
        <w:t>　　5.9 Alcatel-Lucent Enterprise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油田通信产品类型及应用领域介绍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Alcatel-Lucent Enterprise油田通信规模（万元）及毛利率（2018-2023年）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Alcatel-Lucent Enterprise主要业务介绍</w:t>
      </w:r>
      <w:r>
        <w:rPr>
          <w:rFonts w:hint="eastAsia"/>
        </w:rPr>
        <w:br/>
      </w:r>
      <w:r>
        <w:rPr>
          <w:rFonts w:hint="eastAsia"/>
        </w:rPr>
        <w:t>　　5.10 Ceragon Networks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油田通信产品类型及应用领域介绍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Ceragon Networks油田通信规模（万元）及毛利率（2018-2023年）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Ceragon Networks主要业务介绍</w:t>
      </w:r>
      <w:r>
        <w:rPr>
          <w:rFonts w:hint="eastAsia"/>
        </w:rPr>
        <w:br/>
      </w:r>
      <w:r>
        <w:rPr>
          <w:rFonts w:hint="eastAsia"/>
        </w:rPr>
        <w:t>　　5.11 RAD Data Communications</w:t>
      </w:r>
      <w:r>
        <w:rPr>
          <w:rFonts w:hint="eastAsia"/>
        </w:rPr>
        <w:br/>
      </w:r>
      <w:r>
        <w:rPr>
          <w:rFonts w:hint="eastAsia"/>
        </w:rPr>
        <w:t>　　5.12 Rignet</w:t>
      </w:r>
      <w:r>
        <w:rPr>
          <w:rFonts w:hint="eastAsia"/>
        </w:rPr>
        <w:br/>
      </w:r>
      <w:r>
        <w:rPr>
          <w:rFonts w:hint="eastAsia"/>
        </w:rPr>
        <w:t>　　5.13 Hughes Network Systems</w:t>
      </w:r>
      <w:r>
        <w:rPr>
          <w:rFonts w:hint="eastAsia"/>
        </w:rPr>
        <w:br/>
      </w:r>
      <w:r>
        <w:rPr>
          <w:rFonts w:hint="eastAsia"/>
        </w:rPr>
        <w:t>　　5.14 Airspan Networks</w:t>
      </w:r>
      <w:r>
        <w:rPr>
          <w:rFonts w:hint="eastAsia"/>
        </w:rPr>
        <w:br/>
      </w:r>
      <w:r>
        <w:rPr>
          <w:rFonts w:hint="eastAsia"/>
        </w:rPr>
        <w:t>　　5.15 Commtel Networks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油田通信行业动态分析</w:t>
      </w:r>
      <w:r>
        <w:rPr>
          <w:rFonts w:hint="eastAsia"/>
        </w:rPr>
        <w:br/>
      </w:r>
      <w:r>
        <w:rPr>
          <w:rFonts w:hint="eastAsia"/>
        </w:rPr>
        <w:t>　　7.1 油田通信发展历史、现状及趋势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油田通信发展机遇、挑战及潜在风险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油田通信当前及未来发展机遇</w:t>
      </w:r>
      <w:r>
        <w:rPr>
          <w:rFonts w:hint="eastAsia"/>
        </w:rPr>
        <w:br/>
      </w:r>
      <w:r>
        <w:rPr>
          <w:rFonts w:hint="eastAsia"/>
        </w:rPr>
        <w:t>　　　　7.2.2 油田通信发展面临的主要挑战</w:t>
      </w:r>
      <w:r>
        <w:rPr>
          <w:rFonts w:hint="eastAsia"/>
        </w:rPr>
        <w:br/>
      </w:r>
      <w:r>
        <w:rPr>
          <w:rFonts w:hint="eastAsia"/>
        </w:rPr>
        <w:t>　　　　7.2.3 油田通信目前存在的风险及潜在风险</w:t>
      </w:r>
      <w:r>
        <w:rPr>
          <w:rFonts w:hint="eastAsia"/>
        </w:rPr>
        <w:br/>
      </w:r>
      <w:r>
        <w:rPr>
          <w:rFonts w:hint="eastAsia"/>
        </w:rPr>
        <w:t>　　7.3 油田通信市场有利因素、不利因素分析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油田通信发展的推动因素、有利条件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油田通信发展的阻力、不利因素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全球油田通信市场发展预测</w:t>
      </w:r>
      <w:r>
        <w:rPr>
          <w:rFonts w:hint="eastAsia"/>
        </w:rPr>
        <w:br/>
      </w:r>
      <w:r>
        <w:rPr>
          <w:rFonts w:hint="eastAsia"/>
        </w:rPr>
        <w:t>　　8.1 全球油田通信规模（万元）预测（2024-2030年）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中国油田通信发展预测</w:t>
      </w:r>
      <w:r>
        <w:rPr>
          <w:rFonts w:hint="eastAsia"/>
        </w:rPr>
        <w:br/>
      </w:r>
      <w:r>
        <w:rPr>
          <w:rFonts w:hint="eastAsia"/>
        </w:rPr>
        <w:t>　　8.3 全球主要地区油田通信市场预测</w:t>
      </w:r>
      <w:r>
        <w:rPr>
          <w:rFonts w:hint="eastAsia"/>
        </w:rPr>
        <w:br/>
      </w:r>
      <w:r>
        <w:rPr>
          <w:rFonts w:hint="eastAsia"/>
        </w:rPr>
        <w:t>　　　　8.3.1 北美油田通信发展趋势及未来潜力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欧洲油田通信发展趋势及未来潜力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亚太油田通信发展趋势及未来潜力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南美油田通信发展趋势及未来潜力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不同类型油田通信发展预测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全球不同类型油田通信规模（万元）分析预测（2024-2030年）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中国不同类型油田通信规模（万元）分析预测</w:t>
      </w:r>
      <w:r>
        <w:rPr>
          <w:rFonts w:hint="eastAsia"/>
        </w:rPr>
        <w:br/>
      </w:r>
      <w:r>
        <w:rPr>
          <w:rFonts w:hint="eastAsia"/>
        </w:rPr>
        <w:t>　　8.5 油田通信主要应用领域分析预测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全球油田通信主要应用领域规模预测（2024-2030年）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中国油田通信主要应用领域规模预测（2024-2030年）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图：2018-2030年全球油田通信市场规模（万元）及未来趋势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图：2018-2030年中国油田通信市场规模（万元）及未来趋势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表：全球市场不同类型油田通信规模（万元）及增长率对比（2018-2023年）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表：2018-2023年全球不同类型油田通信规模列表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表：2018-2023年全球不同类型油田通信规模市场份额列表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表：2024-2030年全球不同类型油田通信规模市场份额列表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图：2023年全球不同类型油田通信市场份额</w:t>
      </w:r>
      <w:r>
        <w:rPr>
          <w:rFonts w:hint="eastAsia"/>
        </w:rPr>
        <w:br/>
      </w:r>
      <w:r>
        <w:rPr>
          <w:rFonts w:hint="eastAsia"/>
        </w:rPr>
        <w:t>　　表：中国不同类型油田通信规模（万元）及增长率对比（2018-2023年）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表：2018-2023年中国不同类型油田通信规模列表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表：2018-2023年中国不同类型油田通信规模市场份额列表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图：中国不同类型油田通信规模市场份额列表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图：2023年中国不同类型油田通信规模市场份额</w:t>
      </w:r>
      <w:r>
        <w:rPr>
          <w:rFonts w:hint="eastAsia"/>
        </w:rPr>
        <w:br/>
      </w:r>
      <w:r>
        <w:rPr>
          <w:rFonts w:hint="eastAsia"/>
        </w:rPr>
        <w:t>　　图：油田通信应用</w:t>
      </w:r>
      <w:r>
        <w:rPr>
          <w:rFonts w:hint="eastAsia"/>
        </w:rPr>
        <w:br/>
      </w:r>
      <w:r>
        <w:rPr>
          <w:rFonts w:hint="eastAsia"/>
        </w:rPr>
        <w:t>　　表：全球油田通信主要应用领域规模对比（2018-2023年）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表：全球油田通信主要应用规模（2018-2023年）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表：全球油田通信主要应用规模份额（2018-2023年）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图：全球油田通信主要应用规模份额（2018-2023年）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图：2023年全球油田通信主要应用规模份额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表：2018-2023年中国油田通信主要应用领域规模对比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表：中国油田通信主要应用领域规模（2018-2023年）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表：中国油田通信主要应用领域规模份额（2018-2023年）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图：中国油田通信主要应用领域规模份额（2018-2023年）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图：2023年中国油田通信主要应用领域规模份额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表：全球主要地区油田通信规模（万元）及增长率对比（2018-2023年）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图：2018-2023年北美油田通信规模（万元）及增长率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图：2018-2023年亚太油田通信规模（万元）及增长率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图：欧洲油田通信规模（万元）及增长率（2018-2023年）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图：南美油田通信规模（万元）及增长率（2018-2023年）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图：其他地区油田通信规模（万元）及增长率（2018-2023年）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图：中国油田通信规模（万元）及增长率（2018-2023年）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表：2018-2023年全球主要地区油田通信规模（万元）列表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图：2018-2023年全球主要地区油田通信规模市场份额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图：2024-2030年全球主要地区油田通信规模市场份额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图：2023年全球主要地区油田通信规模市场份额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表：2018-2023年中国油田通信规模（万元）及毛利率（2018-2023年）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表：2018-2023年全球主要企业油田通信规模（万元）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表：2018-2023年全球主要企业油田通信规模份额对比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图：2023年全球主要企业油田通信规模份额对比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图：2022年全球主要企业油田通信规模份额对比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表：全球油田通信主要企业产品类型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图：2023年全球油田通信Top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图：2023年全球油田通信Top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表：2018-2023年中国主要企业油田通信规模（万元）列表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表：2018-2023年中国主要企业油田通信规模份额对比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图：2023年中国主要企业油田通信规模份额对比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图：2022年中国主要企业油田通信规模份额对比</w:t>
      </w:r>
      <w:r>
        <w:rPr>
          <w:rFonts w:hint="eastAsia"/>
        </w:rPr>
        <w:br/>
      </w:r>
      <w:r>
        <w:rPr>
          <w:rFonts w:hint="eastAsia"/>
        </w:rPr>
        <w:t>　　图：2023年中国油田通信Top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图：2023年中国油田通信Top 5企业市场份额</w:t>
      </w:r>
      <w:r>
        <w:rPr>
          <w:rFonts w:hint="eastAsia"/>
        </w:rPr>
        <w:br/>
      </w:r>
      <w:r>
        <w:rPr>
          <w:rFonts w:hint="eastAsia"/>
        </w:rPr>
        <w:t>　　表：Huawei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表：Huawei Technologies油田通信规模（万元）及毛利率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表：Huawei Technologies油田通信规模增长率</w:t>
      </w:r>
      <w:r>
        <w:rPr>
          <w:rFonts w:hint="eastAsia"/>
        </w:rPr>
        <w:br/>
      </w:r>
      <w:r>
        <w:rPr>
          <w:rFonts w:hint="eastAsia"/>
        </w:rPr>
        <w:t>　　表：Huawei Technologies油田通信规模全球市场份额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表：Siemens油田通信规模增长率</w:t>
      </w:r>
      <w:r>
        <w:rPr>
          <w:rFonts w:hint="eastAsia"/>
        </w:rPr>
        <w:br/>
      </w:r>
      <w:r>
        <w:rPr>
          <w:rFonts w:hint="eastAsia"/>
        </w:rPr>
        <w:t>　　表：Siemens油田通信规模全球市场份额</w:t>
      </w:r>
      <w:r>
        <w:rPr>
          <w:rFonts w:hint="eastAsia"/>
        </w:rPr>
        <w:br/>
      </w:r>
      <w:r>
        <w:rPr>
          <w:rFonts w:hint="eastAsia"/>
        </w:rPr>
        <w:t>　　表：Speedcast基本信息、主要业务介绍、市场地位以及主要的竞争对手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表：Speedcast油田通信规模（万元）及毛利率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表：Speedcast油田通信规模增长率</w:t>
      </w:r>
      <w:r>
        <w:rPr>
          <w:rFonts w:hint="eastAsia"/>
        </w:rPr>
        <w:br/>
      </w:r>
      <w:r>
        <w:rPr>
          <w:rFonts w:hint="eastAsia"/>
        </w:rPr>
        <w:t>　　表：Speedcast油田通信规模全球市场份额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表：ABB油田通信规模增长率</w:t>
      </w:r>
      <w:r>
        <w:rPr>
          <w:rFonts w:hint="eastAsia"/>
        </w:rPr>
        <w:br/>
      </w:r>
      <w:r>
        <w:rPr>
          <w:rFonts w:hint="eastAsia"/>
        </w:rPr>
        <w:t>　　表：ABB油田通信规模全球市场份额</w:t>
      </w:r>
      <w:r>
        <w:rPr>
          <w:rFonts w:hint="eastAsia"/>
        </w:rPr>
        <w:br/>
      </w:r>
      <w:r>
        <w:rPr>
          <w:rFonts w:hint="eastAsia"/>
        </w:rPr>
        <w:t>　　表：Commscope基本信息、主要业务介绍、市场地位以及主要的竞争对手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表：Commscope油田通信规模（万元）及毛利率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表：Commscope油田通信规模增长率</w:t>
      </w:r>
      <w:r>
        <w:rPr>
          <w:rFonts w:hint="eastAsia"/>
        </w:rPr>
        <w:br/>
      </w:r>
      <w:r>
        <w:rPr>
          <w:rFonts w:hint="eastAsia"/>
        </w:rPr>
        <w:t>　　表：Commscope油田通信规模全球市场份额</w:t>
      </w:r>
      <w:r>
        <w:rPr>
          <w:rFonts w:hint="eastAsia"/>
        </w:rPr>
        <w:br/>
      </w:r>
      <w:r>
        <w:rPr>
          <w:rFonts w:hint="eastAsia"/>
        </w:rPr>
        <w:t>　　表：Inmarsat基本信息、主要业务介绍、市场地位以及主要的竞争对手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表：Inmarsat油田通信规模（万元）及毛利率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表：Inmarsat油田通信规模增长率</w:t>
      </w:r>
      <w:r>
        <w:rPr>
          <w:rFonts w:hint="eastAsia"/>
        </w:rPr>
        <w:br/>
      </w:r>
      <w:r>
        <w:rPr>
          <w:rFonts w:hint="eastAsia"/>
        </w:rPr>
        <w:t>　　表：Inmarsat油田通信规模全球市场份额</w:t>
      </w:r>
      <w:r>
        <w:rPr>
          <w:rFonts w:hint="eastAsia"/>
        </w:rPr>
        <w:br/>
      </w:r>
      <w:r>
        <w:rPr>
          <w:rFonts w:hint="eastAsia"/>
        </w:rPr>
        <w:t>　　表：Tait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表：Tait Communications油田通信规模（万元）及毛利率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表：Tait Communications油田通信规模增长率</w:t>
      </w:r>
      <w:r>
        <w:rPr>
          <w:rFonts w:hint="eastAsia"/>
        </w:rPr>
        <w:br/>
      </w:r>
      <w:r>
        <w:rPr>
          <w:rFonts w:hint="eastAsia"/>
        </w:rPr>
        <w:t>　　表：Tait Communications油田通信规模全球市场份额</w:t>
      </w:r>
      <w:r>
        <w:rPr>
          <w:rFonts w:hint="eastAsia"/>
        </w:rPr>
        <w:br/>
      </w:r>
      <w:r>
        <w:rPr>
          <w:rFonts w:hint="eastAsia"/>
        </w:rPr>
        <w:t>　　表：Baker Hughes基本信息、主要业务介绍、市场地位以及主要的竞争对手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表：Baker Hughes油田通信规模（万元）及毛利率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表：Baker Hughes油田通信规模增长率</w:t>
      </w:r>
      <w:r>
        <w:rPr>
          <w:rFonts w:hint="eastAsia"/>
        </w:rPr>
        <w:br/>
      </w:r>
      <w:r>
        <w:rPr>
          <w:rFonts w:hint="eastAsia"/>
        </w:rPr>
        <w:t>　　表：Baker Hughes油田通信规模全球市场份额</w:t>
      </w:r>
      <w:r>
        <w:rPr>
          <w:rFonts w:hint="eastAsia"/>
        </w:rPr>
        <w:br/>
      </w:r>
      <w:r>
        <w:rPr>
          <w:rFonts w:hint="eastAsia"/>
        </w:rPr>
        <w:t>　　表：Alcatel-Lucent Enterprise基本信息、主要业务介绍、市场地位以及主要的竞争对手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表：Alcatel-Lucent Enterprise油田通信规模（万元）及毛利率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表：Alcatel-Lucent Enterprise油田通信规模增长率</w:t>
      </w:r>
      <w:r>
        <w:rPr>
          <w:rFonts w:hint="eastAsia"/>
        </w:rPr>
        <w:br/>
      </w:r>
      <w:r>
        <w:rPr>
          <w:rFonts w:hint="eastAsia"/>
        </w:rPr>
        <w:t>　　表：Alcatel-Lucent Enterprise油田通信规模全球市场份额</w:t>
      </w:r>
      <w:r>
        <w:rPr>
          <w:rFonts w:hint="eastAsia"/>
        </w:rPr>
        <w:br/>
      </w:r>
      <w:r>
        <w:rPr>
          <w:rFonts w:hint="eastAsia"/>
        </w:rPr>
        <w:t>　　表：Ceragon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表：Ceragon Networks油田通信规模（万元）及毛利率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表：Ceragon Networks油田通信规模增长率</w:t>
      </w:r>
      <w:r>
        <w:rPr>
          <w:rFonts w:hint="eastAsia"/>
        </w:rPr>
        <w:br/>
      </w:r>
      <w:r>
        <w:rPr>
          <w:rFonts w:hint="eastAsia"/>
        </w:rPr>
        <w:t>　　表：Ceragon Networks油田通信规模全球市场份额</w:t>
      </w:r>
      <w:r>
        <w:rPr>
          <w:rFonts w:hint="eastAsia"/>
        </w:rPr>
        <w:br/>
      </w:r>
      <w:r>
        <w:rPr>
          <w:rFonts w:hint="eastAsia"/>
        </w:rPr>
        <w:t>　　表：RAD Data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表：Rignet基本信息、主要业务介绍、市场地位以及主要的竞争对手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表：Hughes Network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表：Airspan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表：Commtel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图：2024-2030年全球油田通信规模（万元）及增长率预测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图：2024-2030年中国油田通信规模（万元）及增长率预测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表：2024-2030年全球主要地区油田通信规模预测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图：2024-2030年全球主要地区油田通信规模市场份额预测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图：2024-2030年北美油田通信规模（万元）及增长率预测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图：2024-2030年欧洲油田通信规模（万元）及增长率预测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图：2024-2030年亚太油田通信规模（万元）及增长率预测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图：2024-2030年南美油田通信规模（万元）及增长率预测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表：2024-2030年全球不同类型油田通信规模分析预测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图：2024-2030年全球油田通信规模市场份额预测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表：2024-2030年全球不同类型油田通信规模（万元）分析预测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图：2024-2030年全球不同类型油田通信规模（万元）及市场份额预测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表：2024-2030年中国不同类型油田通信规模分析预测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图：中国不同类型油田通信规模市场份额预测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表：2024-2030年中国不同类型油田通信规模（万元）分析预测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图：2024-2030年中国不同类型油田通信规模（万元）及市场份额预测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表：2024-2030年全球油田通信主要应用领域规模预测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图：2024-2030年全球油田通信主要应用领域规模份额预测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表：2024-2030年中国油田通信主要应用领域规模预测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表：2018-2023年中国油田通信主要应用领域规模预测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ae4605463446e" w:history="1">
        <w:r>
          <w:rPr>
            <w:rStyle w:val="Hyperlink"/>
          </w:rPr>
          <w:t>2024-2030年全球与中国油田通信市场现状全面调研与发展趋势预测报告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ae4605463446e" w:history="1">
        <w:r>
          <w:rPr>
            <w:rStyle w:val="Hyperlink"/>
          </w:rPr>
          <w:t>https://www.20087.com/5/79/YouTianTongXinDeFaZhanQuShi.html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0b8d420864489" w:history="1">
      <w:r>
        <w:rPr>
          <w:rStyle w:val="Hyperlink"/>
        </w:rPr>
        <w:t>2024-2030年全球与中国油田通信市场现状全面调研与发展趋势预测报告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ouTianTongXinDeFaZhanQuShi.html" TargetMode="External" Id="R64bae4605463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ouTianTongXinDeFaZhanQuShi.html" TargetMode="External" Id="Rb7c0b8d42086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2023-10-27T05:44:00Z</dcterms:created>
  <dcterms:modified xsi:type="dcterms:W3CDTF">2023-10-27T06:44:00Z</dcterms:modified>
  <dc:subject>2024-2030年全球与中国油田通信市场现状全面调研与发展趋势预测报告</dc:subject>
  <dc:title>2024-2030年全球与中国油田通信市场现状全面调研与发展趋势预测报告</dc:title>
  <cp:keywords>2024-2030年全球与中国油田通信市场现状全面调研与发展趋势预测报告</cp:keywords>
  <dc:description>2024-2030年全球与中国油田通信市场现状全面调研与发展趋势预测报告</dc:description>
</cp:coreProperties>
</file>