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4e11076bc4069" w:history="1">
              <w:r>
                <w:rPr>
                  <w:rStyle w:val="Hyperlink"/>
                </w:rPr>
                <w:t>2025-2031年全球与中国航拍航测市场现状调研分析及发展前景报告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4e11076bc4069" w:history="1">
              <w:r>
                <w:rPr>
                  <w:rStyle w:val="Hyperlink"/>
                </w:rPr>
                <w:t>2025-2031年全球与中国航拍航测市场现状调研分析及发展前景报告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4e11076bc4069" w:history="1">
                <w:r>
                  <w:rPr>
                    <w:rStyle w:val="Hyperlink"/>
                  </w:rPr>
                  <w:t>https://www.20087.com/5/39/HangPaiHangCeHangYeQianJingQuShi.html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拍航测是利用无人机搭载高清摄像机、激光雷达、红外传感器或倾斜摄影系统，进行空中影像采集、地形测绘、三维建模与地理信息分析的技术手段，广泛应用于自然资源调查、城市规划、灾害应急、考古勘探与工程建设等领域。该类产品具备机动灵活、作业效率高、覆盖范围广等优势，能够快速获取大比例尺地图、实景模型与空间数据，满足不同行业的数字化需求。近年来，随着GNSS定位精度提升与AI图像识别技术融合，航拍航测在多源数据融合、自动拼接校正与实时图传方面持续优化，部分高端系统已实现RTK厘米级定位与AI地物分类功能。</w:t>
      </w:r>
      <w:r>
        <w:rPr>
          <w:rFonts w:hint="eastAsia"/>
        </w:rPr>
        <w:br/>
      </w:r>
      <w:r>
        <w:rPr>
          <w:rFonts w:hint="eastAsia"/>
        </w:rPr>
        <w:t>　　未来，航拍航测将在智能决策支持、边缘计算融合与多平台协同方向实现更大突破。一方面，通过引入多光谱/高光谱成像、热红外探测与点云语义分割技术，进一步拓展其在农业病虫害监测、生态评估与基础设施健康诊断中的应用场景；另一方面，结合5G通信、边缘AI推理与云端大数据平台，推动其实现从原始数据采集向智能信息提取的转变。此外，随着智慧城市与数字孪生城市建设加速推进，航拍航测或将更多嵌入国土空间信息系统与城市管理一张图体系，成为支撑现代社会治理与空间信息化发展的关键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4e11076bc4069" w:history="1">
        <w:r>
          <w:rPr>
            <w:rStyle w:val="Hyperlink"/>
          </w:rPr>
          <w:t>2025-2031年全球与中国航拍航测市场现状调研分析及发展前景报告</w:t>
        </w:r>
      </w:hyperlink>
      <w:r>
        <w:rPr>
          <w:rFonts w:hint="eastAsia"/>
        </w:rPr>
        <w:t>》依据国家统计局、相关行业协会及科研机构的详实资料数据，客观呈现了航拍航测行业的市场规模、技术发展水平和竞争格局。报告分析了航拍航测行业重点企业的市场表现，评估了当前技术路线的发展方向，并对航拍航测市场趋势做出合理预测。通过梳理航拍航测行业面临的机遇与风险，为企业和投资者了解市场动态、把握发展机会提供了数据支持和参考建议，有助于相关决策者更准确地判断航拍航测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航拍航测市场概述</w:t>
      </w:r>
      <w:r>
        <w:rPr>
          <w:rFonts w:hint="eastAsia"/>
        </w:rPr>
        <w:br/>
      </w:r>
      <w:r>
        <w:rPr>
          <w:rFonts w:hint="eastAsia"/>
        </w:rPr>
        <w:t>　　1.1 航拍航测市场概述</w:t>
      </w:r>
      <w:r>
        <w:rPr>
          <w:rFonts w:hint="eastAsia"/>
        </w:rPr>
        <w:br/>
      </w:r>
      <w:r>
        <w:rPr>
          <w:rFonts w:hint="eastAsia"/>
        </w:rPr>
        <w:t>　　1.2 不同产品类型航拍航测分析</w:t>
      </w:r>
      <w:r>
        <w:rPr>
          <w:rFonts w:hint="eastAsia"/>
        </w:rPr>
        <w:br/>
      </w:r>
      <w:r>
        <w:rPr>
          <w:rFonts w:hint="eastAsia"/>
        </w:rPr>
        <w:t>　　　　1.2.1 三维建模</w:t>
      </w:r>
      <w:r>
        <w:rPr>
          <w:rFonts w:hint="eastAsia"/>
        </w:rPr>
        <w:br/>
      </w:r>
      <w:r>
        <w:rPr>
          <w:rFonts w:hint="eastAsia"/>
        </w:rPr>
        <w:t>　　　　1.2.2 测绘调查</w:t>
      </w:r>
      <w:r>
        <w:rPr>
          <w:rFonts w:hint="eastAsia"/>
        </w:rPr>
        <w:br/>
      </w:r>
      <w:r>
        <w:rPr>
          <w:rFonts w:hint="eastAsia"/>
        </w:rPr>
        <w:t>　　　　1.2.3 工业检测</w:t>
      </w:r>
      <w:r>
        <w:rPr>
          <w:rFonts w:hint="eastAsia"/>
        </w:rPr>
        <w:br/>
      </w:r>
      <w:r>
        <w:rPr>
          <w:rFonts w:hint="eastAsia"/>
        </w:rPr>
        <w:t>　　1.3 全球市场不同产品类型航拍航测销售额对比（2020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全球不同产品类型航拍航测销售额及预测（2020-2031）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全球不同产品类型航拍航测销售额及市场份额（2020-2025）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全球不同产品类型航拍航测销售额预测（2026-2031）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中国不同产品类型航拍航测销售额及预测（2020-2031）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中国不同产品类型航拍航测销售额及市场份额（2020-2025）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中国不同产品类型航拍航测销售额预测（2026-2031）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从不同应用，航拍航测主要包括如下几个方面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土地测量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农业</w:t>
      </w:r>
      <w:r>
        <w:rPr>
          <w:rFonts w:hint="eastAsia"/>
        </w:rPr>
        <w:br/>
      </w:r>
      <w:r>
        <w:rPr>
          <w:rFonts w:hint="eastAsia"/>
        </w:rPr>
        <w:t>　　　　2.1.4 采矿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全球市场不同应用航拍航测销售额对比（2020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全球不同应用航拍航测销售额及预测（2020-2031）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全球不同应用航拍航测销售额及市场份额（2020-2025）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全球不同应用航拍航测销售额预测（2026-2031）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中国不同应用航拍航测销售额及预测（2020-2031）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中国不同应用航拍航测销售额及市场份额（2020-2025）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中国不同应用航拍航测销售额预测（2026-2031）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全球航拍航测主要地区分析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全球主要地区航拍航测市场规模分析：2020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全球主要地区航拍航测销售额及份额（2020-2025年）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全球主要地区航拍航测销售额及份额预测（2026-2031）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北美航拍航测销售额及预测（2020-2031）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欧洲航拍航测销售额及预测（2020-2031）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中国航拍航测销售额及预测（2020-2031）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日本航拍航测销售额及预测（2020-2031）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东南亚航拍航测销售额及预测（2020-2031）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印度航拍航测销售额及预测（2020-2031）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全球主要企业航拍航测销售额及市场份额</w:t>
      </w:r>
      <w:r>
        <w:rPr>
          <w:rFonts w:hint="eastAsia"/>
        </w:rPr>
        <w:br/>
      </w:r>
      <w:r>
        <w:rPr>
          <w:rFonts w:hint="eastAsia"/>
        </w:rPr>
        <w:t>　　4.2 全球航拍航测主要企业竞争态势</w:t>
      </w:r>
      <w:r>
        <w:rPr>
          <w:rFonts w:hint="eastAsia"/>
        </w:rPr>
        <w:br/>
      </w:r>
      <w:r>
        <w:rPr>
          <w:rFonts w:hint="eastAsia"/>
        </w:rPr>
        <w:t>　　　　4.2.1 航拍航测行业集中度分析：2024年全球Top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全球航拍航测第一梯队、第二梯队和第三梯队企业及市场份额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2024年全球主要厂商航拍航测收入排名</w:t>
      </w:r>
      <w:r>
        <w:rPr>
          <w:rFonts w:hint="eastAsia"/>
        </w:rPr>
        <w:br/>
      </w:r>
      <w:r>
        <w:rPr>
          <w:rFonts w:hint="eastAsia"/>
        </w:rPr>
        <w:t>　　4.4 全球主要厂商航拍航测总部及市场区域分布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全球主要厂商航拍航测产品类型及应用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全球主要厂商航拍航测商业化日期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航拍航测全球领先企业SWOT分析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中国市场航拍航测主要企业分析</w:t>
      </w:r>
      <w:r>
        <w:rPr>
          <w:rFonts w:hint="eastAsia"/>
        </w:rPr>
        <w:br/>
      </w:r>
      <w:r>
        <w:rPr>
          <w:rFonts w:hint="eastAsia"/>
        </w:rPr>
        <w:t>　　5.1 中国航拍航测销售额及市场份额（2020-2025）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中国航拍航测Top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航拍航测产品及服务介绍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航拍航测行业发展机遇及主要驱动因素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航拍航测行业发展面临的风险</w:t>
      </w:r>
      <w:r>
        <w:rPr>
          <w:rFonts w:hint="eastAsia"/>
        </w:rPr>
        <w:br/>
      </w:r>
      <w:r>
        <w:rPr>
          <w:rFonts w:hint="eastAsia"/>
        </w:rPr>
        <w:t>　　7.3 航拍航测行业政策分析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三维建模主要企业列表</w:t>
      </w:r>
      <w:r>
        <w:rPr>
          <w:rFonts w:hint="eastAsia"/>
        </w:rPr>
        <w:br/>
      </w:r>
      <w:r>
        <w:rPr>
          <w:rFonts w:hint="eastAsia"/>
        </w:rPr>
        <w:t>　　表 2： 测绘调查主要企业列表</w:t>
      </w:r>
      <w:r>
        <w:rPr>
          <w:rFonts w:hint="eastAsia"/>
        </w:rPr>
        <w:br/>
      </w:r>
      <w:r>
        <w:rPr>
          <w:rFonts w:hint="eastAsia"/>
        </w:rPr>
        <w:t>　　表 3： 工业检测主要企业列表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全球市场不同产品类型航拍航测销售额及增长率对比（2020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全球不同产品类型航拍航测销售额列表（2020-2025）&amp;（百万美元）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全球不同产品类型航拍航测销售额市场份额列表（2020-2025）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全球不同产品类型航拍航测销售额预测（2026-2031）&amp;（百万美元）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全球不同产品类型航拍航测销售额市场份额预测（2026-2031）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中国不同产品类型航拍航测销售额列表（2020-2025）&amp;（百万美元）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中国不同产品类型航拍航测销售额市场份额列表（2020-2025）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中国不同产品类型航拍航测销售额预测（2026-2031）&amp;（百万美元）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中国不同产品类型航拍航测销售额市场份额预测（2026-2031）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全球市场不同应用航拍航测销售额及增长率对比（2020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全球不同应用航拍航测销售额列表（2020-2025）&amp;（百万美元）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全球不同应用航拍航测销售额市场份额列表（2020-2025）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全球不同应用航拍航测销售额预测（2026-2031）&amp;（百万美元）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全球不同应用航拍航测市场份额预测（2026-2031）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中国不同应用航拍航测销售额列表（2020-2025）&amp;（百万美元）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中国不同应用航拍航测销售额市场份额列表（2020-2025）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中国不同应用航拍航测销售额预测（2026-2031）&amp;（百万美元）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中国不同应用航拍航测销售额市场份额预测（2026-2031）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全球主要地区航拍航测销售额：（2020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全球主要地区航拍航测销售额列表（2020-2025年）&amp;（百万美元）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全球主要地区航拍航测销售额及份额列表（2020-2025年）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全球主要地区航拍航测销售额列表预测（2026-2031）&amp;（百万美元）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全球主要地区航拍航测销售额及份额列表预测（2026-2031）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全球主要企业航拍航测销售额（2020-2025）&amp;（百万美元）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全球主要企业航拍航测销售额份额对比（2020-2025）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2024年全球航拍航测主要厂商市场地位（第一梯队、第二梯队和第三梯队）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2024年全球主要厂商航拍航测收入排名（百万美元）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全球主要厂商航拍航测总部及市场区域分布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全球主要厂商航拍航测产品类型及应用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全球主要厂商航拍航测商业化日期</w:t>
      </w:r>
      <w:r>
        <w:rPr>
          <w:rFonts w:hint="eastAsia"/>
        </w:rPr>
        <w:br/>
      </w:r>
      <w:r>
        <w:rPr>
          <w:rFonts w:hint="eastAsia"/>
        </w:rPr>
        <w:t>　　表 34： 全球航拍航测市场投资、并购等现状分析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中国主要企业航拍航测销售额列表（2020-2025）&amp;（百万美元）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中国主要企业航拍航测销售额份额对比（2020-2025）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航拍航测产品及服务介绍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航拍航测产品及服务介绍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航拍航测产品及服务介绍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航拍航测产品及服务介绍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航拍航测产品及服务介绍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航拍航测产品及服务介绍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航拍航测产品及服务介绍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航拍航测产品及服务介绍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航拍航测产品及服务介绍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航拍航测产品及服务介绍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航拍航测产品及服务介绍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航拍航测产品及服务介绍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航拍航测产品及服务介绍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重点企业（28）公司信息、总部、航拍航测市场地位以及主要的竞争对手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重点企业（28）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173： 重点企业（28）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174：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重点企业（29）公司信息、总部、航拍航测市场地位以及主要的竞争对手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177： 重点企业（29）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178： 重点企业（29）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179：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181： 重点企业（30）公司信息、总部、航拍航测市场地位以及主要的竞争对手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182： 重点企业（30） 航拍航测产品及服务介绍</w:t>
      </w:r>
      <w:r>
        <w:rPr>
          <w:rFonts w:hint="eastAsia"/>
        </w:rPr>
        <w:br/>
      </w:r>
      <w:r>
        <w:rPr>
          <w:rFonts w:hint="eastAsia"/>
        </w:rPr>
        <w:t>　　表 183： 重点企业（30） 航拍航测收入及毛利率（2020-2025）&amp;（百万美元）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184：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185：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186： 航拍航测行业发展机遇及主要驱动因素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187： 航拍航测行业发展面临的风险</w:t>
      </w:r>
      <w:r>
        <w:rPr>
          <w:rFonts w:hint="eastAsia"/>
        </w:rPr>
        <w:br/>
      </w:r>
      <w:r>
        <w:rPr>
          <w:rFonts w:hint="eastAsia"/>
        </w:rPr>
        <w:t>　　表 188： 航拍航测行业政策分析</w:t>
      </w:r>
      <w:r>
        <w:rPr>
          <w:rFonts w:hint="eastAsia"/>
        </w:rPr>
        <w:br/>
      </w:r>
      <w:r>
        <w:rPr>
          <w:rFonts w:hint="eastAsia"/>
        </w:rPr>
        <w:t>　　表 189： 研究范围</w:t>
      </w:r>
      <w:r>
        <w:rPr>
          <w:rFonts w:hint="eastAsia"/>
        </w:rPr>
        <w:br/>
      </w:r>
      <w:r>
        <w:rPr>
          <w:rFonts w:hint="eastAsia"/>
        </w:rPr>
        <w:t>　　表 190：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航拍航测产品图片</w:t>
      </w:r>
      <w:r>
        <w:rPr>
          <w:rFonts w:hint="eastAsia"/>
        </w:rPr>
        <w:br/>
      </w:r>
      <w:r>
        <w:rPr>
          <w:rFonts w:hint="eastAsia"/>
        </w:rPr>
        <w:t>　　图 2： 全球市场航拍航测市场规模（销售额），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全球航拍航测市场销售额预测：（百万美元）&amp;（2020-2031）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中国市场航拍航测销售额及未来趋势（2020-2031）&amp;（百万美元）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三维建模 产品图片</w:t>
      </w:r>
      <w:r>
        <w:rPr>
          <w:rFonts w:hint="eastAsia"/>
        </w:rPr>
        <w:br/>
      </w:r>
      <w:r>
        <w:rPr>
          <w:rFonts w:hint="eastAsia"/>
        </w:rPr>
        <w:t>　　图 6： 全球三维建模规模及增长率（2020-2031）&amp;（百万美元）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测绘调查产品图片</w:t>
      </w:r>
      <w:r>
        <w:rPr>
          <w:rFonts w:hint="eastAsia"/>
        </w:rPr>
        <w:br/>
      </w:r>
      <w:r>
        <w:rPr>
          <w:rFonts w:hint="eastAsia"/>
        </w:rPr>
        <w:t>　　图 8： 全球测绘调查规模及增长率（2020-2031）&amp;（百万美元）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工业检测产品图片</w:t>
      </w:r>
      <w:r>
        <w:rPr>
          <w:rFonts w:hint="eastAsia"/>
        </w:rPr>
        <w:br/>
      </w:r>
      <w:r>
        <w:rPr>
          <w:rFonts w:hint="eastAsia"/>
        </w:rPr>
        <w:t>　　图 10： 全球工业检测规模及增长率（2020-2031）&amp;（百万美元）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全球不同产品类型航拍航测市场份额2024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全球不同产品类型航拍航测市场份额2020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全球不同产品类型航拍航测市场份额预测2025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中国不同产品类型航拍航测市场份额2020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中国不同产品类型航拍航测市场份额预测2025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土地测量</w:t>
      </w:r>
      <w:r>
        <w:rPr>
          <w:rFonts w:hint="eastAsia"/>
        </w:rPr>
        <w:br/>
      </w:r>
      <w:r>
        <w:rPr>
          <w:rFonts w:hint="eastAsia"/>
        </w:rPr>
        <w:t>　　图 17： 建筑</w:t>
      </w:r>
      <w:r>
        <w:rPr>
          <w:rFonts w:hint="eastAsia"/>
        </w:rPr>
        <w:br/>
      </w:r>
      <w:r>
        <w:rPr>
          <w:rFonts w:hint="eastAsia"/>
        </w:rPr>
        <w:t>　　图 18： 农业</w:t>
      </w:r>
      <w:r>
        <w:rPr>
          <w:rFonts w:hint="eastAsia"/>
        </w:rPr>
        <w:br/>
      </w:r>
      <w:r>
        <w:rPr>
          <w:rFonts w:hint="eastAsia"/>
        </w:rPr>
        <w:t>　　图 19： 采矿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全球不同应用航拍航测市场份额2024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全球不同应用航拍航测市场份额2020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全球主要地区航拍航测销售额市场份额（2020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北美航拍航测销售额及预测（2020-2031）&amp;（百万美元）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欧洲航拍航测销售额及预测（2020-2031）&amp;（百万美元）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中国航拍航测销售额及预测（2020-2031）&amp;（百万美元）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日本航拍航测销售额及预测（2020-2031）&amp;（百万美元）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东南亚航拍航测销售额及预测（2020-2031）&amp;（百万美元）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印度航拍航测销售额及预测（2020-2031）&amp;（百万美元）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2024年全球前五大厂商航拍航测市场份额</w:t>
      </w:r>
      <w:r>
        <w:rPr>
          <w:rFonts w:hint="eastAsia"/>
        </w:rPr>
        <w:br/>
      </w:r>
      <w:r>
        <w:rPr>
          <w:rFonts w:hint="eastAsia"/>
        </w:rPr>
        <w:t>　　图 31： 2024年全球航拍航测第一梯队、第二梯队和第三梯队厂商及市场份额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航拍航测全球领先企业SWOT分析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2024年中国排名前三和前五航拍航测企业市场份额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4e11076bc4069" w:history="1">
        <w:r>
          <w:rPr>
            <w:rStyle w:val="Hyperlink"/>
          </w:rPr>
          <w:t>2025-2031年全球与中国航拍航测市场现状调研分析及发展前景报告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4e11076bc4069" w:history="1">
        <w:r>
          <w:rPr>
            <w:rStyle w:val="Hyperlink"/>
          </w:rPr>
          <w:t>https://www.20087.com/5/39/HangPaiHangCeHangYeQianJingQuShi.html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583ee43394b1d" w:history="1">
      <w:r>
        <w:rPr>
          <w:rStyle w:val="Hyperlink"/>
        </w:rPr>
        <w:t>2025-2031年全球与中国航拍航测市场现状调研分析及发展前景报告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angPaiHangCeHangYeQianJingQuShi.html" TargetMode="External" Id="R86d4e11076bc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angPaiHangCeHangYeQianJingQuShi.html" TargetMode="External" Id="R378583ee4339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2025-03-21T03:32:00Z</dcterms:created>
  <dcterms:modified xsi:type="dcterms:W3CDTF">2025-03-21T04:32:00Z</dcterms:modified>
  <dc:subject>2025-2031年全球与中国航拍航测市场现状调研分析及发展前景报告</dc:subject>
  <dc:title>2025-2031年全球与中国航拍航测市场现状调研分析及发展前景报告</dc:title>
  <cp:keywords>2025-2031年全球与中国航拍航测市场现状调研分析及发展前景报告</cp:keywords>
  <dc:description>2025-2031年全球与中国航拍航测市场现状调研分析及发展前景报告</dc:description>
</cp:coreProperties>
</file>