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10988a884439f" w:history="1">
              <w:r>
                <w:rPr>
                  <w:rStyle w:val="Hyperlink"/>
                </w:rPr>
                <w:t>2026-2032年全球与中国蓝牙音频设备发展现状及市场前景分析报告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10988a884439f" w:history="1">
              <w:r>
                <w:rPr>
                  <w:rStyle w:val="Hyperlink"/>
                </w:rPr>
                <w:t>2026-2032年全球与中国蓝牙音频设备发展现状及市场前景分析报告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10988a884439f" w:history="1">
                <w:r>
                  <w:rPr>
                    <w:rStyle w:val="Hyperlink"/>
                  </w:rPr>
                  <w:t>https://www.20087.com/5/29/LanYaYinPinSheBeiHangYeQianJingFenXi.html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蓝牙音频设备已从基础无线耳机、音箱扩展至助听器、智能穿戴及车载娱乐系统，核心技术围绕蓝牙音频编解码（如aptX、LDAC）、低功耗连接（BLE Audio）及多设备无缝切换展开。蓝牙音频设备普遍集成主动降噪、环境音透传、语音助手唤醒等功能，芯片高度集成化推动设备小型化与续航能力提升。LE Audio标准的引入支持广播式音频共享与更高能效，为公共信息播报、多语言导览等场景创造新应用可能。</w:t>
      </w:r>
      <w:r>
        <w:rPr>
          <w:rFonts w:hint="eastAsia"/>
        </w:rPr>
        <w:br/>
      </w:r>
      <w:r>
        <w:rPr>
          <w:rFonts w:hint="eastAsia"/>
        </w:rPr>
        <w:t>　　未来，蓝牙音频设备将深度融合空间音频与健康监测功能。市场调研网指出，头部追踪技术可实现动态声场定位，提升沉浸式体验；微型生物传感器可实时监测心率、体温等生理参数。在物联网生态中，设备将作为边缘节点参与环境感知与人机交互。人工智能算法将优化噪声抑制与语音增强效果，适应复杂声学环境。此外，模块化设计与标准化接口将促进维修便利性与部件升级，响应全球电子废弃物减量趋势，推动产品从消费电子向个人健康与空间智能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d10988a884439f" w:history="1">
        <w:r>
          <w:rPr>
            <w:rStyle w:val="Hyperlink"/>
          </w:rPr>
          <w:t>2026-2032年全球与中国蓝牙音频设备发展现状及市场前景分析报告</w:t>
        </w:r>
      </w:hyperlink>
      <w:r>
        <w:rPr>
          <w:rFonts w:hint="eastAsia"/>
        </w:rPr>
        <w:t>》，2025年蓝牙音频设备行业市场规模达 亿元，预计2032年市场规模将达 亿元，期间年均复合增长率（CAGR）达 %。报告系统分析了蓝牙音频设备行业的现状，全面梳理了蓝牙音频设备市场需求、市场规模、产业链结构及价格体系，详细解读了蓝牙音频设备细分市场特点。报告结合权威数据，科学预测了蓝牙音频设备市场前景与发展趋势，客观分析了品牌竞争格局、市场集中度及重点企业的运营表现，并指出了蓝牙音频设备行业面临的机遇与风险。为蓝牙音频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按产品类型细分，全球蓝牙音频设备市场规模2021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蓝牙耳机</w:t>
      </w:r>
      <w:r>
        <w:rPr>
          <w:rFonts w:hint="eastAsia"/>
        </w:rPr>
        <w:br/>
      </w:r>
      <w:r>
        <w:rPr>
          <w:rFonts w:hint="eastAsia"/>
        </w:rPr>
        <w:t>　　　　1.3.3 蓝牙音箱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按应用细分，全球蓝牙音频设备市场规模2021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蓝牙音频设备行业发展总体概况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蓝牙音频设备行业发展主要特点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蓝牙音频设备行业发展影响因素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蓝牙音频设备有利因素</w:t>
      </w:r>
      <w:r>
        <w:rPr>
          <w:rFonts w:hint="eastAsia"/>
        </w:rPr>
        <w:br/>
      </w:r>
      <w:r>
        <w:rPr>
          <w:rFonts w:hint="eastAsia"/>
        </w:rPr>
        <w:t>　　　　1.5.3 .2 蓝牙音频设备不利因素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全球市场，近三年蓝牙音频设备主要企业占有率及排名（按销量）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蓝牙音频设备主要企业在国际市场占有率（按销量，2023-2026）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2025年蓝牙音频设备主要企业在国际市场排名（按销量）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全球市场主要企业蓝牙音频设备销量（2023-2026）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全球市场，近三年蓝牙音频设备主要企业占有率及排名（按收入）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蓝牙音频设备主要企业在国际市场占有率（按收入，2023-2026）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2025年蓝牙音频设备主要企业在国际市场排名（按收入）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全球市场主要企业蓝牙音频设备销售收入（2023-2026）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全球市场主要企业蓝牙音频设备销售价格（2023-2026）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中国市场，近三年蓝牙音频设备主要企业占有率及排名（按销量）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蓝牙音频设备主要企业在中国市场占有率（按销量，2023-2026）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2025年蓝牙音频设备主要企业在中国市场排名（按销量）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中国市场主要企业蓝牙音频设备销量（2023-2026）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中国市场，近三年蓝牙音频设备主要企业占有率及排名（按收入）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蓝牙音频设备主要企业在中国市场占有率（按收入，2023-2026）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2025年蓝牙音频设备主要企业在中国市场排名（按收入）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中国市场主要企业蓝牙音频设备销售收入（2023-2026）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全球主要厂商蓝牙音频设备总部及产地分布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全球主要厂商成立时间及蓝牙音频设备商业化日期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全球主要厂商蓝牙音频设备产品类型及应用</w:t>
      </w:r>
      <w:r>
        <w:rPr>
          <w:rFonts w:hint="eastAsia"/>
        </w:rPr>
        <w:br/>
      </w:r>
      <w:r>
        <w:rPr>
          <w:rFonts w:hint="eastAsia"/>
        </w:rPr>
        <w:t>　　2.9 蓝牙音频设备行业集中度、竞争程度分析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蓝牙音频设备行业集中度分析：2025年全球Top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全球蓝牙音频设备第一梯队、第二梯队和第三梯队生产商（品牌）及市场份额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全球蓝牙音频设备总体规模分析</w:t>
      </w:r>
      <w:r>
        <w:rPr>
          <w:rFonts w:hint="eastAsia"/>
        </w:rPr>
        <w:br/>
      </w:r>
      <w:r>
        <w:rPr>
          <w:rFonts w:hint="eastAsia"/>
        </w:rPr>
        <w:t>　　3.1 全球蓝牙音频设备供需现状及预测（2021-2032）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全球蓝牙音频设备产能、产量、产能利用率及发展趋势（2021-2032）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全球蓝牙音频设备产量、需求量及发展趋势（2021-2032）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全球主要地区蓝牙音频设备产量及发展趋势（2021-2032）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全球主要地区蓝牙音频设备产量（2021-2026）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全球主要地区蓝牙音频设备产量（2027-2032）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全球主要地区蓝牙音频设备产量市场份额（2021-2032）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中国蓝牙音频设备供需现状及预测（2021-2032）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中国蓝牙音频设备产能、产量、产能利用率及发展趋势（2021-2032）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中国蓝牙音频设备产量、市场需求量及发展趋势（2021-2032）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中国市场蓝牙音频设备进出口（2021-2032）</w:t>
      </w:r>
      <w:r>
        <w:rPr>
          <w:rFonts w:hint="eastAsia"/>
        </w:rPr>
        <w:br/>
      </w:r>
      <w:r>
        <w:rPr>
          <w:rFonts w:hint="eastAsia"/>
        </w:rPr>
        <w:t>　　3.4 全球蓝牙音频设备销量及销售额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全球市场蓝牙音频设备销售额（2021-2032）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全球市场蓝牙音频设备销量（2021-2032）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全球市场蓝牙音频设备价格趋势（2021-2032）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全球蓝牙音频设备主要地区分析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全球主要地区蓝牙音频设备市场规模分析：2021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全球主要地区蓝牙音频设备销售收入及市场份额（2021-2026）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全球主要地区蓝牙音频设备销售收入预测（2027-2032）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全球主要地区蓝牙音频设备销量分析：2021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全球主要地区蓝牙音频设备销量及市场份额（2021-2026）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全球主要地区蓝牙音频设备销量及市场份额预测（2027-2032）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北美市场蓝牙音频设备销量、收入及增长率（2021-2032）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欧洲市场蓝牙音频设备销量、收入及增长率（2021-2032）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中国市场蓝牙音频设备销量、收入及增长率（2021-2032）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日本市场蓝牙音频设备销量、收入及增长率（2021-2032）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东南亚市场蓝牙音频设备销量、收入及增长率（2021-2032）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印度市场蓝牙音频设备销量、收入及增长率（2021-2032）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南美市场蓝牙音频设备销量、收入及增长率（2021-2032）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中东市场蓝牙音频设备销量、收入及增长率（2021-2032）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不同产品类型蓝牙音频设备分析</w:t>
      </w:r>
      <w:r>
        <w:rPr>
          <w:rFonts w:hint="eastAsia"/>
        </w:rPr>
        <w:br/>
      </w:r>
      <w:r>
        <w:rPr>
          <w:rFonts w:hint="eastAsia"/>
        </w:rPr>
        <w:t>　　6.1 全球不同产品类型蓝牙音频设备销量（2021-2032）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全球不同产品类型蓝牙音频设备销量预测（2027-2032）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全球不同产品类型蓝牙音频设备收入（2021-2032）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全球不同产品类型蓝牙音频设备收入及市场份额（2021-2026）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全球不同产品类型蓝牙音频设备收入预测（2027-2032）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全球不同产品类型蓝牙音频设备价格走势（2021-2032）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中国不同产品类型蓝牙音频设备销量（2021-2032）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中国不同产品类型蓝牙音频设备销量及市场份额（2021-2026）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中国不同产品类型蓝牙音频设备销量预测（2027-2032）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中国不同产品类型蓝牙音频设备收入（2021-2032）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中国不同产品类型蓝牙音频设备收入及市场份额（2021-2026）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中国不同产品类型蓝牙音频设备收入预测（2027-2032）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不同应用蓝牙音频设备分析</w:t>
      </w:r>
      <w:r>
        <w:rPr>
          <w:rFonts w:hint="eastAsia"/>
        </w:rPr>
        <w:br/>
      </w:r>
      <w:r>
        <w:rPr>
          <w:rFonts w:hint="eastAsia"/>
        </w:rPr>
        <w:t>　　7.1 全球不同应用蓝牙音频设备销量（2021-2032）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全球不同应用蓝牙音频设备销量及市场份额（2021-2026）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全球不同应用蓝牙音频设备销量预测（2027-2032）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全球不同应用蓝牙音频设备收入（2021-2032）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全球不同应用蓝牙音频设备收入及市场份额（2021-2026）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全球不同应用蓝牙音频设备收入预测（2027-2032）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全球不同应用蓝牙音频设备价格走势（2021-2032）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中国不同应用蓝牙音频设备销量（2021-2032）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中国不同应用蓝牙音频设备销量及市场份额（2021-2026）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中国不同应用蓝牙音频设备销量预测（2027-2032）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中国不同应用蓝牙音频设备收入（2021-2032）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中国不同应用蓝牙音频设备收入及市场份额（2021-2026）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中国不同应用蓝牙音频设备收入预测（2027-2032）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蓝牙音频设备行业发展趋势</w:t>
      </w:r>
      <w:r>
        <w:rPr>
          <w:rFonts w:hint="eastAsia"/>
        </w:rPr>
        <w:br/>
      </w:r>
      <w:r>
        <w:rPr>
          <w:rFonts w:hint="eastAsia"/>
        </w:rPr>
        <w:t>　　8.2 蓝牙音频设备行业主要驱动因素</w:t>
      </w:r>
      <w:r>
        <w:rPr>
          <w:rFonts w:hint="eastAsia"/>
        </w:rPr>
        <w:br/>
      </w:r>
      <w:r>
        <w:rPr>
          <w:rFonts w:hint="eastAsia"/>
        </w:rPr>
        <w:t>　　8.3 蓝牙音频设备中国企业SWOT分析</w:t>
      </w:r>
      <w:r>
        <w:rPr>
          <w:rFonts w:hint="eastAsia"/>
        </w:rPr>
        <w:br/>
      </w:r>
      <w:r>
        <w:rPr>
          <w:rFonts w:hint="eastAsia"/>
        </w:rPr>
        <w:t>　　8.4 中国蓝牙音频设备行业政策环境分析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蓝牙音频设备行业产业链简介</w:t>
      </w:r>
      <w:r>
        <w:rPr>
          <w:rFonts w:hint="eastAsia"/>
        </w:rPr>
        <w:br/>
      </w:r>
      <w:r>
        <w:rPr>
          <w:rFonts w:hint="eastAsia"/>
        </w:rPr>
        <w:t>　　　　9.1.1 蓝牙音频设备行业供应链分析</w:t>
      </w:r>
      <w:r>
        <w:rPr>
          <w:rFonts w:hint="eastAsia"/>
        </w:rPr>
        <w:br/>
      </w:r>
      <w:r>
        <w:rPr>
          <w:rFonts w:hint="eastAsia"/>
        </w:rPr>
        <w:t>　　　　9.1.2 蓝牙音频设备主要原料及供应情况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蓝牙音频设备行业采购模式</w:t>
      </w:r>
      <w:r>
        <w:rPr>
          <w:rFonts w:hint="eastAsia"/>
        </w:rPr>
        <w:br/>
      </w:r>
      <w:r>
        <w:rPr>
          <w:rFonts w:hint="eastAsia"/>
        </w:rPr>
        <w:t>　　9.3 蓝牙音频设备行业生产模式</w:t>
      </w:r>
      <w:r>
        <w:rPr>
          <w:rFonts w:hint="eastAsia"/>
        </w:rPr>
        <w:br/>
      </w:r>
      <w:r>
        <w:rPr>
          <w:rFonts w:hint="eastAsia"/>
        </w:rPr>
        <w:t>　　9.4 蓝牙音频设备行业销售模式及销售渠道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按产品类型细分，全球蓝牙音频设备市场规模2021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按应用细分，全球蓝牙音频设备市场规模（CAGR）2021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蓝牙音频设备行业发展主要特点</w:t>
      </w:r>
      <w:r>
        <w:rPr>
          <w:rFonts w:hint="eastAsia"/>
        </w:rPr>
        <w:br/>
      </w:r>
      <w:r>
        <w:rPr>
          <w:rFonts w:hint="eastAsia"/>
        </w:rPr>
        <w:t>　　表 4： 蓝牙音频设备行业发展有利因素分析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蓝牙音频设备行业发展不利因素分析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进入蓝牙音频设备行业壁垒</w:t>
      </w:r>
      <w:r>
        <w:rPr>
          <w:rFonts w:hint="eastAsia"/>
        </w:rPr>
        <w:br/>
      </w:r>
      <w:r>
        <w:rPr>
          <w:rFonts w:hint="eastAsia"/>
        </w:rPr>
        <w:t>　　表 7： 蓝牙音频设备主要企业在国际市场占有率（按销量，2023-2026）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2025年蓝牙音频设备主要企业在国际市场排名（按销量）&amp;（千件）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全球市场主要企业蓝牙音频设备销量（2023-2026）&amp;（千件）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蓝牙音频设备主要企业在国际市场占有率（按收入，2023-2026）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2025年蓝牙音频设备主要企业在国际市场排名（按收入）&amp;（万元）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全球市场主要企业蓝牙音频设备销售收入（2023-2026）&amp;（万元）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全球市场主要企业蓝牙音频设备销售价格（2023-2026）&amp;（元/件）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蓝牙音频设备主要企业在中国市场占有率（按销量，2023-2026）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2025年蓝牙音频设备主要企业在中国市场排名（按销量）&amp;（千件）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中国市场主要企业蓝牙音频设备销量（2023-2026）&amp;（千件）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蓝牙音频设备主要企业在中国市场占有率（按收入，2023-2026）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2025年蓝牙音频设备主要企业在中国市场排名（按收入）&amp;（万元）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中国市场主要企业蓝牙音频设备销售收入（2023-2026）&amp;（万元）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全球主要厂商蓝牙音频设备总部及产地分布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全球主要厂商成立时间及蓝牙音频设备商业化日期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全球主要厂商蓝牙音频设备产品类型及应用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2025年全球蓝牙音频设备主要厂商市场地位（第一梯队、第二梯队和第三梯队）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全球蓝牙音频设备市场投资、并购等现状分析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全球主要地区蓝牙音频设备产量增速（CAGR）：（2021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全球主要地区蓝牙音频设备产量（2021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全球主要地区蓝牙音频设备产量（2021-2026）&amp;（千件）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全球主要地区蓝牙音频设备产量（2027-2032）&amp;（千件）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全球主要地区蓝牙音频设备产量市场份额（2021-2026）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全球主要地区蓝牙音频设备产量市场份额（2027-2032）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中国市场蓝牙音频设备产量、销量、进出口（2021-2026）&amp;（千件）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中国市场蓝牙音频设备产量、销量、进出口预测（2027-2032）&amp;（千件）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全球主要地区蓝牙音频设备销售收入增速：（2021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全球主要地区蓝牙音频设备销售收入（2021-2026）&amp;（万元）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全球主要地区蓝牙音频设备销售收入市场份额（2021-2026）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全球主要地区蓝牙音频设备收入（2027-2032）&amp;（万元）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全球主要地区蓝牙音频设备收入市场份额（2027-2032）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全球主要地区蓝牙音频设备销量（千件）：2021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全球主要地区蓝牙音频设备销量（2021-2026）&amp;（千件）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全球主要地区蓝牙音频设备销量市场份额（2021-2026）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全球主要地区蓝牙音频设备销量（2027-2032）&amp;（千件）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全球主要地区蓝牙音频设备销量份额（2027-2032）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蓝牙音频设备生产基地、销售区域、竞争对手及市场地位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蓝牙音频设备产品规格、参数及市场应用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蓝牙音频设备销量（千件）、收入（万元）、价格（元/件）及毛利率（2021-2026）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全球不同产品类型蓝牙音频设备销量（2021-2026）&amp;（千件）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全球不同产品类型蓝牙音频设备销量市场份额（2021-2026）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全球不同产品类型蓝牙音频设备销量预测（2027-2032）&amp;（千件）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全球市场不同产品类型蓝牙音频设备销量市场份额预测（2027-2032）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全球不同产品类型蓝牙音频设备收入（2021-2026）&amp;（万元）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全球不同产品类型蓝牙音频设备收入市场份额（2021-2026）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全球不同产品类型蓝牙音频设备收入预测（2027-2032）&amp;（万元）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全球不同产品类型蓝牙音频设备收入市场份额预测（2027-2032）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中国不同产品类型蓝牙音频设备销量（2021-2026）&amp;（千件）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中国不同产品类型蓝牙音频设备销量市场份额（2021-2026）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中国不同产品类型蓝牙音频设备销量预测（2027-2032）&amp;（千件）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全球市场不同产品类型蓝牙音频设备销量市场份额预测（2027-2032）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中国不同产品类型蓝牙音频设备收入（2021-2026）&amp;（万元）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中国不同产品类型蓝牙音频设备收入市场份额（2021-2026）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中国不同产品类型蓝牙音频设备收入预测（2027-2032）&amp;（万元）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中国不同产品类型蓝牙音频设备收入市场份额预测（2027-2032）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全球不同应用蓝牙音频设备销量（2021-2026）&amp;（千件）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全球不同应用蓝牙音频设备销量市场份额（2021-2026）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全球不同应用蓝牙音频设备销量预测（2027-2032）&amp;（千件）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全球市场不同应用蓝牙音频设备销量市场份额预测（2027-2032）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全球不同应用蓝牙音频设备收入（2021-2026）&amp;（万元）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全球不同应用蓝牙音频设备收入市场份额（2021-2026）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全球不同应用蓝牙音频设备收入预测（2027-2032）&amp;（万元）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全球不同应用蓝牙音频设备收入市场份额预测（2027-2032）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中国不同应用蓝牙音频设备销量（2021-2026）&amp;（千件）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中国不同应用蓝牙音频设备销量市场份额（2021-2026）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中国不同应用蓝牙音频设备销量预测（2027-2032）&amp;（千件）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中国市场不同应用蓝牙音频设备销量市场份额预测（2027-2032）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中国不同应用蓝牙音频设备收入（2021-2026）&amp;（万元）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中国不同应用蓝牙音频设备收入市场份额（2021-2026）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中国不同应用蓝牙音频设备收入预测（2027-2032）&amp;（万元）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中国不同应用蓝牙音频设备收入市场份额预测（2027-2032）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蓝牙音频设备行业发展趋势</w:t>
      </w:r>
      <w:r>
        <w:rPr>
          <w:rFonts w:hint="eastAsia"/>
        </w:rPr>
        <w:br/>
      </w:r>
      <w:r>
        <w:rPr>
          <w:rFonts w:hint="eastAsia"/>
        </w:rPr>
        <w:t>　　表 136： 蓝牙音频设备行业主要驱动因素</w:t>
      </w:r>
      <w:r>
        <w:rPr>
          <w:rFonts w:hint="eastAsia"/>
        </w:rPr>
        <w:br/>
      </w:r>
      <w:r>
        <w:rPr>
          <w:rFonts w:hint="eastAsia"/>
        </w:rPr>
        <w:t>　　表 137： 蓝牙音频设备行业供应链分析</w:t>
      </w:r>
      <w:r>
        <w:rPr>
          <w:rFonts w:hint="eastAsia"/>
        </w:rPr>
        <w:br/>
      </w:r>
      <w:r>
        <w:rPr>
          <w:rFonts w:hint="eastAsia"/>
        </w:rPr>
        <w:t>　　表 138： 蓝牙音频设备上游原料供应商</w:t>
      </w:r>
      <w:r>
        <w:rPr>
          <w:rFonts w:hint="eastAsia"/>
        </w:rPr>
        <w:br/>
      </w:r>
      <w:r>
        <w:rPr>
          <w:rFonts w:hint="eastAsia"/>
        </w:rPr>
        <w:t>　　表 139： 蓝牙音频设备主要地区不同应用客户分析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蓝牙音频设备典型经销商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蓝牙音频设备产品图片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全球不同产品类型蓝牙音频设备销售额2021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全球不同产品类型蓝牙音频设备市场份额2025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蓝牙耳机产品图片</w:t>
      </w:r>
      <w:r>
        <w:rPr>
          <w:rFonts w:hint="eastAsia"/>
        </w:rPr>
        <w:br/>
      </w:r>
      <w:r>
        <w:rPr>
          <w:rFonts w:hint="eastAsia"/>
        </w:rPr>
        <w:t>　　图 5： 蓝牙音箱产品图片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全球不同应用蓝牙音频设备市场份额2025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2025年全球前五大生产商蓝牙音频设备市场份额</w:t>
      </w:r>
      <w:r>
        <w:rPr>
          <w:rFonts w:hint="eastAsia"/>
        </w:rPr>
        <w:br/>
      </w:r>
      <w:r>
        <w:rPr>
          <w:rFonts w:hint="eastAsia"/>
        </w:rPr>
        <w:t>　　图 12： 2025年全球蓝牙音频设备第一梯队、第二梯队和第三梯队厂商及市场份额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全球蓝牙音频设备产能、产量、产能利用率及发展趋势（2021-2032）&amp;（千件）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全球蓝牙音频设备产量、需求量及发展趋势（2021-2032）&amp;（千件）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全球主要地区蓝牙音频设备产量市场份额（2021-2032）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中国蓝牙音频设备产能、产量、产能利用率及发展趋势（2021-2032）&amp;（千件）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中国蓝牙音频设备产量、市场需求量及发展趋势（2021-2032）&amp;（千件）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全球蓝牙音频设备市场销售额及增长率：（2021-2032）&amp;（万元）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全球市场蓝牙音频设备市场规模：2021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全球市场蓝牙音频设备销量及增长率（2021-2032）&amp;（千件）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全球市场蓝牙音频设备价格趋势（2021-2032）&amp;（元/件）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全球主要地区蓝牙音频设备销售收入（2021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全球主要地区蓝牙音频设备销售收入市场份额（2021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北美市场蓝牙音频设备销量及增长率（2021-2032）&amp;（千件）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北美市场蓝牙音频设备收入及增长率（2021-2032）&amp;（万元）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欧洲市场蓝牙音频设备销量及增长率（2021-2032）&amp;（千件）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欧洲市场蓝牙音频设备收入及增长率（2021-2032）&amp;（万元）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中国市场蓝牙音频设备销量及增长率（2021-2032）&amp;（千件）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中国市场蓝牙音频设备收入及增长率（2021-2032）&amp;（万元）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日本市场蓝牙音频设备销量及增长率（2021-2032）&amp;（千件）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日本市场蓝牙音频设备收入及增长率（2021-2032）&amp;（万元）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东南亚市场蓝牙音频设备销量及增长率（2021-2032）&amp;（千件）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东南亚市场蓝牙音频设备收入及增长率（2021-2032）&amp;（万元）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印度市场蓝牙音频设备销量及增长率（2021-2032）&amp;（千件）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印度市场蓝牙音频设备收入及增长率（2021-2032）&amp;（万元）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南美市场蓝牙音频设备销量及增长率（2021-2032）&amp;（千件）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南美市场蓝牙音频设备收入及增长率（2021-2032）&amp;（万元）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中东市场蓝牙音频设备销量及增长率（2021-2032）&amp;（千件）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中东市场蓝牙音频设备收入及增长率（2021-2032）&amp;（万元）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全球不同产品类型蓝牙音频设备价格走势（2021-2032）&amp;（元/件）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全球不同应用蓝牙音频设备价格走势（2021-2032）&amp;（元/件）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蓝牙音频设备中国企业SWOT分析</w:t>
      </w:r>
      <w:r>
        <w:rPr>
          <w:rFonts w:hint="eastAsia"/>
        </w:rPr>
        <w:br/>
      </w:r>
      <w:r>
        <w:rPr>
          <w:rFonts w:hint="eastAsia"/>
        </w:rPr>
        <w:t>　　图 43： 蓝牙音频设备产业链</w:t>
      </w:r>
      <w:r>
        <w:rPr>
          <w:rFonts w:hint="eastAsia"/>
        </w:rPr>
        <w:br/>
      </w:r>
      <w:r>
        <w:rPr>
          <w:rFonts w:hint="eastAsia"/>
        </w:rPr>
        <w:t>　　图 44： 蓝牙音频设备行业采购模式分析</w:t>
      </w:r>
      <w:r>
        <w:rPr>
          <w:rFonts w:hint="eastAsia"/>
        </w:rPr>
        <w:br/>
      </w:r>
      <w:r>
        <w:rPr>
          <w:rFonts w:hint="eastAsia"/>
        </w:rPr>
        <w:t>　　图 45： 蓝牙音频设备行业生产模式</w:t>
      </w:r>
      <w:r>
        <w:rPr>
          <w:rFonts w:hint="eastAsia"/>
        </w:rPr>
        <w:br/>
      </w:r>
      <w:r>
        <w:rPr>
          <w:rFonts w:hint="eastAsia"/>
        </w:rPr>
        <w:t>　　图 46： 蓝牙音频设备行业销售模式分析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10988a884439f" w:history="1">
        <w:r>
          <w:rPr>
            <w:rStyle w:val="Hyperlink"/>
          </w:rPr>
          <w:t>2026-2032年全球与中国蓝牙音频设备发展现状及市场前景分析报告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10988a884439f" w:history="1">
        <w:r>
          <w:rPr>
            <w:rStyle w:val="Hyperlink"/>
          </w:rPr>
          <w:t>https://www.20087.com/5/29/LanYaYinPinSheBeiHangYeQianJingFenXi.html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热点：蓝牙音频设备是什么、蓝牙音频设备谁家质量好、蓝牙音频设备有哪些、蓝牙音频设备怎么设置、蓝牙音频hwa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c927eb23c4acc" w:history="1">
      <w:r>
        <w:rPr>
          <w:rStyle w:val="Hyperlink"/>
        </w:rPr>
        <w:t>2026-2032年全球与中国蓝牙音频设备发展现状及市场前景分析报告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anYaYinPinSheBeiHangYeQianJingFenXi.html" TargetMode="External" Id="R69d10988a884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anYaYinPinSheBeiHangYeQianJingFenXi.html" TargetMode="External" Id="R813c927eb23c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2026-03-25T07:10:41Z</dcterms:created>
  <dcterms:modified xsi:type="dcterms:W3CDTF">2026-03-25T08:10:41Z</dcterms:modified>
  <dc:subject>2026-2032年全球与中国蓝牙音频设备发展现状及市场前景分析报告</dc:subject>
  <dc:title>2026-2032年全球与中国蓝牙音频设备发展现状及市场前景分析报告</dc:title>
  <cp:keywords>2026-2032年全球与中国蓝牙音频设备发展现状及市场前景分析报告</cp:keywords>
  <dc:description>2026-2032年全球与中国蓝牙音频设备发展现状及市场前景分析报告</dc:description>
</cp:coreProperties>
</file>