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ac4b9b1e448a2" w:history="1">
              <w:r>
                <w:rPr>
                  <w:rStyle w:val="Hyperlink"/>
                </w:rPr>
                <w:t>2024-2030年全球与中国虚拟主机行业发展全面调研与未来趋势分析报告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ac4b9b1e448a2" w:history="1">
              <w:r>
                <w:rPr>
                  <w:rStyle w:val="Hyperlink"/>
                </w:rPr>
                <w:t>2024-2030年全球与中国虚拟主机行业发展全面调研与未来趋势分析报告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9ac4b9b1e448a2" w:history="1">
                <w:r>
                  <w:rPr>
                    <w:rStyle w:val="Hyperlink"/>
                  </w:rPr>
                  <w:t>https://www.20087.com/5/09/XuNiZhuJiFaZhanQuShi.html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主机服务作为互联网基础架构的一部分，通过将一台物理服务器划分为多个虚拟租户，为中小企业和个人网站提供了成本效益高的托管解决方案。近年来，随着云计算和容器技术的发展，虚拟主机服务的灵活性、安全性和性能得到显著增强，促进了其在电商、博客和小型企业网站中的广泛应用。目前，行业正致力于提升资源分配的智能化和自动化水平，以满足不断变化的用户需求。</w:t>
      </w:r>
      <w:r>
        <w:rPr>
          <w:rFonts w:hint="eastAsia"/>
        </w:rPr>
        <w:br/>
      </w:r>
      <w:r>
        <w:rPr>
          <w:rFonts w:hint="eastAsia"/>
        </w:rPr>
        <w:t>　　未来，虚拟主机将朝着更个性化、更安全、更集成的方向发展。市场调研网指出，个性化服务趋势将推动虚拟主机提供商依据用户的具体需求，提供定制化的资源配置和功能选项，增强用户体验。安全性提升将涉及增强数据加密、防火墙和入侵检测系统，保护用户免受网络攻击，保障数据安全。集成化服务将包括与域名注册、SSL证书和网站构建工具的一站式解决方案，简化网站建设和管理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9ac4b9b1e448a2" w:history="1">
        <w:r>
          <w:rPr>
            <w:rStyle w:val="Hyperlink"/>
          </w:rPr>
          <w:t>2024-2030年全球与中国虚拟主机行业发展全面调研与未来趋势分析报告</w:t>
        </w:r>
      </w:hyperlink>
      <w:r>
        <w:rPr>
          <w:rFonts w:hint="eastAsia"/>
        </w:rPr>
        <w:t>》基于国家统计局及相关行业协会的详实数据，结合国内外虚拟主机行业研究资料及深入市场调研，系统分析了虚拟主机行业的市场规模、市场需求及产业链现状。报告重点探讨了虚拟主机行业整体运行情况及细分领域特点，科学预测了虚拟主机市场前景与发展趋势，揭示了虚拟主机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9ac4b9b1e448a2" w:history="1">
        <w:r>
          <w:rPr>
            <w:rStyle w:val="Hyperlink"/>
          </w:rPr>
          <w:t>2024-2030年全球与中国虚拟主机行业发展全面调研与未来趋势分析报告</w:t>
        </w:r>
      </w:hyperlink>
      <w:r>
        <w:rPr>
          <w:rFonts w:hint="eastAsia"/>
        </w:rPr>
        <w:t>》，2024年虚拟主机行业市场规模达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虚拟主机市场概述</w:t>
      </w:r>
      <w:r>
        <w:rPr>
          <w:rFonts w:hint="eastAsia"/>
        </w:rPr>
        <w:br/>
      </w:r>
      <w:r>
        <w:rPr>
          <w:rFonts w:hint="eastAsia"/>
        </w:rPr>
        <w:t>　　1.1 虚拟主机市场概述</w:t>
      </w:r>
      <w:r>
        <w:rPr>
          <w:rFonts w:hint="eastAsia"/>
        </w:rPr>
        <w:br/>
      </w:r>
      <w:r>
        <w:rPr>
          <w:rFonts w:hint="eastAsia"/>
        </w:rPr>
        <w:t>　　1.2 不同类型虚拟主机分析</w:t>
      </w:r>
      <w:r>
        <w:rPr>
          <w:rFonts w:hint="eastAsia"/>
        </w:rPr>
        <w:br/>
      </w:r>
      <w:r>
        <w:rPr>
          <w:rFonts w:hint="eastAsia"/>
        </w:rPr>
        <w:t>　　　　1.2.1 Windows</w:t>
      </w:r>
      <w:r>
        <w:rPr>
          <w:rFonts w:hint="eastAsia"/>
        </w:rPr>
        <w:br/>
      </w:r>
      <w:r>
        <w:rPr>
          <w:rFonts w:hint="eastAsia"/>
        </w:rPr>
        <w:t>　　　　1.2.2 Linux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全球市场不同类型虚拟主机规模对比分析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全球市场不同类型虚拟主机规模对比（2018-2023年）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全球不同类型虚拟主机规模及市场份额（2018-2023年）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中国市场不同类型虚拟主机规模对比分析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中国市场不同类型虚拟主机规模对比（2018-2023年）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中国不同类型虚拟主机规模及市场份额（2018-2023年）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虚拟主机市场概述</w:t>
      </w:r>
      <w:r>
        <w:rPr>
          <w:rFonts w:hint="eastAsia"/>
        </w:rPr>
        <w:br/>
      </w:r>
      <w:r>
        <w:rPr>
          <w:rFonts w:hint="eastAsia"/>
        </w:rPr>
        <w:t>　　2.1 虚拟主机主要应用领域分析</w:t>
      </w:r>
      <w:r>
        <w:rPr>
          <w:rFonts w:hint="eastAsia"/>
        </w:rPr>
        <w:br/>
      </w:r>
      <w:r>
        <w:rPr>
          <w:rFonts w:hint="eastAsia"/>
        </w:rPr>
        <w:t>　　　　2.1.2 小型门户网站</w:t>
      </w:r>
      <w:r>
        <w:rPr>
          <w:rFonts w:hint="eastAsia"/>
        </w:rPr>
        <w:br/>
      </w:r>
      <w:r>
        <w:rPr>
          <w:rFonts w:hint="eastAsia"/>
        </w:rPr>
        <w:t>　　　　2.1.3 电子商务平台</w:t>
      </w:r>
      <w:r>
        <w:rPr>
          <w:rFonts w:hint="eastAsia"/>
        </w:rPr>
        <w:br/>
      </w:r>
      <w:r>
        <w:rPr>
          <w:rFonts w:hint="eastAsia"/>
        </w:rPr>
        <w:t>　　　　2.1.4 ASP应用平台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全球虚拟主机主要应用领域对比分析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全球虚拟主机主要应用领域规模（万元）及增长率（2018-2023年）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全球虚拟主机主要应用规模（万元）及增长率（2018-2023年）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中国虚拟主机主要应用领域对比分析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中国虚拟主机主要应用领域规模（万元）及增长率（2018-2023年）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中国虚拟主机主要应用规模（万元）及增长率（2018-2023年）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全球主要地区虚拟主机发展历程及现状分析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全球主要地区虚拟主机现状与未来趋势分析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全球虚拟主机主要地区对比分析（2018-2023年）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全球主要地区虚拟主机规模及对比（2018-2023年）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全球虚拟主机主要地区规模及市场份额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全球虚拟主机规模（万元）及毛利率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北美虚拟主机规模（万元）及毛利率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欧洲虚拟主机规模（万元）及毛利率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亚太虚拟主机规模（万元）及毛利率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南美虚拟主机规模（万元）及毛利率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中国虚拟主机规模（万元）及毛利率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全球虚拟主机主要企业竞争分析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全球主要企业虚拟主机规模及市场份额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全球虚拟主机主要企业竞争态势及未来趋势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全球虚拟主机市场集中度</w:t>
      </w:r>
      <w:r>
        <w:rPr>
          <w:rFonts w:hint="eastAsia"/>
        </w:rPr>
        <w:br/>
      </w:r>
      <w:r>
        <w:rPr>
          <w:rFonts w:hint="eastAsia"/>
        </w:rPr>
        <w:t>　　　　4.3.2 全球虚拟主机Top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中国虚拟主机主要企业竞争分析</w:t>
      </w:r>
      <w:r>
        <w:rPr>
          <w:rFonts w:hint="eastAsia"/>
        </w:rPr>
        <w:br/>
      </w:r>
      <w:r>
        <w:rPr>
          <w:rFonts w:hint="eastAsia"/>
        </w:rPr>
        <w:t>　　5.1 中国虚拟主机规模及市场份额（2018-2023年）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中国虚拟主机Top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虚拟主机主要企业现状分析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虚拟主机产品类型及应用领域介绍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重点企业（1）虚拟主机规模（万元）及毛利率（2018-2023年）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虚拟主机产品类型及应用领域介绍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重点企业（2）虚拟主机规模（万元）及毛利率（2018-2023年）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虚拟主机产品类型及应用领域介绍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重点企业（3）虚拟主机规模（万元）及毛利率（2018-2023年）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虚拟主机产品类型及应用领域介绍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重点企业（4）虚拟主机规模（万元）及毛利率（2018-2023年）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虚拟主机产品类型及应用领域介绍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重点企业（5）虚拟主机规模（万元）及毛利率（2018-2023年）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虚拟主机产品类型及应用领域介绍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重点企业（6）虚拟主机规模（万元）及毛利率（2018-2023年）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虚拟主机产品类型及应用领域介绍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重点企业（7）虚拟主机规模（万元）及毛利率（2018-2023年）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虚拟主机产品类型及应用领域介绍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重点企业（8）虚拟主机规模（万元）及毛利率（2018-2023年）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虚拟主机产品类型及应用领域介绍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重点企业（9）虚拟主机规模（万元）及毛利率（2018-2023年）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虚拟主机产品类型及应用领域介绍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重点企业（10）虚拟主机规模（万元）及毛利率（2018-2023年）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虚拟主机行业动态分析</w:t>
      </w:r>
      <w:r>
        <w:rPr>
          <w:rFonts w:hint="eastAsia"/>
        </w:rPr>
        <w:br/>
      </w:r>
      <w:r>
        <w:rPr>
          <w:rFonts w:hint="eastAsia"/>
        </w:rPr>
        <w:t>　　7.1 虚拟主机发展历史、现状及趋势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虚拟主机发展机遇、挑战及潜在风险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虚拟主机当前及未来发展机遇</w:t>
      </w:r>
      <w:r>
        <w:rPr>
          <w:rFonts w:hint="eastAsia"/>
        </w:rPr>
        <w:br/>
      </w:r>
      <w:r>
        <w:rPr>
          <w:rFonts w:hint="eastAsia"/>
        </w:rPr>
        <w:t>　　　　7.2.2 虚拟主机发展的推动因素、有利条件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虚拟主机发展面临的主要挑战</w:t>
      </w:r>
      <w:r>
        <w:rPr>
          <w:rFonts w:hint="eastAsia"/>
        </w:rPr>
        <w:br/>
      </w:r>
      <w:r>
        <w:rPr>
          <w:rFonts w:hint="eastAsia"/>
        </w:rPr>
        <w:t>　　　　7.2.4 虚拟主机目前存在的风险及潜在风险</w:t>
      </w:r>
      <w:r>
        <w:rPr>
          <w:rFonts w:hint="eastAsia"/>
        </w:rPr>
        <w:br/>
      </w:r>
      <w:r>
        <w:rPr>
          <w:rFonts w:hint="eastAsia"/>
        </w:rPr>
        <w:t>　　7.3 虚拟主机市场有利因素、不利因素分析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虚拟主机发展的推动因素、有利条件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虚拟主机发展的阻力、不利因素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全球虚拟主机市场发展预测</w:t>
      </w:r>
      <w:r>
        <w:rPr>
          <w:rFonts w:hint="eastAsia"/>
        </w:rPr>
        <w:br/>
      </w:r>
      <w:r>
        <w:rPr>
          <w:rFonts w:hint="eastAsia"/>
        </w:rPr>
        <w:t>　　8.1 全球虚拟主机规模（万元）预测（2024-2030年）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中国虚拟主机发展预测</w:t>
      </w:r>
      <w:r>
        <w:rPr>
          <w:rFonts w:hint="eastAsia"/>
        </w:rPr>
        <w:br/>
      </w:r>
      <w:r>
        <w:rPr>
          <w:rFonts w:hint="eastAsia"/>
        </w:rPr>
        <w:t>　　8.3 全球主要地区虚拟主机市场预测</w:t>
      </w:r>
      <w:r>
        <w:rPr>
          <w:rFonts w:hint="eastAsia"/>
        </w:rPr>
        <w:br/>
      </w:r>
      <w:r>
        <w:rPr>
          <w:rFonts w:hint="eastAsia"/>
        </w:rPr>
        <w:t>　　　　8.3.1 北美虚拟主机发展趋势及未来潜力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欧洲虚拟主机发展趋势及未来潜力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亚太虚拟主机发展趋势及未来潜力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南美虚拟主机发展趋势及未来潜力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中国虚拟主机发展趋势及未来潜力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不同类型虚拟主机发展预测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全球不同类型虚拟主机规模（万元）分析预测（2024-2030年）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中国不同类型虚拟主机规模（万元）分析预测</w:t>
      </w:r>
      <w:r>
        <w:rPr>
          <w:rFonts w:hint="eastAsia"/>
        </w:rPr>
        <w:br/>
      </w:r>
      <w:r>
        <w:rPr>
          <w:rFonts w:hint="eastAsia"/>
        </w:rPr>
        <w:t>　　8.5 虚拟主机主要应用领域分析预测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全球虚拟主机主要应用领域规模预测（2024-2030年）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中国虚拟主机主要应用领域规模预测（2024-2030年）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中^智林^研究方法与数据来源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图：2018-2030年全球虚拟主机市场规模（万元）及未来趋势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图：2018-2030年中国虚拟主机市场规模（万元）及未来趋势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表：Windows主要企业列表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图：2018-2023年全球Windows规模（万元）及增长率</w:t>
      </w:r>
      <w:r>
        <w:rPr>
          <w:rFonts w:hint="eastAsia"/>
        </w:rPr>
        <w:br/>
      </w:r>
      <w:r>
        <w:rPr>
          <w:rFonts w:hint="eastAsia"/>
        </w:rPr>
        <w:t>　　表：Linux主要企业列表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图：2018-2023年全球Linux规模（万元）及增长率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表：全球市场不同类型虚拟主机规模（万元）及增长率对比（2018-2023年）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表：2018-2023年全球不同类型虚拟主机规模列表（万元）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表：2018-2023年全球不同类型虚拟主机规模市场份额列表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表：2024-2030年全球不同类型虚拟主机规模市场份额列表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图：2023年全球不同类型虚拟主机市场份额</w:t>
      </w:r>
      <w:r>
        <w:rPr>
          <w:rFonts w:hint="eastAsia"/>
        </w:rPr>
        <w:br/>
      </w:r>
      <w:r>
        <w:rPr>
          <w:rFonts w:hint="eastAsia"/>
        </w:rPr>
        <w:t>　　表：中国不同类型虚拟主机规模（万元）及增长率对比（2018-2023年）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表：2018-2023年中国不同类型虚拟主机规模列表（万元）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表：2018-2023年中国不同类型虚拟主机规模市场份额列表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图：中国不同类型虚拟主机规模市场份额列表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图：2023年中国不同类型虚拟主机规模市场份额</w:t>
      </w:r>
      <w:r>
        <w:rPr>
          <w:rFonts w:hint="eastAsia"/>
        </w:rPr>
        <w:br/>
      </w:r>
      <w:r>
        <w:rPr>
          <w:rFonts w:hint="eastAsia"/>
        </w:rPr>
        <w:t>　　图：虚拟主机应用</w:t>
      </w:r>
      <w:r>
        <w:rPr>
          <w:rFonts w:hint="eastAsia"/>
        </w:rPr>
        <w:br/>
      </w:r>
      <w:r>
        <w:rPr>
          <w:rFonts w:hint="eastAsia"/>
        </w:rPr>
        <w:t>　　表：全球虚拟主机主要应用领域规模对比（2018-2023年）（万元）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表：全球虚拟主机主要应用规模（2018-2023年）（万元）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表：全球虚拟主机主要应用规模份额（2018-2023年）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图：全球虚拟主机主要应用规模份额（2018-2023年）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图：2023年全球虚拟主机主要应用规模份额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表：2018-2023年中国虚拟主机主要应用领域规模对比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表：中国虚拟主机主要应用领域规模（2018-2023年）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表：中国虚拟主机主要应用领域规模份额（2018-2023年）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图：中国虚拟主机主要应用领域规模份额（2018-2023年）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图：2023年中国虚拟主机主要应用领域规模份额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表：全球主要地区虚拟主机规模（万元）及增长率对比（2018-2023年）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图：2018-2023年北美虚拟主机规模（万元）及增长率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图：2018-2023年欧洲虚拟主机规模（万元）及增长率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图：2018-2023年亚太虚拟主机规模（万元）及增长率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图：2018-2023年南美虚拟主机规模（万元）及增长率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图：2018-2023年中国虚拟主机规模（万元）及增长率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表：2018-2023年全球主要地区虚拟主机规模（万元）列表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图：2018-2023年全球主要地区虚拟主机规模市场份额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图：2024-2030年全球主要地区虚拟主机规模市场份额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图：2023年全球主要地区虚拟主机规模市场份额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表：2018-2023年全球虚拟主机规模（万元）及毛利率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图：2018-2023年北美虚拟主机规模（万元）及毛利率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图：2018-2023年欧洲虚拟主机规模（万元）及毛利率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图：2018-2023年亚太虚拟主机规模（万元）及毛利率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图：2018-2023年南美虚拟主机规模（万元）及毛利率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图：2018-2023年中国虚拟主机规模（万元）及毛利率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表：2018-2023年全球主要企业虚拟主机规模（万元）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表：2018-2023年全球主要企业虚拟主机规模份额对比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图：2023年全球主要企业虚拟主机规模份额对比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图：2022年全球主要企业虚拟主机规模份额对比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表：全球虚拟主机主要企业产品类型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图：2023年全球虚拟主机Top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图：2023年全球虚拟主机Top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表：2018-2023年中国主要企业虚拟主机规模（万元）列表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表：2018-2023年中国主要企业虚拟主机规模份额对比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图：2023年中国主要企业虚拟主机规模份额对比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图：2023年中国虚拟主机Top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图：2023年中国虚拟主机Top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表：重点企业（1）虚拟主机规模（万元）及毛利率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表：重点企业（1）虚拟主机规模增长率</w:t>
      </w:r>
      <w:r>
        <w:rPr>
          <w:rFonts w:hint="eastAsia"/>
        </w:rPr>
        <w:br/>
      </w:r>
      <w:r>
        <w:rPr>
          <w:rFonts w:hint="eastAsia"/>
        </w:rPr>
        <w:t>　　表：重点企业（1）虚拟主机规模全球市场份额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表：重点企业（2）虚拟主机规模（万元）及毛利率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表：重点企业（2）虚拟主机规模增长率</w:t>
      </w:r>
      <w:r>
        <w:rPr>
          <w:rFonts w:hint="eastAsia"/>
        </w:rPr>
        <w:br/>
      </w:r>
      <w:r>
        <w:rPr>
          <w:rFonts w:hint="eastAsia"/>
        </w:rPr>
        <w:t>　　表：重点企业（2）虚拟主机规模全球市场份额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表：重点企业（3）虚拟主机规模（万元）及毛利率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表：重点企业（3）虚拟主机规模增长率</w:t>
      </w:r>
      <w:r>
        <w:rPr>
          <w:rFonts w:hint="eastAsia"/>
        </w:rPr>
        <w:br/>
      </w:r>
      <w:r>
        <w:rPr>
          <w:rFonts w:hint="eastAsia"/>
        </w:rPr>
        <w:t>　　表：重点企业（3）虚拟主机规模全球市场份额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表：重点企业（4）虚拟主机规模（万元）及毛利率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表：重点企业（4）虚拟主机规模增长率</w:t>
      </w:r>
      <w:r>
        <w:rPr>
          <w:rFonts w:hint="eastAsia"/>
        </w:rPr>
        <w:br/>
      </w:r>
      <w:r>
        <w:rPr>
          <w:rFonts w:hint="eastAsia"/>
        </w:rPr>
        <w:t>　　表：重点企业（4）虚拟主机规模全球市场份额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表：重点企业（5）虚拟主机规模（万元）及毛利率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表：重点企业（5）虚拟主机规模增长率</w:t>
      </w:r>
      <w:r>
        <w:rPr>
          <w:rFonts w:hint="eastAsia"/>
        </w:rPr>
        <w:br/>
      </w:r>
      <w:r>
        <w:rPr>
          <w:rFonts w:hint="eastAsia"/>
        </w:rPr>
        <w:t>　　表：重点企业（5）虚拟主机规模全球市场份额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表：重点企业（6）虚拟主机规模（万元）及毛利率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表：重点企业（6）虚拟主机规模增长率</w:t>
      </w:r>
      <w:r>
        <w:rPr>
          <w:rFonts w:hint="eastAsia"/>
        </w:rPr>
        <w:br/>
      </w:r>
      <w:r>
        <w:rPr>
          <w:rFonts w:hint="eastAsia"/>
        </w:rPr>
        <w:t>　　表：重点企业（6）虚拟主机规模全球市场份额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表：重点企业（7）虚拟主机规模（万元）及毛利率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表：重点企业（7）虚拟主机规模增长率</w:t>
      </w:r>
      <w:r>
        <w:rPr>
          <w:rFonts w:hint="eastAsia"/>
        </w:rPr>
        <w:br/>
      </w:r>
      <w:r>
        <w:rPr>
          <w:rFonts w:hint="eastAsia"/>
        </w:rPr>
        <w:t>　　表：重点企业（7）虚拟主机规模全球市场份额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表：重点企业（8）虚拟主机规模（万元）及毛利率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表：重点企业（8）虚拟主机规模增长率</w:t>
      </w:r>
      <w:r>
        <w:rPr>
          <w:rFonts w:hint="eastAsia"/>
        </w:rPr>
        <w:br/>
      </w:r>
      <w:r>
        <w:rPr>
          <w:rFonts w:hint="eastAsia"/>
        </w:rPr>
        <w:t>　　表：重点企业（8）虚拟主机规模全球市场份额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表：重点企业（9）虚拟主机规模（万元）及毛利率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表：重点企业（9）虚拟主机规模增长率</w:t>
      </w:r>
      <w:r>
        <w:rPr>
          <w:rFonts w:hint="eastAsia"/>
        </w:rPr>
        <w:br/>
      </w:r>
      <w:r>
        <w:rPr>
          <w:rFonts w:hint="eastAsia"/>
        </w:rPr>
        <w:t>　　表：重点企业（9）虚拟主机规模全球市场份额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表：重点企业（10）虚拟主机规模（万元）及毛利率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表：重点企业（10）虚拟主机规模增长率</w:t>
      </w:r>
      <w:r>
        <w:rPr>
          <w:rFonts w:hint="eastAsia"/>
        </w:rPr>
        <w:br/>
      </w:r>
      <w:r>
        <w:rPr>
          <w:rFonts w:hint="eastAsia"/>
        </w:rPr>
        <w:t>　　表：重点企业（10）虚拟主机规模全球市场份额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表：虚拟主机当前及未来发展机遇</w:t>
      </w:r>
      <w:r>
        <w:rPr>
          <w:rFonts w:hint="eastAsia"/>
        </w:rPr>
        <w:br/>
      </w:r>
      <w:r>
        <w:rPr>
          <w:rFonts w:hint="eastAsia"/>
        </w:rPr>
        <w:t>　　表：虚拟主机发展的推动因素、有利条件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表：虚拟主机发展面临的主要挑战</w:t>
      </w:r>
      <w:r>
        <w:rPr>
          <w:rFonts w:hint="eastAsia"/>
        </w:rPr>
        <w:br/>
      </w:r>
      <w:r>
        <w:rPr>
          <w:rFonts w:hint="eastAsia"/>
        </w:rPr>
        <w:t>　　表：虚拟主机目前存在的风险及潜在风险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表：虚拟主机发展的推动因素、有利条件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表：虚拟主机发展的阻力、不利因素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图：2024-2030年全球虚拟主机规模（万元）及增长率预测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图：2024-2030年中国虚拟主机规模（万元）及增长率预测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表：2024-2030年全球主要地区虚拟主机规模预测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图：2024-2030年全球主要地区虚拟主机规模市场份额预测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图：2024-2030年北美虚拟主机规模（万元）及增长率预测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图：2024-2030年欧洲虚拟主机规模（万元）及增长率预测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图：2024-2030年亚太虚拟主机规模（万元）及增长率预测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图：2024-2030年南美虚拟主机规模（万元）及增长率预测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图：2024-2030年中国虚拟主机规模（万元）及增长率预测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表：2024-2030年全球不同类型虚拟主机规模分析预测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图：2024-2030年全球虚拟主机规模市场份额预测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表：2024-2030年全球不同类型虚拟主机规模（万元）分析预测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图：2024-2030年全球不同类型虚拟主机规模（万元）及市场份额预测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表：2024-2030年中国不同类型虚拟主机规模分析预测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图：中国不同类型虚拟主机规模市场份额预测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表：2024-2030年中国不同类型虚拟主机规模（万元）分析预测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图：2024-2030年中国不同类型虚拟主机规模（万元）及市场份额预测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表：2024-2030年全球虚拟主机主要应用领域规模预测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图：2024-2030年全球虚拟主机主要应用领域规模份额预测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表：2024-2030年中国虚拟主机主要应用领域规模预测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表：2018-2023年中国虚拟主机主要应用领域规模预测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ac4b9b1e448a2" w:history="1">
        <w:r>
          <w:rPr>
            <w:rStyle w:val="Hyperlink"/>
          </w:rPr>
          <w:t>2024-2030年全球与中国虚拟主机行业发展全面调研与未来趋势分析报告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9ac4b9b1e448a2" w:history="1">
        <w:r>
          <w:rPr>
            <w:rStyle w:val="Hyperlink"/>
          </w:rPr>
          <w:t>https://www.20087.com/5/09/XuNiZhuJiFaZhanQuShi.html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热点：虚拟主机和云服务器区别、虚拟主机免费、虚拟主机论坛、虚拟主机linux与windows有啥区别、永久免费虚拟主机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58b6ce634451d" w:history="1">
      <w:r>
        <w:rPr>
          <w:rStyle w:val="Hyperlink"/>
        </w:rPr>
        <w:t>2024-2030年全球与中国虚拟主机行业发展全面调研与未来趋势分析报告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XuNiZhuJiFaZhanQuShi.html" TargetMode="External" Id="R419ac4b9b1e4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XuNiZhuJiFaZhanQuShi.html" TargetMode="External" Id="R72858b6ce634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2023-10-30T08:55:00Z</dcterms:created>
  <dcterms:modified xsi:type="dcterms:W3CDTF">2023-10-30T09:55:00Z</dcterms:modified>
  <dc:subject>2024-2030年全球与中国虚拟主机行业发展全面调研与未来趋势分析报告</dc:subject>
  <dc:title>2024-2030年全球与中国虚拟主机行业发展全面调研与未来趋势分析报告</dc:title>
  <cp:keywords>2024-2030年全球与中国虚拟主机行业发展全面调研与未来趋势分析报告</cp:keywords>
  <dc:description>2024-2030年全球与中国虚拟主机行业发展全面调研与未来趋势分析报告</dc:description>
</cp:coreProperties>
</file>