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7cccb6b84db4" w:history="1">
              <w:r>
                <w:rPr>
                  <w:rStyle w:val="Hyperlink"/>
                </w:rPr>
                <w:t>2025-2031年全球与中国衣服缝补服务行业现状及市场前景分析报告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7cccb6b84db4" w:history="1">
              <w:r>
                <w:rPr>
                  <w:rStyle w:val="Hyperlink"/>
                </w:rPr>
                <w:t>2025-2031年全球与中国衣服缝补服务行业现状及市场前景分析报告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f7cccb6b84db4" w:history="1">
                <w:r>
                  <w:rPr>
                    <w:rStyle w:val="Hyperlink"/>
                  </w:rPr>
                  <w:t>https://www.20087.com/5/39/YiFuFengBuFuWuDeXianZhuangYuQianJing.html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缝补服务是一种传统的手工技艺，在现代消费社会中仍然保持着其独特的价值。随着快时尚的兴起，消费者购买衣物的速度加快，但同时衣物的质量和耐用性往往未能跟上，导致了频繁更换和浪费现象。因此，提供专业的衣服缝补服务不仅有助于延长服装的使用寿命，还能减少资源消耗，符合可持续发展的理念。目前，缝补服务涵盖了从简单的修补如更换纽扣、修补破洞，到复杂的改造如尺寸调整、款式更新等，满足了不同层次的需求。此外，一些高端品牌也开始重视这一领域，推出定制化修复方案，以维护品牌形象并增强客户忠诚度。</w:t>
      </w:r>
      <w:r>
        <w:rPr>
          <w:rFonts w:hint="eastAsia"/>
        </w:rPr>
        <w:br/>
      </w:r>
      <w:r>
        <w:rPr>
          <w:rFonts w:hint="eastAsia"/>
        </w:rPr>
        <w:t>　　未来，衣服缝补服务将更加注重个性化与便捷性。一方面，借助互联网平台和技术支持，线上预约、上门取件、远程指导等形式的服务模式逐渐兴起，极大地方便了消费者的使用体验。另一方面，随着环保意识的提升，越来越多的人倾向于选择修补而非丢弃旧衣，这促使缝补行业不断创新工艺和服务内容，例如引入环保材料进行修补或利用废旧布料制作新饰品。然而，要实现行业的长期健康发展，还需要加强从业者技能培训，提高服务质量，并通过有效的宣传推广，改变公众对缝补的认知，使其成为一种时尚且负责任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7cccb6b84db4" w:history="1">
        <w:r>
          <w:rPr>
            <w:rStyle w:val="Hyperlink"/>
          </w:rPr>
          <w:t>2025-2031年全球与中国衣服缝补服务行业现状及市场前景分析报告</w:t>
        </w:r>
      </w:hyperlink>
      <w:r>
        <w:rPr>
          <w:rFonts w:hint="eastAsia"/>
        </w:rPr>
        <w:t>》基于国家统计局、发改委、国务院发展研究中心、衣服缝补服务行业协会及科研机构提供的详实数据，对衣服缝补服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衣服缝补服务市场概述</w:t>
      </w:r>
      <w:r>
        <w:rPr>
          <w:rFonts w:hint="eastAsia"/>
        </w:rPr>
        <w:br/>
      </w:r>
      <w:r>
        <w:rPr>
          <w:rFonts w:hint="eastAsia"/>
        </w:rPr>
        <w:t>　　1.1 衣服缝补服务市场概述</w:t>
      </w:r>
      <w:r>
        <w:rPr>
          <w:rFonts w:hint="eastAsia"/>
        </w:rPr>
        <w:br/>
      </w:r>
      <w:r>
        <w:rPr>
          <w:rFonts w:hint="eastAsia"/>
        </w:rPr>
        <w:t>　　1.2 不同产品类型衣服缝补服务分析</w:t>
      </w:r>
      <w:r>
        <w:rPr>
          <w:rFonts w:hint="eastAsia"/>
        </w:rPr>
        <w:br/>
      </w:r>
      <w:r>
        <w:rPr>
          <w:rFonts w:hint="eastAsia"/>
        </w:rPr>
        <w:t>　　　　1.2.1 裙子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1.3 全球市场不同产品类型衣服缝补服务销售额对比（2020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全球不同产品类型衣服缝补服务销售额及市场份额（2020-2025）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全球不同产品类型衣服缝补服务销售额预测（2026-2031）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中国不同产品类型衣服缝补服务销售额及市场份额（2020-2025）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中国不同产品类型衣服缝补服务销售额预测（2026-2031）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从不同应用，衣服缝补服务主要包括如下几个方面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男士</w:t>
      </w:r>
      <w:r>
        <w:rPr>
          <w:rFonts w:hint="eastAsia"/>
        </w:rPr>
        <w:br/>
      </w:r>
      <w:r>
        <w:rPr>
          <w:rFonts w:hint="eastAsia"/>
        </w:rPr>
        <w:t>　　　　2.1.2 女士</w:t>
      </w:r>
      <w:r>
        <w:rPr>
          <w:rFonts w:hint="eastAsia"/>
        </w:rPr>
        <w:br/>
      </w:r>
      <w:r>
        <w:rPr>
          <w:rFonts w:hint="eastAsia"/>
        </w:rPr>
        <w:t>　　2.2 全球市场不同应用衣服缝补服务销售额对比（2020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全球不同应用衣服缝补服务销售额及市场份额（2020-2025）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全球不同应用衣服缝补服务销售额预测（2026-2031）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中国不同应用衣服缝补服务销售额及市场份额（2020-2025）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中国不同应用衣服缝补服务销售额预测（2026-2031）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全球衣服缝补服务主要地区分析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全球主要地区衣服缝补服务市场规模分析：2020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全球主要地区衣服缝补服务销售额及份额（2020-2025年）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全球主要地区衣服缝补服务销售额及份额预测（2026-2031）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印度衣服缝补服务销售额及预测（2020-2031）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全球主要企业衣服缝补服务销售额及市场份额</w:t>
      </w:r>
      <w:r>
        <w:rPr>
          <w:rFonts w:hint="eastAsia"/>
        </w:rPr>
        <w:br/>
      </w:r>
      <w:r>
        <w:rPr>
          <w:rFonts w:hint="eastAsia"/>
        </w:rPr>
        <w:t>　　4.2 全球衣服缝补服务主要企业竞争态势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衣服缝补服务行业集中度分析：2024年全球Top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全球衣服缝补服务第一梯队、第二梯队和第三梯队企业及市场份额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2024年全球主要厂商衣服缝补服务收入排名</w:t>
      </w:r>
      <w:r>
        <w:rPr>
          <w:rFonts w:hint="eastAsia"/>
        </w:rPr>
        <w:br/>
      </w:r>
      <w:r>
        <w:rPr>
          <w:rFonts w:hint="eastAsia"/>
        </w:rPr>
        <w:t>　　4.4 全球主要厂商衣服缝补服务总部及市场区域分布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全球主要厂商衣服缝补服务产品类型及应用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全球主要厂商衣服缝补服务商业化日期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衣服缝补服务全球领先企业SWOT分析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中国市场衣服缝补服务主要企业分析</w:t>
      </w:r>
      <w:r>
        <w:rPr>
          <w:rFonts w:hint="eastAsia"/>
        </w:rPr>
        <w:br/>
      </w:r>
      <w:r>
        <w:rPr>
          <w:rFonts w:hint="eastAsia"/>
        </w:rPr>
        <w:t>　　5.1 中国衣服缝补服务销售额及市场份额（2020-2025）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中国衣服缝补服务Top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衣服缝补服务行业发展机遇及主要驱动因素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衣服缝补服务行业发展面临的风险</w:t>
      </w:r>
      <w:r>
        <w:rPr>
          <w:rFonts w:hint="eastAsia"/>
        </w:rPr>
        <w:br/>
      </w:r>
      <w:r>
        <w:rPr>
          <w:rFonts w:hint="eastAsia"/>
        </w:rPr>
        <w:t>　　7.3 衣服缝补服务行业政策分析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裙子主要企业列表</w:t>
      </w:r>
      <w:r>
        <w:rPr>
          <w:rFonts w:hint="eastAsia"/>
        </w:rPr>
        <w:br/>
      </w:r>
      <w:r>
        <w:rPr>
          <w:rFonts w:hint="eastAsia"/>
        </w:rPr>
        <w:t>　　表 2： 衣服主要企业列表</w:t>
      </w:r>
      <w:r>
        <w:rPr>
          <w:rFonts w:hint="eastAsia"/>
        </w:rPr>
        <w:br/>
      </w:r>
      <w:r>
        <w:rPr>
          <w:rFonts w:hint="eastAsia"/>
        </w:rPr>
        <w:t>　　表 3： 裤子主要企业列表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全球市场不同产品类型衣服缝补服务销售额及增长率对比（2020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全球不同产品类型衣服缝补服务销售额列表（2020-2025）&amp;（百万美元）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全球不同产品类型衣服缝补服务销售额市场份额列表（2020-2025）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全球不同产品类型衣服缝补服务销售额预测（2026-2031）&amp;（百万美元）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全球不同产品类型衣服缝补服务销售额市场份额预测（2026-2031）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中国不同产品类型衣服缝补服务销售额列表（2020-2025）&amp;（百万美元）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中国不同产品类型衣服缝补服务销售额市场份额列表（2020-2025）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中国不同产品类型衣服缝补服务销售额预测（2026-2031）&amp;（百万美元）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中国不同产品类型衣服缝补服务销售额市场份额预测（2026-2031）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全球市场不同应用衣服缝补服务销售额及增长率对比（2020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全球不同应用衣服缝补服务销售额列表（2020-2025）&amp;（百万美元）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全球不同应用衣服缝补服务销售额市场份额列表（2020-2025）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全球不同应用衣服缝补服务销售额预测（2026-2031）&amp;（百万美元）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全球不同应用衣服缝补服务市场份额预测（2026-2031）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中国不同应用衣服缝补服务销售额列表（2020-2025）&amp;（百万美元）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中国不同应用衣服缝补服务销售额市场份额列表（2020-2025）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中国不同应用衣服缝补服务销售额预测（2026-2031）&amp;（百万美元）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中国不同应用衣服缝补服务销售额市场份额预测（2026-2031）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全球主要地区衣服缝补服务销售额：（2020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全球主要地区衣服缝补服务销售额列表（2020-2025年）&amp;（百万美元）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全球主要地区衣服缝补服务销售额及份额列表（2020-2025年）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全球主要地区衣服缝补服务销售额列表预测（2026-2031）&amp;（百万美元）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全球主要地区衣服缝补服务销售额及份额列表预测（2026-2031）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全球主要企业衣服缝补服务销售额（2020-2025）&amp;（百万美元）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全球主要企业衣服缝补服务销售额份额对比（2020-2025）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2024年全球衣服缝补服务主要厂商市场地位（第一梯队、第二梯队和第三梯队）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2024年全球主要厂商衣服缝补服务收入排名（百万美元）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全球主要厂商衣服缝补服务总部及市场区域分布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全球主要厂商衣服缝补服务产品类型及应用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全球主要厂商衣服缝补服务商业化日期</w:t>
      </w:r>
      <w:r>
        <w:rPr>
          <w:rFonts w:hint="eastAsia"/>
        </w:rPr>
        <w:br/>
      </w:r>
      <w:r>
        <w:rPr>
          <w:rFonts w:hint="eastAsia"/>
        </w:rPr>
        <w:t>　　表 34： 全球衣服缝补服务市场投资、并购等现状分析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中国主要企业衣服缝补服务销售额列表（2020-2025）&amp;（百万美元）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中国主要企业衣服缝补服务销售额份额对比（2020-2025）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重点企业（9）公司信息、总部、衣服缝补服务市场地位以及主要的竞争对手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衣服缝补服务产品及服务介绍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衣服缝补服务收入及毛利率（2020-2025）&amp;（百万美元）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衣服缝补服务行业发展机遇及主要驱动因素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衣服缝补服务行业发展面临的风险</w:t>
      </w:r>
      <w:r>
        <w:rPr>
          <w:rFonts w:hint="eastAsia"/>
        </w:rPr>
        <w:br/>
      </w:r>
      <w:r>
        <w:rPr>
          <w:rFonts w:hint="eastAsia"/>
        </w:rPr>
        <w:t>　　表 83： 衣服缝补服务行业政策分析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衣服缝补服务产品图片</w:t>
      </w:r>
      <w:r>
        <w:rPr>
          <w:rFonts w:hint="eastAsia"/>
        </w:rPr>
        <w:br/>
      </w:r>
      <w:r>
        <w:rPr>
          <w:rFonts w:hint="eastAsia"/>
        </w:rPr>
        <w:t>　　图 2： 全球市场衣服缝补服务市场规模（销售额），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全球衣服缝补服务市场销售额预测：（百万美元）&amp;（2020-2031）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中国市场衣服缝补服务销售额及未来趋势（2020-2031）&amp;（百万美元）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裙子 产品图片</w:t>
      </w:r>
      <w:r>
        <w:rPr>
          <w:rFonts w:hint="eastAsia"/>
        </w:rPr>
        <w:br/>
      </w:r>
      <w:r>
        <w:rPr>
          <w:rFonts w:hint="eastAsia"/>
        </w:rPr>
        <w:t>　　图 6： 全球裙子规模及增长率（2020-2031）&amp;（百万美元）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衣服产品图片</w:t>
      </w:r>
      <w:r>
        <w:rPr>
          <w:rFonts w:hint="eastAsia"/>
        </w:rPr>
        <w:br/>
      </w:r>
      <w:r>
        <w:rPr>
          <w:rFonts w:hint="eastAsia"/>
        </w:rPr>
        <w:t>　　图 8： 全球衣服规模及增长率（2020-2031）&amp;（百万美元）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裤子产品图片</w:t>
      </w:r>
      <w:r>
        <w:rPr>
          <w:rFonts w:hint="eastAsia"/>
        </w:rPr>
        <w:br/>
      </w:r>
      <w:r>
        <w:rPr>
          <w:rFonts w:hint="eastAsia"/>
        </w:rPr>
        <w:t>　　图 10： 全球裤子规模及增长率（2020-2031）&amp;（百万美元）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全球不同产品类型衣服缝补服务市场份额2024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全球不同产品类型衣服缝补服务市场份额2020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全球不同产品类型衣服缝补服务市场份额预测2025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中国不同产品类型衣服缝补服务市场份额2020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中国不同产品类型衣服缝补服务市场份额预测2025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男士</w:t>
      </w:r>
      <w:r>
        <w:rPr>
          <w:rFonts w:hint="eastAsia"/>
        </w:rPr>
        <w:br/>
      </w:r>
      <w:r>
        <w:rPr>
          <w:rFonts w:hint="eastAsia"/>
        </w:rPr>
        <w:t>　　图 17： 女士</w:t>
      </w:r>
      <w:r>
        <w:rPr>
          <w:rFonts w:hint="eastAsia"/>
        </w:rPr>
        <w:br/>
      </w:r>
      <w:r>
        <w:rPr>
          <w:rFonts w:hint="eastAsia"/>
        </w:rPr>
        <w:t>　　图 18： 全球不同应用衣服缝补服务市场份额2024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全球不同应用衣服缝补服务市场份额2020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全球主要地区衣服缝补服务销售额市场份额（2020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北美衣服缝补服务销售额及预测（2020-2031）&amp;（百万美元）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欧洲衣服缝补服务销售额及预测（2020-2031）&amp;（百万美元）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中国衣服缝补服务销售额及预测（2020-2031）&amp;（百万美元）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日本衣服缝补服务销售额及预测（2020-2031）&amp;（百万美元）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东南亚衣服缝补服务销售额及预测（2020-2031）&amp;（百万美元）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印度衣服缝补服务销售额及预测（2020-2031）&amp;（百万美元）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2024年全球前五大厂商衣服缝补服务市场份额</w:t>
      </w:r>
      <w:r>
        <w:rPr>
          <w:rFonts w:hint="eastAsia"/>
        </w:rPr>
        <w:br/>
      </w:r>
      <w:r>
        <w:rPr>
          <w:rFonts w:hint="eastAsia"/>
        </w:rPr>
        <w:t>　　图 28： 2024年全球衣服缝补服务第一梯队、第二梯队和第三梯队厂商及市场份额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衣服缝补服务全球领先企业SWOT分析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2024年中国排名前三和前五衣服缝补服务企业市场份额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7cccb6b84db4" w:history="1">
        <w:r>
          <w:rPr>
            <w:rStyle w:val="Hyperlink"/>
          </w:rPr>
          <w:t>2025-2031年全球与中国衣服缝补服务行业现状及市场前景分析报告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f7cccb6b84db4" w:history="1">
        <w:r>
          <w:rPr>
            <w:rStyle w:val="Hyperlink"/>
          </w:rPr>
          <w:t>https://www.20087.com/5/39/YiFuFengBuFuWuDeXianZhuangYuQianJing.html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2214b6d984e4d" w:history="1">
      <w:r>
        <w:rPr>
          <w:rStyle w:val="Hyperlink"/>
        </w:rPr>
        <w:t>2025-2031年全球与中国衣服缝补服务行业现状及市场前景分析报告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FuFengBuFuWuDeXianZhuangYuQianJing.html" TargetMode="External" Id="Rbecf7cccb6b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FuFengBuFuWuDeXianZhuangYuQianJing.html" TargetMode="External" Id="R3362214b6d9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2025-01-05T03:39:41Z</dcterms:created>
  <dcterms:modified xsi:type="dcterms:W3CDTF">2025-01-05T04:39:41Z</dcterms:modified>
  <dc:subject>2025-2031年全球与中国衣服缝补服务行业现状及市场前景分析报告</dc:subject>
  <dc:title>2025-2031年全球与中国衣服缝补服务行业现状及市场前景分析报告</dc:title>
  <cp:keywords>2025-2031年全球与中国衣服缝补服务行业现状及市场前景分析报告</cp:keywords>
  <dc:description>2025-2031年全球与中国衣服缝补服务行业现状及市场前景分析报告</dc:description>
</cp:coreProperties>
</file>