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2b0503e24e53" w:history="1">
              <w:r>
                <w:rPr>
                  <w:rStyle w:val="Hyperlink"/>
                </w:rPr>
                <w:t>2025-2031年中国互联网信息服务发展现状与趋势预测报告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2b0503e24e53" w:history="1">
              <w:r>
                <w:rPr>
                  <w:rStyle w:val="Hyperlink"/>
                </w:rPr>
                <w:t>2025-2031年中国互联网信息服务发展现状与趋势预测报告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2b0503e24e53" w:history="1">
                <w:r>
                  <w:rPr>
                    <w:rStyle w:val="Hyperlink"/>
                  </w:rPr>
                  <w:t>https://www.20087.com/6/69/HuLianWangXinXiFuWuHangYeQianJingQuShi.html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信息服务涵盖了搜索引擎、社交媒体、在线内容提供、电子商务等多个领域，已成为现代社会不可或缺的一部分。随着移动互联网和大数据技术的发展，信息服务更加个性化、精准化，同时，云计算、人工智能的应用极大提升了服务效率和用户体验。然而，数据安全、隐私保护、虚假信息等问题也日益凸显，成为行业需要面对的挑战。</w:t>
      </w:r>
      <w:r>
        <w:rPr>
          <w:rFonts w:hint="eastAsia"/>
        </w:rPr>
        <w:br/>
      </w:r>
      <w:r>
        <w:rPr>
          <w:rFonts w:hint="eastAsia"/>
        </w:rPr>
        <w:t>　　未来互联网信息服务的发展将更加注重安全可信、合规运营和价值创造。一方面，加强数据保护措施，提升用户隐私意识，建立完善的信任机制，将是行业可持续发展的基础。另一方面，通过区块链、隐私计算等技术，探索数据安全共享与价值交换的新模式。此外，结合5G、物联网技术，发展沉浸式内容、智能推荐系统等，将为用户提供更加丰富、互动性强的信息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2b0503e24e53" w:history="1">
        <w:r>
          <w:rPr>
            <w:rStyle w:val="Hyperlink"/>
          </w:rPr>
          <w:t>2025-2031年中国互联网信息服务发展现状与趋势预测报告</w:t>
        </w:r>
      </w:hyperlink>
      <w:r>
        <w:rPr>
          <w:rFonts w:hint="eastAsia"/>
        </w:rPr>
        <w:t>》基于国家统计局及互联网信息服务行业协会的权威数据，全面调研了互联网信息服务行业的市场规模、市场需求、产业链结构及价格变动，并对互联网信息服务细分市场进行了深入分析。报告详细剖析了互联网信息服务市场竞争格局，重点关注品牌影响力及重点企业的运营表现，同时科学预测了互联网信息服务市场前景与发展趋势，识别了行业潜在的风险与机遇。通过专业、科学的研究方法，报告为互联网信息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互联网信息服务产业概述</w:t>
      </w:r>
      <w:r>
        <w:rPr>
          <w:rFonts w:hint="eastAsia"/>
        </w:rPr>
        <w:br/>
      </w:r>
      <w:r>
        <w:rPr>
          <w:rFonts w:hint="eastAsia"/>
        </w:rPr>
        <w:t>　　第一节 互联网信息服务定义</w:t>
      </w:r>
      <w:r>
        <w:rPr>
          <w:rFonts w:hint="eastAsia"/>
        </w:rPr>
        <w:br/>
      </w:r>
      <w:r>
        <w:rPr>
          <w:rFonts w:hint="eastAsia"/>
        </w:rPr>
        <w:t>　　第二节 互联网信息服务行业特点</w:t>
      </w:r>
      <w:r>
        <w:rPr>
          <w:rFonts w:hint="eastAsia"/>
        </w:rPr>
        <w:br/>
      </w:r>
      <w:r>
        <w:rPr>
          <w:rFonts w:hint="eastAsia"/>
        </w:rPr>
        <w:t>　　第三节 互联网信息服务产业链分析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中国互联网信息服务运行经济环境分析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中国互联网信息服务产业政策环境分析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一、互联网信息服务行业监管体制</w:t>
      </w:r>
      <w:r>
        <w:rPr>
          <w:rFonts w:hint="eastAsia"/>
        </w:rPr>
        <w:br/>
      </w:r>
      <w:r>
        <w:rPr>
          <w:rFonts w:hint="eastAsia"/>
        </w:rPr>
        <w:t>　　　　二、互联网信息服务行业主要法规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三、主要互联网信息服务产业政策</w:t>
      </w:r>
      <w:r>
        <w:rPr>
          <w:rFonts w:hint="eastAsia"/>
        </w:rPr>
        <w:br/>
      </w:r>
      <w:r>
        <w:rPr>
          <w:rFonts w:hint="eastAsia"/>
        </w:rPr>
        <w:t>　　第三节 中国互联网信息服务产业社会环境分析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全球主要国家互联网信息服务市场现状</w:t>
      </w:r>
      <w:r>
        <w:rPr>
          <w:rFonts w:hint="eastAsia"/>
        </w:rPr>
        <w:br/>
      </w:r>
      <w:r>
        <w:rPr>
          <w:rFonts w:hint="eastAsia"/>
        </w:rPr>
        <w:t>　　第三节 全球互联网信息服务行业发展趋势预测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中国互联网信息服务行业市场分析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一、互联网信息服务行业市场规模情况分析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二、互联网信息服务行业单位规模情况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三、互联网信息服务行业人员规模情况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中国重点地区互联网信息服务行业市场调研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一、互联网信息服务行业客户偏好调查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三、我国互联网信息服务市场竞争趋势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互联网信息服务市场策略分析</w:t>
      </w:r>
      <w:r>
        <w:rPr>
          <w:rFonts w:hint="eastAsia"/>
        </w:rPr>
        <w:br/>
      </w:r>
      <w:r>
        <w:rPr>
          <w:rFonts w:hint="eastAsia"/>
        </w:rPr>
        <w:t>　　　　一、互联网信息服务价格策略分析</w:t>
      </w:r>
      <w:r>
        <w:rPr>
          <w:rFonts w:hint="eastAsia"/>
        </w:rPr>
        <w:br/>
      </w:r>
      <w:r>
        <w:rPr>
          <w:rFonts w:hint="eastAsia"/>
        </w:rPr>
        <w:t>　　　　二、互联网信息服务渠道策略分析</w:t>
      </w:r>
      <w:r>
        <w:rPr>
          <w:rFonts w:hint="eastAsia"/>
        </w:rPr>
        <w:br/>
      </w:r>
      <w:r>
        <w:rPr>
          <w:rFonts w:hint="eastAsia"/>
        </w:rPr>
        <w:t>　　第二节 互联网信息服务销售策略分析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提高互联网信息服务企业竞争力的策略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一、提高中国互联网信息服务企业核心竞争力的对策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二、互联网信息服务企业提升竞争力的主要方向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三、影响互联网信息服务企业核心竞争力的因素及提升途径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四、提高互联网信息服务企业竞争力的策略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互联网信息服务行业投资风险与控制策略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二、互联网信息服务行业劣势分析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三、互联网信息服务行业机会分析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四、互联网信息服务行业风险分析</w:t>
      </w:r>
      <w:r>
        <w:rPr>
          <w:rFonts w:hint="eastAsia"/>
        </w:rPr>
        <w:br/>
      </w:r>
      <w:r>
        <w:rPr>
          <w:rFonts w:hint="eastAsia"/>
        </w:rPr>
        <w:t>　　第二节 互联网信息服务行业投资风险及控制策略分析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2025-2031年中国互联网信息服务行业投资潜力及发展趋势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2025-2031年互联网信息服务行业投资潜力分析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一、互联网信息服务行业重点可投资领域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二、互联网信息服务行业目标市场需求潜力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三、互联网信息服务行业投资潜力综合评判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[-中-智-林-]2025-2031年中国互联网信息服务行业发展趋势分析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二、2025年互联网信息服务发展趋势预测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三、2025-2031年我国互联网信息服务行业发展剖析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五、未来互联网信息服务行业发展变局剖析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互联网信息服务介绍</w:t>
      </w:r>
      <w:r>
        <w:rPr>
          <w:rFonts w:hint="eastAsia"/>
        </w:rPr>
        <w:br/>
      </w:r>
      <w:r>
        <w:rPr>
          <w:rFonts w:hint="eastAsia"/>
        </w:rPr>
        <w:t>　　图表 互联网信息服务图片</w:t>
      </w:r>
      <w:r>
        <w:rPr>
          <w:rFonts w:hint="eastAsia"/>
        </w:rPr>
        <w:br/>
      </w:r>
      <w:r>
        <w:rPr>
          <w:rFonts w:hint="eastAsia"/>
        </w:rPr>
        <w:t>　　图表 互联网信息服务主要特点</w:t>
      </w:r>
      <w:r>
        <w:rPr>
          <w:rFonts w:hint="eastAsia"/>
        </w:rPr>
        <w:br/>
      </w:r>
      <w:r>
        <w:rPr>
          <w:rFonts w:hint="eastAsia"/>
        </w:rPr>
        <w:t>　　图表 互联网信息服务发展有利因素分析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互联网信息服务发展不利因素分析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进入互联网信息服务行业壁垒</w:t>
      </w:r>
      <w:r>
        <w:rPr>
          <w:rFonts w:hint="eastAsia"/>
        </w:rPr>
        <w:br/>
      </w:r>
      <w:r>
        <w:rPr>
          <w:rFonts w:hint="eastAsia"/>
        </w:rPr>
        <w:t>　　图表 互联网信息服务政策</w:t>
      </w:r>
      <w:r>
        <w:rPr>
          <w:rFonts w:hint="eastAsia"/>
        </w:rPr>
        <w:br/>
      </w:r>
      <w:r>
        <w:rPr>
          <w:rFonts w:hint="eastAsia"/>
        </w:rPr>
        <w:t>　　图表 互联网信息服务技术 标准</w:t>
      </w:r>
      <w:r>
        <w:rPr>
          <w:rFonts w:hint="eastAsia"/>
        </w:rPr>
        <w:br/>
      </w:r>
      <w:r>
        <w:rPr>
          <w:rFonts w:hint="eastAsia"/>
        </w:rPr>
        <w:t>　　图表 互联网信息服务产业链分析</w:t>
      </w:r>
      <w:r>
        <w:rPr>
          <w:rFonts w:hint="eastAsia"/>
        </w:rPr>
        <w:br/>
      </w:r>
      <w:r>
        <w:rPr>
          <w:rFonts w:hint="eastAsia"/>
        </w:rPr>
        <w:t>　　图表 互联网信息服务品牌分析</w:t>
      </w:r>
      <w:r>
        <w:rPr>
          <w:rFonts w:hint="eastAsia"/>
        </w:rPr>
        <w:br/>
      </w:r>
      <w:r>
        <w:rPr>
          <w:rFonts w:hint="eastAsia"/>
        </w:rPr>
        <w:t>　　图表 2024年互联网信息服务需求分析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2019-2024年中国互联网信息服务市场规模分析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2019-2024年中国互联网信息服务销售情况</w:t>
      </w:r>
      <w:r>
        <w:rPr>
          <w:rFonts w:hint="eastAsia"/>
        </w:rPr>
        <w:br/>
      </w:r>
      <w:r>
        <w:rPr>
          <w:rFonts w:hint="eastAsia"/>
        </w:rPr>
        <w:t>　　图表 互联网信息服务价格走势</w:t>
      </w:r>
      <w:r>
        <w:rPr>
          <w:rFonts w:hint="eastAsia"/>
        </w:rPr>
        <w:br/>
      </w:r>
      <w:r>
        <w:rPr>
          <w:rFonts w:hint="eastAsia"/>
        </w:rPr>
        <w:t>　　图表 2025年中国互联网信息服务公司数量统计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互联网信息服务成本和利润分析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华东地区互联网信息服务市场销售额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华南地区互联网信息服务市场规模情况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华南地区互联网信息服务市场销售额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华北地区互联网信息服务市场规模情况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华北地区互联网信息服务市场销售额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华中地区互联网信息服务市场销售额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互联网信息服务投资、并购现状分析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互联网信息服务上游、下游研究分析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互联网信息服务最新消息</w:t>
      </w:r>
      <w:r>
        <w:rPr>
          <w:rFonts w:hint="eastAsia"/>
        </w:rPr>
        <w:br/>
      </w:r>
      <w:r>
        <w:rPr>
          <w:rFonts w:hint="eastAsia"/>
        </w:rPr>
        <w:t>　　图表 互联网信息服务企业简介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互联网信息服务企业经营情况</w:t>
      </w:r>
      <w:r>
        <w:rPr>
          <w:rFonts w:hint="eastAsia"/>
        </w:rPr>
        <w:br/>
      </w:r>
      <w:r>
        <w:rPr>
          <w:rFonts w:hint="eastAsia"/>
        </w:rPr>
        <w:t>　　图表 互联网信息服务企业(二)简介</w:t>
      </w:r>
      <w:r>
        <w:rPr>
          <w:rFonts w:hint="eastAsia"/>
        </w:rPr>
        <w:br/>
      </w:r>
      <w:r>
        <w:rPr>
          <w:rFonts w:hint="eastAsia"/>
        </w:rPr>
        <w:t>　　图表 企业互联网信息服务业务</w:t>
      </w:r>
      <w:r>
        <w:rPr>
          <w:rFonts w:hint="eastAsia"/>
        </w:rPr>
        <w:br/>
      </w:r>
      <w:r>
        <w:rPr>
          <w:rFonts w:hint="eastAsia"/>
        </w:rPr>
        <w:t>　　图表 互联网信息服务企业(二)经营情况</w:t>
      </w:r>
      <w:r>
        <w:rPr>
          <w:rFonts w:hint="eastAsia"/>
        </w:rPr>
        <w:br/>
      </w:r>
      <w:r>
        <w:rPr>
          <w:rFonts w:hint="eastAsia"/>
        </w:rPr>
        <w:t>　　图表 互联网信息服务企业(三)调研</w:t>
      </w:r>
      <w:r>
        <w:rPr>
          <w:rFonts w:hint="eastAsia"/>
        </w:rPr>
        <w:br/>
      </w:r>
      <w:r>
        <w:rPr>
          <w:rFonts w:hint="eastAsia"/>
        </w:rPr>
        <w:t>　　图表 企业互联网信息服务业务分析</w:t>
      </w:r>
      <w:r>
        <w:rPr>
          <w:rFonts w:hint="eastAsia"/>
        </w:rPr>
        <w:br/>
      </w:r>
      <w:r>
        <w:rPr>
          <w:rFonts w:hint="eastAsia"/>
        </w:rPr>
        <w:t>　　图表 互联网信息服务企业(三)经营情况</w:t>
      </w:r>
      <w:r>
        <w:rPr>
          <w:rFonts w:hint="eastAsia"/>
        </w:rPr>
        <w:br/>
      </w:r>
      <w:r>
        <w:rPr>
          <w:rFonts w:hint="eastAsia"/>
        </w:rPr>
        <w:t>　　图表 互联网信息服务企业(四)介绍</w:t>
      </w:r>
      <w:r>
        <w:rPr>
          <w:rFonts w:hint="eastAsia"/>
        </w:rPr>
        <w:br/>
      </w:r>
      <w:r>
        <w:rPr>
          <w:rFonts w:hint="eastAsia"/>
        </w:rPr>
        <w:t>　　图表 企业互联网信息服务产品服务</w:t>
      </w:r>
      <w:r>
        <w:rPr>
          <w:rFonts w:hint="eastAsia"/>
        </w:rPr>
        <w:br/>
      </w:r>
      <w:r>
        <w:rPr>
          <w:rFonts w:hint="eastAsia"/>
        </w:rPr>
        <w:t>　　图表 互联网信息服务企业(四)经营情况</w:t>
      </w:r>
      <w:r>
        <w:rPr>
          <w:rFonts w:hint="eastAsia"/>
        </w:rPr>
        <w:br/>
      </w:r>
      <w:r>
        <w:rPr>
          <w:rFonts w:hint="eastAsia"/>
        </w:rPr>
        <w:t>　　图表 互联网信息服务企业(五)简介</w:t>
      </w:r>
      <w:r>
        <w:rPr>
          <w:rFonts w:hint="eastAsia"/>
        </w:rPr>
        <w:br/>
      </w:r>
      <w:r>
        <w:rPr>
          <w:rFonts w:hint="eastAsia"/>
        </w:rPr>
        <w:t>　　图表 企业互联网信息服务业务分析</w:t>
      </w:r>
      <w:r>
        <w:rPr>
          <w:rFonts w:hint="eastAsia"/>
        </w:rPr>
        <w:br/>
      </w:r>
      <w:r>
        <w:rPr>
          <w:rFonts w:hint="eastAsia"/>
        </w:rPr>
        <w:t>　　图表 互联网信息服务企业(五)经营情况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互联网信息服务行业生命周期</w:t>
      </w:r>
      <w:r>
        <w:rPr>
          <w:rFonts w:hint="eastAsia"/>
        </w:rPr>
        <w:br/>
      </w:r>
      <w:r>
        <w:rPr>
          <w:rFonts w:hint="eastAsia"/>
        </w:rPr>
        <w:t>　　图表 互联网信息服务优势、劣势、机会、威胁分析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互联网信息服务市场容量</w:t>
      </w:r>
      <w:r>
        <w:rPr>
          <w:rFonts w:hint="eastAsia"/>
        </w:rPr>
        <w:br/>
      </w:r>
      <w:r>
        <w:rPr>
          <w:rFonts w:hint="eastAsia"/>
        </w:rPr>
        <w:t>　　图表 互联网信息服务发展前景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2025-2031年中国互联网信息服务市场规模预测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2025-2031年中国互联网信息服务销售预测</w:t>
      </w:r>
      <w:r>
        <w:rPr>
          <w:rFonts w:hint="eastAsia"/>
        </w:rPr>
        <w:br/>
      </w:r>
      <w:r>
        <w:rPr>
          <w:rFonts w:hint="eastAsia"/>
        </w:rPr>
        <w:t>　　图表 互联网信息服务主要驱动因素</w:t>
      </w:r>
      <w:r>
        <w:rPr>
          <w:rFonts w:hint="eastAsia"/>
        </w:rPr>
        <w:br/>
      </w:r>
      <w:r>
        <w:rPr>
          <w:rFonts w:hint="eastAsia"/>
        </w:rPr>
        <w:t>　　图表 互联网信息服务发展趋势预测</w:t>
      </w:r>
      <w:r>
        <w:rPr>
          <w:rFonts w:hint="eastAsia"/>
        </w:rPr>
        <w:br/>
      </w:r>
      <w:r>
        <w:rPr>
          <w:rFonts w:hint="eastAsia"/>
        </w:rPr>
        <w:t>　　图表 互联网信息服务注意事项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2b0503e24e53" w:history="1">
        <w:r>
          <w:rPr>
            <w:rStyle w:val="Hyperlink"/>
          </w:rPr>
          <w:t>2025-2031年中国互联网信息服务发展现状与趋势预测报告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2b0503e24e53" w:history="1">
        <w:r>
          <w:rPr>
            <w:rStyle w:val="Hyperlink"/>
          </w:rPr>
          <w:t>https://www.20087.com/6/69/HuLianWangXinXiFuWuHangYeQianJingQuShi.html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热点：网络文化经营、互联网信息服务算法备案、互联网管理条例 最新、互联网信息服务管理办法、互联网信息服务名词解释、互联网信息服务算法推荐管理规定、互联网信息服务中心、互联网信息服务分为哪两类、互联网是干什么的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7634bf194c3c" w:history="1">
      <w:r>
        <w:rPr>
          <w:rStyle w:val="Hyperlink"/>
        </w:rPr>
        <w:t>2025-2031年中国互联网信息服务发展现状与趋势预测报告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LianWangXinXiFuWuHangYeQianJingQuShi.html" TargetMode="External" Id="Rf7462b0503e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LianWangXinXiFuWuHangYeQianJingQuShi.html" TargetMode="External" Id="R7cf97634bf19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2024-08-23T01:40:00Z</dcterms:created>
  <dcterms:modified xsi:type="dcterms:W3CDTF">2024-08-23T02:40:00Z</dcterms:modified>
  <dc:subject>2025-2031年中国互联网信息服务发展现状与趋势预测报告</dc:subject>
  <dc:title>2025-2031年中国互联网信息服务发展现状与趋势预测报告</dc:title>
  <cp:keywords>2025-2031年中国互联网信息服务发展现状与趋势预测报告</cp:keywords>
  <dc:description>2025-2031年中国互联网信息服务发展现状与趋势预测报告</dc:description>
</cp:coreProperties>
</file>