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9f94b8fea4d29" w:history="1">
              <w:r>
                <w:rPr>
                  <w:rStyle w:val="Hyperlink"/>
                </w:rPr>
                <w:t>中国互联网购物行业市场调研与发展前景报告（2026-2032年）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9f94b8fea4d29" w:history="1">
              <w:r>
                <w:rPr>
                  <w:rStyle w:val="Hyperlink"/>
                </w:rPr>
                <w:t>中国互联网购物行业市场调研与发展前景报告（2026-2032年）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9f94b8fea4d29" w:history="1">
                <w:r>
                  <w:rPr>
                    <w:rStyle w:val="Hyperlink"/>
                  </w:rPr>
                  <w:t>https://www.20087.com/6/19/HuLianWangGouWuDeXianZhuangYuQianJing.html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购物是通过网络平台进行商品浏览、下单、支付与配送的消费行为，涵盖B2C、C2C、社交电商、直播带货、跨境电商等多种形式，已成为现代消费的主要渠道之一。目前，我国互联网购物市场高度成熟，头部电商平台占据主导地位，供应链体系完善，物流配送高效，用户体验不断提升。随着5G、AI推荐、虚拟试衣等技术的普及，购物场景更加丰富，消费行为日益个性化与即时化。然而，行业内仍存在假冒伪劣商品治理难、虚假宣传泛滥、售后服务不到位、数据隐私泄露等问题，影响用户信任与行业健康发展。</w:t>
      </w:r>
      <w:r>
        <w:rPr>
          <w:rFonts w:hint="eastAsia"/>
        </w:rPr>
        <w:br/>
      </w:r>
      <w:r>
        <w:rPr>
          <w:rFonts w:hint="eastAsia"/>
        </w:rPr>
        <w:t>　　未来，互联网购物将在内容驱动、技术赋能与监管强化方面持续深化。市场调研网认为，一方面，短视频、直播、VR/AR沉浸式购物等新型内容形态将成为主流营销方式，推动从“人找货”向“货找人”转变。另一方面，AI导购、智能客服、个性化推荐等技术将进一步提升用户体验与转化率，增强平台粘性。此外，随着《电子商务法》《个人信息保护法》等法规的完善，监管部门将加大对平台主体责任的监督力度，推动行业规范化、标准化发展，保障消费者权益与市场秩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99f94b8fea4d29" w:history="1">
        <w:r>
          <w:rPr>
            <w:rStyle w:val="Hyperlink"/>
          </w:rPr>
          <w:t>中国互联网购物行业市场调研与发展前景报告（2026-2032年）</w:t>
        </w:r>
      </w:hyperlink>
      <w:r>
        <w:rPr>
          <w:rFonts w:hint="eastAsia"/>
        </w:rPr>
        <w:t>》，2025年互联网购物行业市场规模达 亿元，预计2032年市场规模将达 亿元，期间年均复合增长率（CAGR）达 %。报告基于统计局、相关行业协会及科研机构的详实数据，系统呈现互联网购物行业市场规模、技术发展现状及未来趋势，客观分析互联网购物行业竞争格局与主要企业经营状况。报告从互联网购物供需关系、政策环境等维度，评估了互联网购物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互联网购物产业概述</w:t>
      </w:r>
      <w:r>
        <w:rPr>
          <w:rFonts w:hint="eastAsia"/>
        </w:rPr>
        <w:br/>
      </w:r>
      <w:r>
        <w:rPr>
          <w:rFonts w:hint="eastAsia"/>
        </w:rPr>
        <w:t>　　第一节 互联网购物定义</w:t>
      </w:r>
      <w:r>
        <w:rPr>
          <w:rFonts w:hint="eastAsia"/>
        </w:rPr>
        <w:br/>
      </w:r>
      <w:r>
        <w:rPr>
          <w:rFonts w:hint="eastAsia"/>
        </w:rPr>
        <w:t>　　第二节 互联网购物行业特点</w:t>
      </w:r>
      <w:r>
        <w:rPr>
          <w:rFonts w:hint="eastAsia"/>
        </w:rPr>
        <w:br/>
      </w:r>
      <w:r>
        <w:rPr>
          <w:rFonts w:hint="eastAsia"/>
        </w:rPr>
        <w:t>　　第三节 互联网购物产业链分析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中国互联网购物行业运行环境分析</w:t>
      </w:r>
      <w:r>
        <w:rPr>
          <w:rFonts w:hint="eastAsia"/>
        </w:rPr>
        <w:br/>
      </w:r>
      <w:r>
        <w:rPr>
          <w:rFonts w:hint="eastAsia"/>
        </w:rPr>
        <w:t>　　第一节 互联网购物运行经济环境分析</w:t>
      </w:r>
      <w:r>
        <w:rPr>
          <w:rFonts w:hint="eastAsia"/>
        </w:rPr>
        <w:br/>
      </w:r>
      <w:r>
        <w:rPr>
          <w:rFonts w:hint="eastAsia"/>
        </w:rPr>
        <w:t>　　第二节 互联网购物产业政策环境分析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一、互联网购物行业监管体制</w:t>
      </w:r>
      <w:r>
        <w:rPr>
          <w:rFonts w:hint="eastAsia"/>
        </w:rPr>
        <w:br/>
      </w:r>
      <w:r>
        <w:rPr>
          <w:rFonts w:hint="eastAsia"/>
        </w:rPr>
        <w:t>　　　　二、互联网购物行业主要法规</w:t>
      </w:r>
      <w:r>
        <w:rPr>
          <w:rFonts w:hint="eastAsia"/>
        </w:rPr>
        <w:br/>
      </w:r>
      <w:r>
        <w:rPr>
          <w:rFonts w:hint="eastAsia"/>
        </w:rPr>
        <w:t>　　　　三、主要互联网购物产业政策</w:t>
      </w:r>
      <w:r>
        <w:rPr>
          <w:rFonts w:hint="eastAsia"/>
        </w:rPr>
        <w:br/>
      </w:r>
      <w:r>
        <w:rPr>
          <w:rFonts w:hint="eastAsia"/>
        </w:rPr>
        <w:t>　　第三节 互联网购物产业社会环境分析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2025-2026年互联网购物行业技术发展现状及趋势分析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互联网购物行业技术发展现状分析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国内外互联网购物行业技术差距分析及差距形成的主要原因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互联网购物行业技术发展方向、趋势预测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提升互联网购物行业技术能力策略建议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全球互联网购物行业发展态势分析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全球互联网购物市场发展现状分析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国外主要国家互联网购物市场现状</w:t>
      </w:r>
      <w:r>
        <w:rPr>
          <w:rFonts w:hint="eastAsia"/>
        </w:rPr>
        <w:br/>
      </w:r>
      <w:r>
        <w:rPr>
          <w:rFonts w:hint="eastAsia"/>
        </w:rPr>
        <w:t>　　第三节 全球互联网购物行业发展趋势预测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中国互联网购物行业市场分析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2020-2025年中国互联网购物行业规模情况</w:t>
      </w:r>
      <w:r>
        <w:rPr>
          <w:rFonts w:hint="eastAsia"/>
        </w:rPr>
        <w:br/>
      </w:r>
      <w:r>
        <w:rPr>
          <w:rFonts w:hint="eastAsia"/>
        </w:rPr>
        <w:t>　　　　一、互联网购物行业市场规模情况分析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二、互联网购物行业单位规模情况</w:t>
      </w:r>
      <w:r>
        <w:rPr>
          <w:rFonts w:hint="eastAsia"/>
        </w:rPr>
        <w:br/>
      </w:r>
      <w:r>
        <w:rPr>
          <w:rFonts w:hint="eastAsia"/>
        </w:rPr>
        <w:t>　　　　三、互联网购物行业人员规模情况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2020-2025年中国互联网购物行业财务能力分析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一、互联网购物行业盈利能力分析</w:t>
      </w:r>
      <w:r>
        <w:rPr>
          <w:rFonts w:hint="eastAsia"/>
        </w:rPr>
        <w:br/>
      </w:r>
      <w:r>
        <w:rPr>
          <w:rFonts w:hint="eastAsia"/>
        </w:rPr>
        <w:t>　　　　二、互联网购物行业偿债能力分析</w:t>
      </w:r>
      <w:r>
        <w:rPr>
          <w:rFonts w:hint="eastAsia"/>
        </w:rPr>
        <w:br/>
      </w:r>
      <w:r>
        <w:rPr>
          <w:rFonts w:hint="eastAsia"/>
        </w:rPr>
        <w:t>　　　　三、互联网购物行业营运能力分析</w:t>
      </w:r>
      <w:r>
        <w:rPr>
          <w:rFonts w:hint="eastAsia"/>
        </w:rPr>
        <w:br/>
      </w:r>
      <w:r>
        <w:rPr>
          <w:rFonts w:hint="eastAsia"/>
        </w:rPr>
        <w:t>　　　　四、互联网购物行业发展能力分析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2025-2026年中国互联网购物行业热点动态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2026年中国互联网购物行业面临的挑战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中国重点地区互联网购物行业市场调研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重点地区（一）互联网购物市场调研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重点地区（二）互联网购物市场调研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重点地区（三）互联网购物市场调研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重点地区（四）互联网购物市场调研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重点地区（五）互联网购物市场调研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中国互联网购物行业价格走势及影响因素分析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国内互联网购物行业价格回顾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国内互联网购物行业价格走势预测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国内互联网购物行业价格影响因素分析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中国互联网购物行业客户调研</w:t>
      </w:r>
      <w:r>
        <w:rPr>
          <w:rFonts w:hint="eastAsia"/>
        </w:rPr>
        <w:br/>
      </w:r>
      <w:r>
        <w:rPr>
          <w:rFonts w:hint="eastAsia"/>
        </w:rPr>
        <w:t>　　　　一、互联网购物行业客户偏好调查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二、客户对互联网购物品牌的首要认知渠道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三、互联网购物品牌忠诚度调查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四、互联网购物行业客户消费理念调研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中国互联网购物行业竞争格局分析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2025年互联网购物行业集中度分析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一、互联网购物市场集中度分析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二、互联网购物企业集中度分析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2025-2026年互联网购物行业竞争格局分析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一、互联网购物行业竞争策略分析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二、互联网购物行业竞争格局展望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三、我国互联网购物市场竞争趋势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互联网购物行业重点企业发展调研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互联网购物企业发展策略分析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互联网购物市场策略分析</w:t>
      </w:r>
      <w:r>
        <w:rPr>
          <w:rFonts w:hint="eastAsia"/>
        </w:rPr>
        <w:br/>
      </w:r>
      <w:r>
        <w:rPr>
          <w:rFonts w:hint="eastAsia"/>
        </w:rPr>
        <w:t>　　　　一、互联网购物价格策略分析</w:t>
      </w:r>
      <w:r>
        <w:rPr>
          <w:rFonts w:hint="eastAsia"/>
        </w:rPr>
        <w:br/>
      </w:r>
      <w:r>
        <w:rPr>
          <w:rFonts w:hint="eastAsia"/>
        </w:rPr>
        <w:t>　　　　二、互联网购物渠道策略分析</w:t>
      </w:r>
      <w:r>
        <w:rPr>
          <w:rFonts w:hint="eastAsia"/>
        </w:rPr>
        <w:br/>
      </w:r>
      <w:r>
        <w:rPr>
          <w:rFonts w:hint="eastAsia"/>
        </w:rPr>
        <w:t>　　第二节 互联网购物销售策略分析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提高互联网购物企业竞争力的策略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一、提高中国互联网购物企业核心竞争力的对策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二、互联网购物企业提升竞争力的主要方向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三、影响互联网购物企业核心竞争力的因素及提升途径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四、提高互联网购物企业竞争力的策略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互联网购物行业投资风险与控制策略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互联网购物行业SWOT模型分析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一、互联网购物行业优势分析</w:t>
      </w:r>
      <w:r>
        <w:rPr>
          <w:rFonts w:hint="eastAsia"/>
        </w:rPr>
        <w:br/>
      </w:r>
      <w:r>
        <w:rPr>
          <w:rFonts w:hint="eastAsia"/>
        </w:rPr>
        <w:t>　　　　二、互联网购物行业劣势分析</w:t>
      </w:r>
      <w:r>
        <w:rPr>
          <w:rFonts w:hint="eastAsia"/>
        </w:rPr>
        <w:br/>
      </w:r>
      <w:r>
        <w:rPr>
          <w:rFonts w:hint="eastAsia"/>
        </w:rPr>
        <w:t>　　　　三、互联网购物行业机会分析</w:t>
      </w:r>
      <w:r>
        <w:rPr>
          <w:rFonts w:hint="eastAsia"/>
        </w:rPr>
        <w:br/>
      </w:r>
      <w:r>
        <w:rPr>
          <w:rFonts w:hint="eastAsia"/>
        </w:rPr>
        <w:t>　　　　四、互联网购物行业风险分析</w:t>
      </w:r>
      <w:r>
        <w:rPr>
          <w:rFonts w:hint="eastAsia"/>
        </w:rPr>
        <w:br/>
      </w:r>
      <w:r>
        <w:rPr>
          <w:rFonts w:hint="eastAsia"/>
        </w:rPr>
        <w:t>　　第二节 互联网购物行业投资风险及控制策略分析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一、互联网购物市场风险及控制策略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二、互联网购物行业政策风险及控制策略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三、互联网购物行业经营风险及控制策略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四、互联网购物同业竞争风险及控制策略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五、互联网购物行业其他风险及控制策略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2026-2032年中国互联网购物行业投资潜力及发展趋势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2026-2032年互联网购物行业投资潜力分析</w:t>
      </w:r>
      <w:r>
        <w:rPr>
          <w:rFonts w:hint="eastAsia"/>
        </w:rPr>
        <w:br/>
      </w:r>
      <w:r>
        <w:rPr>
          <w:rFonts w:hint="eastAsia"/>
        </w:rPr>
        <w:t>　　　　一、互联网购物行业重点可投资领域</w:t>
      </w:r>
      <w:r>
        <w:rPr>
          <w:rFonts w:hint="eastAsia"/>
        </w:rPr>
        <w:br/>
      </w:r>
      <w:r>
        <w:rPr>
          <w:rFonts w:hint="eastAsia"/>
        </w:rPr>
        <w:t>　　　　二、互联网购物行业目标市场需求潜力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三、互联网购物行业投资潜力综合评判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中~智林~－2026-2032年中国互联网购物行业发展趋势分析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一、2026年互联网购物市场前景分析</w:t>
      </w:r>
      <w:r>
        <w:rPr>
          <w:rFonts w:hint="eastAsia"/>
        </w:rPr>
        <w:br/>
      </w:r>
      <w:r>
        <w:rPr>
          <w:rFonts w:hint="eastAsia"/>
        </w:rPr>
        <w:t>　　　　二、2026年互联网购物发展趋势预测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三、2026-2032年我国互联网购物行业发展剖析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五、未来互联网购物行业发展变局剖析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互联网购物介绍</w:t>
      </w:r>
      <w:r>
        <w:rPr>
          <w:rFonts w:hint="eastAsia"/>
        </w:rPr>
        <w:br/>
      </w:r>
      <w:r>
        <w:rPr>
          <w:rFonts w:hint="eastAsia"/>
        </w:rPr>
        <w:t>　　图表 互联网购物图片</w:t>
      </w:r>
      <w:r>
        <w:rPr>
          <w:rFonts w:hint="eastAsia"/>
        </w:rPr>
        <w:br/>
      </w:r>
      <w:r>
        <w:rPr>
          <w:rFonts w:hint="eastAsia"/>
        </w:rPr>
        <w:t>　　图表 互联网购物产业链调研</w:t>
      </w:r>
      <w:r>
        <w:rPr>
          <w:rFonts w:hint="eastAsia"/>
        </w:rPr>
        <w:br/>
      </w:r>
      <w:r>
        <w:rPr>
          <w:rFonts w:hint="eastAsia"/>
        </w:rPr>
        <w:t>　　图表 互联网购物行业特点</w:t>
      </w:r>
      <w:r>
        <w:rPr>
          <w:rFonts w:hint="eastAsia"/>
        </w:rPr>
        <w:br/>
      </w:r>
      <w:r>
        <w:rPr>
          <w:rFonts w:hint="eastAsia"/>
        </w:rPr>
        <w:t>　　图表 互联网购物政策</w:t>
      </w:r>
      <w:r>
        <w:rPr>
          <w:rFonts w:hint="eastAsia"/>
        </w:rPr>
        <w:br/>
      </w:r>
      <w:r>
        <w:rPr>
          <w:rFonts w:hint="eastAsia"/>
        </w:rPr>
        <w:t>　　图表 互联网购物技术 标准</w:t>
      </w:r>
      <w:r>
        <w:rPr>
          <w:rFonts w:hint="eastAsia"/>
        </w:rPr>
        <w:br/>
      </w:r>
      <w:r>
        <w:rPr>
          <w:rFonts w:hint="eastAsia"/>
        </w:rPr>
        <w:t>　　图表 互联网购物最新消息 动态</w:t>
      </w:r>
      <w:r>
        <w:rPr>
          <w:rFonts w:hint="eastAsia"/>
        </w:rPr>
        <w:br/>
      </w:r>
      <w:r>
        <w:rPr>
          <w:rFonts w:hint="eastAsia"/>
        </w:rPr>
        <w:t>　　图表 互联网购物行业现状</w:t>
      </w:r>
      <w:r>
        <w:rPr>
          <w:rFonts w:hint="eastAsia"/>
        </w:rPr>
        <w:br/>
      </w:r>
      <w:r>
        <w:rPr>
          <w:rFonts w:hint="eastAsia"/>
        </w:rPr>
        <w:t>　　图表 2020-2025年互联网购物行业市场容量统计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2020-2025年中国互联网购物市场规模情况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2020-2025年中国互联网购物销售统计</w:t>
      </w:r>
      <w:r>
        <w:rPr>
          <w:rFonts w:hint="eastAsia"/>
        </w:rPr>
        <w:br/>
      </w:r>
      <w:r>
        <w:rPr>
          <w:rFonts w:hint="eastAsia"/>
        </w:rPr>
        <w:t>　　图表 2020-2025年中国互联网购物利润总额</w:t>
      </w:r>
      <w:r>
        <w:rPr>
          <w:rFonts w:hint="eastAsia"/>
        </w:rPr>
        <w:br/>
      </w:r>
      <w:r>
        <w:rPr>
          <w:rFonts w:hint="eastAsia"/>
        </w:rPr>
        <w:t>　　图表 2020-2025年中国互联网购物企业数量统计</w:t>
      </w:r>
      <w:r>
        <w:rPr>
          <w:rFonts w:hint="eastAsia"/>
        </w:rPr>
        <w:br/>
      </w:r>
      <w:r>
        <w:rPr>
          <w:rFonts w:hint="eastAsia"/>
        </w:rPr>
        <w:t>　　图表 2025年互联网购物成本和利润分析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2020-2025年中国互联网购物行业经营效益分析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2020-2025年中国互联网购物行业发展能力分析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2020-2025年中国互联网购物行业盈利能力分析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2020-2025年中国互联网购物行业运营能力分析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2020-2025年中国互联网购物行业偿债能力分析</w:t>
      </w:r>
      <w:r>
        <w:rPr>
          <w:rFonts w:hint="eastAsia"/>
        </w:rPr>
        <w:br/>
      </w:r>
      <w:r>
        <w:rPr>
          <w:rFonts w:hint="eastAsia"/>
        </w:rPr>
        <w:t>　　图表 互联网购物品牌分析</w:t>
      </w:r>
      <w:r>
        <w:rPr>
          <w:rFonts w:hint="eastAsia"/>
        </w:rPr>
        <w:br/>
      </w:r>
      <w:r>
        <w:rPr>
          <w:rFonts w:hint="eastAsia"/>
        </w:rPr>
        <w:t>　　图表 **地区互联网购物市场规模</w:t>
      </w:r>
      <w:r>
        <w:rPr>
          <w:rFonts w:hint="eastAsia"/>
        </w:rPr>
        <w:br/>
      </w:r>
      <w:r>
        <w:rPr>
          <w:rFonts w:hint="eastAsia"/>
        </w:rPr>
        <w:t>　　图表 **地区互联网购物行业市场需求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**地区互联网购物市场调研</w:t>
      </w:r>
      <w:r>
        <w:rPr>
          <w:rFonts w:hint="eastAsia"/>
        </w:rPr>
        <w:br/>
      </w:r>
      <w:r>
        <w:rPr>
          <w:rFonts w:hint="eastAsia"/>
        </w:rPr>
        <w:t>　　图表 **地区互联网购物行业市场需求分析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**地区互联网购物市场规模</w:t>
      </w:r>
      <w:r>
        <w:rPr>
          <w:rFonts w:hint="eastAsia"/>
        </w:rPr>
        <w:br/>
      </w:r>
      <w:r>
        <w:rPr>
          <w:rFonts w:hint="eastAsia"/>
        </w:rPr>
        <w:t>　　图表 **地区互联网购物行业市场需求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**地区互联网购物市场调研</w:t>
      </w:r>
      <w:r>
        <w:rPr>
          <w:rFonts w:hint="eastAsia"/>
        </w:rPr>
        <w:br/>
      </w:r>
      <w:r>
        <w:rPr>
          <w:rFonts w:hint="eastAsia"/>
        </w:rPr>
        <w:t>　　图表 **地区互联网购物市场需求分析</w:t>
      </w:r>
      <w:r>
        <w:rPr>
          <w:rFonts w:hint="eastAsia"/>
        </w:rPr>
        <w:br/>
      </w:r>
      <w:r>
        <w:rPr>
          <w:rFonts w:hint="eastAsia"/>
        </w:rPr>
        <w:t>　　图表 互联网购物上游发展</w:t>
      </w:r>
      <w:r>
        <w:rPr>
          <w:rFonts w:hint="eastAsia"/>
        </w:rPr>
        <w:br/>
      </w:r>
      <w:r>
        <w:rPr>
          <w:rFonts w:hint="eastAsia"/>
        </w:rPr>
        <w:t>　　图表 互联网购物下游发展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互联网购物企业（一）概况</w:t>
      </w:r>
      <w:r>
        <w:rPr>
          <w:rFonts w:hint="eastAsia"/>
        </w:rPr>
        <w:br/>
      </w:r>
      <w:r>
        <w:rPr>
          <w:rFonts w:hint="eastAsia"/>
        </w:rPr>
        <w:t>　　图表 企业互联网购物业务</w:t>
      </w:r>
      <w:r>
        <w:rPr>
          <w:rFonts w:hint="eastAsia"/>
        </w:rPr>
        <w:br/>
      </w:r>
      <w:r>
        <w:rPr>
          <w:rFonts w:hint="eastAsia"/>
        </w:rPr>
        <w:t>　　图表 互联网购物企业（一）经营情况分析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互联网购物企业（一）盈利能力情况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互联网购物企业（一）偿债能力情况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互联网购物企业（一）运营能力情况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互联网购物企业（一）成长能力情况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互联网购物企业（二）简介</w:t>
      </w:r>
      <w:r>
        <w:rPr>
          <w:rFonts w:hint="eastAsia"/>
        </w:rPr>
        <w:br/>
      </w:r>
      <w:r>
        <w:rPr>
          <w:rFonts w:hint="eastAsia"/>
        </w:rPr>
        <w:t>　　图表 企业互联网购物业务</w:t>
      </w:r>
      <w:r>
        <w:rPr>
          <w:rFonts w:hint="eastAsia"/>
        </w:rPr>
        <w:br/>
      </w:r>
      <w:r>
        <w:rPr>
          <w:rFonts w:hint="eastAsia"/>
        </w:rPr>
        <w:t>　　图表 互联网购物企业（二）经营情况分析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互联网购物企业（二）盈利能力情况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互联网购物企业（二）偿债能力情况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互联网购物企业（二）运营能力情况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互联网购物企业（二）成长能力情况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互联网购物企业（三）概况</w:t>
      </w:r>
      <w:r>
        <w:rPr>
          <w:rFonts w:hint="eastAsia"/>
        </w:rPr>
        <w:br/>
      </w:r>
      <w:r>
        <w:rPr>
          <w:rFonts w:hint="eastAsia"/>
        </w:rPr>
        <w:t>　　图表 企业互联网购物业务</w:t>
      </w:r>
      <w:r>
        <w:rPr>
          <w:rFonts w:hint="eastAsia"/>
        </w:rPr>
        <w:br/>
      </w:r>
      <w:r>
        <w:rPr>
          <w:rFonts w:hint="eastAsia"/>
        </w:rPr>
        <w:t>　　图表 互联网购物企业（三）经营情况分析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互联网购物企业（三）盈利能力情况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互联网购物企业（三）偿债能力情况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互联网购物企业（三）运营能力情况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互联网购物企业（三）成长能力情况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互联网购物企业（四）简介</w:t>
      </w:r>
      <w:r>
        <w:rPr>
          <w:rFonts w:hint="eastAsia"/>
        </w:rPr>
        <w:br/>
      </w:r>
      <w:r>
        <w:rPr>
          <w:rFonts w:hint="eastAsia"/>
        </w:rPr>
        <w:t>　　图表 企业互联网购物业务</w:t>
      </w:r>
      <w:r>
        <w:rPr>
          <w:rFonts w:hint="eastAsia"/>
        </w:rPr>
        <w:br/>
      </w:r>
      <w:r>
        <w:rPr>
          <w:rFonts w:hint="eastAsia"/>
        </w:rPr>
        <w:t>　　图表 互联网购物企业（四）经营情况分析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互联网购物企业（四）盈利能力情况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互联网购物企业（四）偿债能力情况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互联网购物企业（四）运营能力情况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互联网购物企业（四）成长能力情况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互联网购物投资、并购情况</w:t>
      </w:r>
      <w:r>
        <w:rPr>
          <w:rFonts w:hint="eastAsia"/>
        </w:rPr>
        <w:br/>
      </w:r>
      <w:r>
        <w:rPr>
          <w:rFonts w:hint="eastAsia"/>
        </w:rPr>
        <w:t>　　图表 互联网购物优势</w:t>
      </w:r>
      <w:r>
        <w:rPr>
          <w:rFonts w:hint="eastAsia"/>
        </w:rPr>
        <w:br/>
      </w:r>
      <w:r>
        <w:rPr>
          <w:rFonts w:hint="eastAsia"/>
        </w:rPr>
        <w:t>　　图表 互联网购物劣势</w:t>
      </w:r>
      <w:r>
        <w:rPr>
          <w:rFonts w:hint="eastAsia"/>
        </w:rPr>
        <w:br/>
      </w:r>
      <w:r>
        <w:rPr>
          <w:rFonts w:hint="eastAsia"/>
        </w:rPr>
        <w:t>　　图表 互联网购物机会</w:t>
      </w:r>
      <w:r>
        <w:rPr>
          <w:rFonts w:hint="eastAsia"/>
        </w:rPr>
        <w:br/>
      </w:r>
      <w:r>
        <w:rPr>
          <w:rFonts w:hint="eastAsia"/>
        </w:rPr>
        <w:t>　　图表 互联网购物威胁</w:t>
      </w:r>
      <w:r>
        <w:rPr>
          <w:rFonts w:hint="eastAsia"/>
        </w:rPr>
        <w:br/>
      </w:r>
      <w:r>
        <w:rPr>
          <w:rFonts w:hint="eastAsia"/>
        </w:rPr>
        <w:t>　　图表 进入互联网购物行业壁垒</w:t>
      </w:r>
      <w:r>
        <w:rPr>
          <w:rFonts w:hint="eastAsia"/>
        </w:rPr>
        <w:br/>
      </w:r>
      <w:r>
        <w:rPr>
          <w:rFonts w:hint="eastAsia"/>
        </w:rPr>
        <w:t>　　图表 互联网购物发展有利因素</w:t>
      </w:r>
      <w:r>
        <w:rPr>
          <w:rFonts w:hint="eastAsia"/>
        </w:rPr>
        <w:br/>
      </w:r>
      <w:r>
        <w:rPr>
          <w:rFonts w:hint="eastAsia"/>
        </w:rPr>
        <w:t>　　图表 互联网购物发展不利因素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2026-2032年中国互联网购物行业信息化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2026-2032年中国互联网购物行业市场容量预测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2026-2032年中国互联网购物行业市场规模预测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2026-2032年中国互联网购物行业风险</w:t>
      </w:r>
      <w:r>
        <w:rPr>
          <w:rFonts w:hint="eastAsia"/>
        </w:rPr>
        <w:br/>
      </w:r>
      <w:r>
        <w:rPr>
          <w:rFonts w:hint="eastAsia"/>
        </w:rPr>
        <w:t>　　图表 2026-2032年中国互联网购物市场前景分析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2026-2032年中国互联网购物发展趋势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9f94b8fea4d29" w:history="1">
        <w:r>
          <w:rPr>
            <w:rStyle w:val="Hyperlink"/>
          </w:rPr>
          <w:t>中国互联网购物行业市场调研与发展前景报告（2026-2032年）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9f94b8fea4d29" w:history="1">
        <w:r>
          <w:rPr>
            <w:rStyle w:val="Hyperlink"/>
          </w:rPr>
          <w:t>https://www.20087.com/6/19/HuLianWangGouWuDeXianZhuangYuQianJing.html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随着互联网的发展,人们的购物方式、互联网购物纠纷的管辖法院、买衣服app十大排行榜、互联网购物的好处和坏处、互联网普及、互联网购物投诉电话、网络购物的概念、互联网购物产品责任纠纷、网络购物现状及其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ae9bf67724b83" w:history="1">
      <w:r>
        <w:rPr>
          <w:rStyle w:val="Hyperlink"/>
        </w:rPr>
        <w:t>中国互联网购物行业市场调研与发展前景报告（2026-2032年）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HuLianWangGouWuDeXianZhuangYuQianJing.html" TargetMode="External" Id="Rb899f94b8fea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HuLianWangGouWuDeXianZhuangYuQianJing.html" TargetMode="External" Id="Rbd6ae9bf6772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2026-04-14T07:04:56Z</dcterms:created>
  <dcterms:modified xsi:type="dcterms:W3CDTF">2026-04-14T08:04:56Z</dcterms:modified>
  <dc:subject>中国互联网购物行业市场调研与发展前景报告（2026-2032年）</dc:subject>
  <dc:title>中国互联网购物行业市场调研与发展前景报告（2026-2032年）</dc:title>
  <cp:keywords>中国互联网购物行业市场调研与发展前景报告（2026-2032年）</cp:keywords>
  <dc:description>中国互联网购物行业市场调研与发展前景报告（2026-2032年）</dc:description>
</cp:coreProperties>
</file>