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7ec277af141bc" w:history="1">
              <w:r>
                <w:rPr>
                  <w:rStyle w:val="Hyperlink"/>
                </w:rPr>
                <w:t>2025-2031年中国教育信息化市场现状深度调研与发展趋势分析报告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7ec277af141bc" w:history="1">
              <w:r>
                <w:rPr>
                  <w:rStyle w:val="Hyperlink"/>
                </w:rPr>
                <w:t>2025-2031年中国教育信息化市场现状深度调研与发展趋势分析报告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7ec277af141bc" w:history="1">
                <w:r>
                  <w:rPr>
                    <w:rStyle w:val="Hyperlink"/>
                  </w:rPr>
                  <w:t>https://www.20087.com/6/59/JiaoYuXinXiHuaXianZhuangYuFaZhan.html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信息化是推动教育现代化和公平的重要手段，近年来在全球范围内得到了广泛应用。数字技术的应用，如在线教育平台、智能教学工具和虚拟实验室，显著提升了教学质量和效率，打破了地域和时间的限制，促进了教育资源的共享。同时，大数据分析和人工智能技术的应用，为个性化学习和教育决策提供了支持。然而，数字鸿沟、教师信息素养和学生数据隐私保护等问题，是教育信息化发展面临的挑战。</w:t>
      </w:r>
      <w:r>
        <w:rPr>
          <w:rFonts w:hint="eastAsia"/>
        </w:rPr>
        <w:br/>
      </w:r>
      <w:r>
        <w:rPr>
          <w:rFonts w:hint="eastAsia"/>
        </w:rPr>
        <w:t>　　未来，教育信息化的发展将更加注重融合与创新。一方面，通过构建智慧校园和智慧课堂，整合线上线下教学资源，实现教学活动的智能化和个性化。另一方面，加强教师的信息技术培训和学生的信息素养教育，提高教育信息化的实际应用效果。此外，建立健全教育数据安全和隐私保护机制，保障师生的合法权益，营造健康的教育信息化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7ec277af141bc" w:history="1">
        <w:r>
          <w:rPr>
            <w:rStyle w:val="Hyperlink"/>
          </w:rPr>
          <w:t>2025-2031年中国教育信息化市场现状深度调研与发展趋势分析报告</w:t>
        </w:r>
      </w:hyperlink>
      <w:r>
        <w:rPr>
          <w:rFonts w:hint="eastAsia"/>
        </w:rPr>
        <w:t>》依托权威机构及行业协会数据，结合教育信息化行业的宏观环境与微观实践，从教育信息化市场规模、市场需求、技术现状及产业链结构等多维度进行了系统调研与分析。报告通过严谨的研究方法与翔实的数据支持，辅以直观图表，全面剖析了教育信息化行业发展趋势、重点企业表现及市场竞争格局，并通过SWOT分析揭示了行业机遇与潜在风险，为教育信息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教育信息化行业发展综述</w:t>
      </w:r>
      <w:r>
        <w:rPr>
          <w:rFonts w:hint="eastAsia"/>
        </w:rPr>
        <w:br/>
      </w:r>
      <w:r>
        <w:rPr>
          <w:rFonts w:hint="eastAsia"/>
        </w:rPr>
        <w:t>第一章 教育信息化行业发展概述</w:t>
      </w:r>
      <w:r>
        <w:rPr>
          <w:rFonts w:hint="eastAsia"/>
        </w:rPr>
        <w:br/>
      </w:r>
      <w:r>
        <w:rPr>
          <w:rFonts w:hint="eastAsia"/>
        </w:rPr>
        <w:t>　　第一节 教育信息化的概述</w:t>
      </w:r>
      <w:r>
        <w:rPr>
          <w:rFonts w:hint="eastAsia"/>
        </w:rPr>
        <w:br/>
      </w:r>
      <w:r>
        <w:rPr>
          <w:rFonts w:hint="eastAsia"/>
        </w:rPr>
        <w:t>　　　　一、教育信息化介绍</w:t>
      </w:r>
      <w:r>
        <w:rPr>
          <w:rFonts w:hint="eastAsia"/>
        </w:rPr>
        <w:br/>
      </w:r>
      <w:r>
        <w:rPr>
          <w:rFonts w:hint="eastAsia"/>
        </w:rPr>
        <w:t>　　　　二、教育信息化主要特征</w:t>
      </w:r>
      <w:r>
        <w:rPr>
          <w:rFonts w:hint="eastAsia"/>
        </w:rPr>
        <w:br/>
      </w:r>
      <w:r>
        <w:rPr>
          <w:rFonts w:hint="eastAsia"/>
        </w:rPr>
        <w:t>　　　　三、教育信息化产品结构</w:t>
      </w:r>
      <w:r>
        <w:rPr>
          <w:rFonts w:hint="eastAsia"/>
        </w:rPr>
        <w:br/>
      </w:r>
      <w:r>
        <w:rPr>
          <w:rFonts w:hint="eastAsia"/>
        </w:rPr>
        <w:t>　　　　四、教育信息化领域地位</w:t>
      </w:r>
      <w:r>
        <w:rPr>
          <w:rFonts w:hint="eastAsia"/>
        </w:rPr>
        <w:br/>
      </w:r>
      <w:r>
        <w:rPr>
          <w:rFonts w:hint="eastAsia"/>
        </w:rPr>
        <w:t>　　第二节 最近3-5年中国教育信息化行业经济指标分析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行业数据来源及统计标准</w:t>
      </w:r>
      <w:r>
        <w:rPr>
          <w:rFonts w:hint="eastAsia"/>
        </w:rPr>
        <w:br/>
      </w:r>
      <w:r>
        <w:rPr>
          <w:rFonts w:hint="eastAsia"/>
        </w:rPr>
        <w:t>　　　　一、行业数据来源</w:t>
      </w:r>
      <w:r>
        <w:rPr>
          <w:rFonts w:hint="eastAsia"/>
        </w:rPr>
        <w:br/>
      </w:r>
      <w:r>
        <w:rPr>
          <w:rFonts w:hint="eastAsia"/>
        </w:rPr>
        <w:t>　　　　二、行业数据统计标准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2025年中国教育信息化行业发展环境分析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2025年社会环境分析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2025年政策环境分析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2025年行业技术环境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2025年国际教育信息化行业发展分析及经验借鉴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2025年全球教育信息化市场总体情况分析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一、全球教育信息化行业的发展概况及特点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二、全球教育信息化市场结构</w:t>
      </w:r>
      <w:r>
        <w:rPr>
          <w:rFonts w:hint="eastAsia"/>
        </w:rPr>
        <w:br/>
      </w:r>
      <w:r>
        <w:rPr>
          <w:rFonts w:hint="eastAsia"/>
        </w:rPr>
        <w:t>　　　　三、全球教育信息化行业竞争格局</w:t>
      </w:r>
      <w:r>
        <w:rPr>
          <w:rFonts w:hint="eastAsia"/>
        </w:rPr>
        <w:br/>
      </w:r>
      <w:r>
        <w:rPr>
          <w:rFonts w:hint="eastAsia"/>
        </w:rPr>
        <w:t>　　　　四、全球教育信息化市场区域分布</w:t>
      </w:r>
      <w:r>
        <w:rPr>
          <w:rFonts w:hint="eastAsia"/>
        </w:rPr>
        <w:br/>
      </w:r>
      <w:r>
        <w:rPr>
          <w:rFonts w:hint="eastAsia"/>
        </w:rPr>
        <w:t>　　第二节 2025年全球主要国家（地区）市场分析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1、欧洲教育信息化行业发展概况</w:t>
      </w:r>
      <w:r>
        <w:rPr>
          <w:rFonts w:hint="eastAsia"/>
        </w:rPr>
        <w:br/>
      </w:r>
      <w:r>
        <w:rPr>
          <w:rFonts w:hint="eastAsia"/>
        </w:rPr>
        <w:t>　　　　　　2、欧洲教育信息化市场规模及应用情况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1、北美教育信息化行业发展概况</w:t>
      </w:r>
      <w:r>
        <w:rPr>
          <w:rFonts w:hint="eastAsia"/>
        </w:rPr>
        <w:br/>
      </w:r>
      <w:r>
        <w:rPr>
          <w:rFonts w:hint="eastAsia"/>
        </w:rPr>
        <w:t>　　　　　　2、北美教育信息化市场规模及应用情况</w:t>
      </w:r>
      <w:r>
        <w:rPr>
          <w:rFonts w:hint="eastAsia"/>
        </w:rPr>
        <w:br/>
      </w:r>
      <w:r>
        <w:rPr>
          <w:rFonts w:hint="eastAsia"/>
        </w:rPr>
        <w:t>　　　　三、其他国家地区</w:t>
      </w:r>
      <w:r>
        <w:rPr>
          <w:rFonts w:hint="eastAsia"/>
        </w:rPr>
        <w:br/>
      </w:r>
      <w:r>
        <w:rPr>
          <w:rFonts w:hint="eastAsia"/>
        </w:rPr>
        <w:t>　　第三节 2025年国内外教育信息化行业比较分析</w:t>
      </w:r>
      <w:r>
        <w:rPr>
          <w:rFonts w:hint="eastAsia"/>
        </w:rPr>
        <w:br/>
      </w:r>
      <w:r>
        <w:rPr>
          <w:rFonts w:hint="eastAsia"/>
        </w:rPr>
        <w:t>　　　　一、国内外市场需求结构比较</w:t>
      </w:r>
      <w:r>
        <w:rPr>
          <w:rFonts w:hint="eastAsia"/>
        </w:rPr>
        <w:br/>
      </w:r>
      <w:r>
        <w:rPr>
          <w:rFonts w:hint="eastAsia"/>
        </w:rPr>
        <w:t>　　　　二、国内外市场供给能力比较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教育信息化行业深度分析</w:t>
      </w:r>
      <w:r>
        <w:rPr>
          <w:rFonts w:hint="eastAsia"/>
        </w:rPr>
        <w:br/>
      </w:r>
      <w:r>
        <w:rPr>
          <w:rFonts w:hint="eastAsia"/>
        </w:rPr>
        <w:t>第四章 2025年中国教育信息化运行现状分析</w:t>
      </w:r>
      <w:r>
        <w:rPr>
          <w:rFonts w:hint="eastAsia"/>
        </w:rPr>
        <w:br/>
      </w:r>
      <w:r>
        <w:rPr>
          <w:rFonts w:hint="eastAsia"/>
        </w:rPr>
        <w:t>　　第一节 2025年我国教育信息化行业发展状况分析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2025年教育信息化市场经营情况分析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三、产品市场结构特点</w:t>
      </w:r>
      <w:r>
        <w:rPr>
          <w:rFonts w:hint="eastAsia"/>
        </w:rPr>
        <w:br/>
      </w:r>
      <w:r>
        <w:rPr>
          <w:rFonts w:hint="eastAsia"/>
        </w:rPr>
        <w:t>　　　　四、产品产销情况分析</w:t>
      </w:r>
      <w:r>
        <w:rPr>
          <w:rFonts w:hint="eastAsia"/>
        </w:rPr>
        <w:br/>
      </w:r>
      <w:r>
        <w:rPr>
          <w:rFonts w:hint="eastAsia"/>
        </w:rPr>
        <w:t>　　　　五、行业销售收入分析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2020-2025年中国教育信息化行业企业分析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第四节 2020-2025年中国教育信息化所属行业财务指标总体分析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我国教育信息化市场价格走势分析</w:t>
      </w:r>
      <w:r>
        <w:rPr>
          <w:rFonts w:hint="eastAsia"/>
        </w:rPr>
        <w:br/>
      </w:r>
      <w:r>
        <w:rPr>
          <w:rFonts w:hint="eastAsia"/>
        </w:rPr>
        <w:t>　　　　一、教育信息化市场定价机制组成</w:t>
      </w:r>
      <w:r>
        <w:rPr>
          <w:rFonts w:hint="eastAsia"/>
        </w:rPr>
        <w:br/>
      </w:r>
      <w:r>
        <w:rPr>
          <w:rFonts w:hint="eastAsia"/>
        </w:rPr>
        <w:t>　　　　二、教育信息化市场价格影响因素</w:t>
      </w:r>
      <w:r>
        <w:rPr>
          <w:rFonts w:hint="eastAsia"/>
        </w:rPr>
        <w:br/>
      </w:r>
      <w:r>
        <w:rPr>
          <w:rFonts w:hint="eastAsia"/>
        </w:rPr>
        <w:t>　　　　三、教育信息化价格走势分析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四、2025-2031年教育信息化价格走势预测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2025年教育信息化市场供需形势分析</w:t>
      </w:r>
      <w:r>
        <w:rPr>
          <w:rFonts w:hint="eastAsia"/>
        </w:rPr>
        <w:br/>
      </w:r>
      <w:r>
        <w:rPr>
          <w:rFonts w:hint="eastAsia"/>
        </w:rPr>
        <w:t>　　第一节 2025年教育信息化行业生产分析</w:t>
      </w:r>
      <w:r>
        <w:rPr>
          <w:rFonts w:hint="eastAsia"/>
        </w:rPr>
        <w:br/>
      </w:r>
      <w:r>
        <w:rPr>
          <w:rFonts w:hint="eastAsia"/>
        </w:rPr>
        <w:t>　　第二节 2025年我国教育信息化市场供需分析</w:t>
      </w:r>
      <w:r>
        <w:rPr>
          <w:rFonts w:hint="eastAsia"/>
        </w:rPr>
        <w:br/>
      </w:r>
      <w:r>
        <w:rPr>
          <w:rFonts w:hint="eastAsia"/>
        </w:rPr>
        <w:t>　　　　一、我国教育信息化行业供给情况</w:t>
      </w:r>
      <w:r>
        <w:rPr>
          <w:rFonts w:hint="eastAsia"/>
        </w:rPr>
        <w:br/>
      </w:r>
      <w:r>
        <w:rPr>
          <w:rFonts w:hint="eastAsia"/>
        </w:rPr>
        <w:t>　　　　二、我国教育信息化行业需求情况</w:t>
      </w:r>
      <w:r>
        <w:rPr>
          <w:rFonts w:hint="eastAsia"/>
        </w:rPr>
        <w:br/>
      </w:r>
      <w:r>
        <w:rPr>
          <w:rFonts w:hint="eastAsia"/>
        </w:rPr>
        <w:t>　　　　三、我国教育信息化行业供需平衡分析</w:t>
      </w:r>
      <w:r>
        <w:rPr>
          <w:rFonts w:hint="eastAsia"/>
        </w:rPr>
        <w:br/>
      </w:r>
      <w:r>
        <w:rPr>
          <w:rFonts w:hint="eastAsia"/>
        </w:rPr>
        <w:t>　　第三节 教育信息化市场应用及需求预测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2025年我国教育信息化行业产业结构分析</w:t>
      </w:r>
      <w:r>
        <w:rPr>
          <w:rFonts w:hint="eastAsia"/>
        </w:rPr>
        <w:br/>
      </w:r>
      <w:r>
        <w:rPr>
          <w:rFonts w:hint="eastAsia"/>
        </w:rPr>
        <w:t>　　第一节 2025年教育信息化产业链结构分析</w:t>
      </w:r>
      <w:r>
        <w:rPr>
          <w:rFonts w:hint="eastAsia"/>
        </w:rPr>
        <w:br/>
      </w:r>
      <w:r>
        <w:rPr>
          <w:rFonts w:hint="eastAsia"/>
        </w:rPr>
        <w:t>　　　　一、教育信息化行业产业链构成</w:t>
      </w:r>
      <w:r>
        <w:rPr>
          <w:rFonts w:hint="eastAsia"/>
        </w:rPr>
        <w:br/>
      </w:r>
      <w:r>
        <w:rPr>
          <w:rFonts w:hint="eastAsia"/>
        </w:rPr>
        <w:t>　　　　二、教育信息化行业产业链结构模型分析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2025年教育信息化上游行业发展分析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二、上游行业供给能力分析</w:t>
      </w:r>
      <w:r>
        <w:rPr>
          <w:rFonts w:hint="eastAsia"/>
        </w:rPr>
        <w:br/>
      </w:r>
      <w:r>
        <w:rPr>
          <w:rFonts w:hint="eastAsia"/>
        </w:rPr>
        <w:t>　　　　三、上游行业主力厂商分析</w:t>
      </w:r>
      <w:r>
        <w:rPr>
          <w:rFonts w:hint="eastAsia"/>
        </w:rPr>
        <w:br/>
      </w:r>
      <w:r>
        <w:rPr>
          <w:rFonts w:hint="eastAsia"/>
        </w:rPr>
        <w:t>　　　　四、上游行业价格变化趋势</w:t>
      </w:r>
      <w:r>
        <w:rPr>
          <w:rFonts w:hint="eastAsia"/>
        </w:rPr>
        <w:br/>
      </w:r>
      <w:r>
        <w:rPr>
          <w:rFonts w:hint="eastAsia"/>
        </w:rPr>
        <w:t>　　　　五、上游行业对教育信息化行业的影响</w:t>
      </w:r>
      <w:r>
        <w:rPr>
          <w:rFonts w:hint="eastAsia"/>
        </w:rPr>
        <w:br/>
      </w:r>
      <w:r>
        <w:rPr>
          <w:rFonts w:hint="eastAsia"/>
        </w:rPr>
        <w:t>　　第三节 2025年教育信息化下游应用市场分析</w:t>
      </w:r>
      <w:r>
        <w:rPr>
          <w:rFonts w:hint="eastAsia"/>
        </w:rPr>
        <w:br/>
      </w:r>
      <w:r>
        <w:rPr>
          <w:rFonts w:hint="eastAsia"/>
        </w:rPr>
        <w:t>　　　　一、教育信息化主要应用市场分析</w:t>
      </w:r>
      <w:r>
        <w:rPr>
          <w:rFonts w:hint="eastAsia"/>
        </w:rPr>
        <w:br/>
      </w:r>
      <w:r>
        <w:rPr>
          <w:rFonts w:hint="eastAsia"/>
        </w:rPr>
        <w:t>　　　　二、下游应用市场发展现状分析</w:t>
      </w:r>
      <w:r>
        <w:rPr>
          <w:rFonts w:hint="eastAsia"/>
        </w:rPr>
        <w:br/>
      </w:r>
      <w:r>
        <w:rPr>
          <w:rFonts w:hint="eastAsia"/>
        </w:rPr>
        <w:t>　　　　三、教育信息化在下游应用市场的重要意义</w:t>
      </w:r>
      <w:r>
        <w:rPr>
          <w:rFonts w:hint="eastAsia"/>
        </w:rPr>
        <w:br/>
      </w:r>
      <w:r>
        <w:rPr>
          <w:rFonts w:hint="eastAsia"/>
        </w:rPr>
        <w:t>　　　　四、下游应用市场发展趋势及前景分析</w:t>
      </w:r>
      <w:r>
        <w:rPr>
          <w:rFonts w:hint="eastAsia"/>
        </w:rPr>
        <w:br/>
      </w:r>
      <w:r>
        <w:rPr>
          <w:rFonts w:hint="eastAsia"/>
        </w:rPr>
        <w:t>　　第四节 2025年教育信息化应用产业结构发展预测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三、教育信息化行业参与国际竞争的战略市场定位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教育信息化行业竞争格局</w:t>
      </w:r>
      <w:r>
        <w:rPr>
          <w:rFonts w:hint="eastAsia"/>
        </w:rPr>
        <w:br/>
      </w:r>
      <w:r>
        <w:rPr>
          <w:rFonts w:hint="eastAsia"/>
        </w:rPr>
        <w:t>第七章 2025年教育信息化行业区域市场分析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中国教育信息化重点区域市场分析预测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2025年教育信息化主要养殖区域分析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　　1、东部地区教育信息化企业数量分析</w:t>
      </w:r>
      <w:r>
        <w:rPr>
          <w:rFonts w:hint="eastAsia"/>
        </w:rPr>
        <w:br/>
      </w:r>
      <w:r>
        <w:rPr>
          <w:rFonts w:hint="eastAsia"/>
        </w:rPr>
        <w:t>　　　　　　2、东部地区教育信息化工业产值分析</w:t>
      </w:r>
      <w:r>
        <w:rPr>
          <w:rFonts w:hint="eastAsia"/>
        </w:rPr>
        <w:br/>
      </w:r>
      <w:r>
        <w:rPr>
          <w:rFonts w:hint="eastAsia"/>
        </w:rPr>
        <w:t>　　　　　　3、东部地区教育信息化市场规模及产品结构分析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4、东部地区教育信息化主要应用市场分析</w:t>
      </w:r>
      <w:r>
        <w:rPr>
          <w:rFonts w:hint="eastAsia"/>
        </w:rPr>
        <w:br/>
      </w:r>
      <w:r>
        <w:rPr>
          <w:rFonts w:hint="eastAsia"/>
        </w:rPr>
        <w:t>　　　　　　5、东部地区教育信息化产业链布局趋势</w:t>
      </w:r>
      <w:r>
        <w:rPr>
          <w:rFonts w:hint="eastAsia"/>
        </w:rPr>
        <w:br/>
      </w:r>
      <w:r>
        <w:rPr>
          <w:rFonts w:hint="eastAsia"/>
        </w:rPr>
        <w:t>　　　　二、西部地区</w:t>
      </w:r>
      <w:r>
        <w:rPr>
          <w:rFonts w:hint="eastAsia"/>
        </w:rPr>
        <w:br/>
      </w:r>
      <w:r>
        <w:rPr>
          <w:rFonts w:hint="eastAsia"/>
        </w:rPr>
        <w:t>　　　　　　1、西部地区教育信息化企业数量分析</w:t>
      </w:r>
      <w:r>
        <w:rPr>
          <w:rFonts w:hint="eastAsia"/>
        </w:rPr>
        <w:br/>
      </w:r>
      <w:r>
        <w:rPr>
          <w:rFonts w:hint="eastAsia"/>
        </w:rPr>
        <w:t>　　　　　　2、西部地区教育信息化工业产值分析</w:t>
      </w:r>
      <w:r>
        <w:rPr>
          <w:rFonts w:hint="eastAsia"/>
        </w:rPr>
        <w:br/>
      </w:r>
      <w:r>
        <w:rPr>
          <w:rFonts w:hint="eastAsia"/>
        </w:rPr>
        <w:t>　　　　　　3、西部地区教育信息化市场规模及产品结构分析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4、西部地区教育信息化主要应用市场分析</w:t>
      </w:r>
      <w:r>
        <w:rPr>
          <w:rFonts w:hint="eastAsia"/>
        </w:rPr>
        <w:br/>
      </w:r>
      <w:r>
        <w:rPr>
          <w:rFonts w:hint="eastAsia"/>
        </w:rPr>
        <w:t>　　　　　　5、西部地区教育信息化产业链布局趋势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2025-2031年教育信息化行业竞争形势及策略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一、教育信息化行业竞争结构分析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二、教育信息化行业集中度分析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三、教育信息化行业SWOT分析</w:t>
      </w:r>
      <w:r>
        <w:rPr>
          <w:rFonts w:hint="eastAsia"/>
        </w:rPr>
        <w:br/>
      </w:r>
      <w:r>
        <w:rPr>
          <w:rFonts w:hint="eastAsia"/>
        </w:rPr>
        <w:t>　　　　　　1、教育信息化行业优势分析</w:t>
      </w:r>
      <w:r>
        <w:rPr>
          <w:rFonts w:hint="eastAsia"/>
        </w:rPr>
        <w:br/>
      </w:r>
      <w:r>
        <w:rPr>
          <w:rFonts w:hint="eastAsia"/>
        </w:rPr>
        <w:t>　　　　　　2、教育信息化行业劣势分析</w:t>
      </w:r>
      <w:r>
        <w:rPr>
          <w:rFonts w:hint="eastAsia"/>
        </w:rPr>
        <w:br/>
      </w:r>
      <w:r>
        <w:rPr>
          <w:rFonts w:hint="eastAsia"/>
        </w:rPr>
        <w:t>　　　　　　3、教育信息化行业机会分析</w:t>
      </w:r>
      <w:r>
        <w:rPr>
          <w:rFonts w:hint="eastAsia"/>
        </w:rPr>
        <w:br/>
      </w:r>
      <w:r>
        <w:rPr>
          <w:rFonts w:hint="eastAsia"/>
        </w:rPr>
        <w:t>　　　　　　4、教育信息化行业威胁分析</w:t>
      </w:r>
      <w:r>
        <w:rPr>
          <w:rFonts w:hint="eastAsia"/>
        </w:rPr>
        <w:br/>
      </w:r>
      <w:r>
        <w:rPr>
          <w:rFonts w:hint="eastAsia"/>
        </w:rPr>
        <w:t>　　第二节 中国教育信息化行业竞争格局综述</w:t>
      </w:r>
      <w:r>
        <w:rPr>
          <w:rFonts w:hint="eastAsia"/>
        </w:rPr>
        <w:br/>
      </w:r>
      <w:r>
        <w:rPr>
          <w:rFonts w:hint="eastAsia"/>
        </w:rPr>
        <w:t>　　　　一、教育信息化行业竞争概况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　　4、教育信息化业未来竞争格局和特点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二、中国教育信息化行业竞争力分析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1、我国教育信息化行业竞争力剖析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2、我国教育信息化企业市场竞争的优势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3、国内教育信息化企业竞争能力提升途径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2025年教育信息化行业重点企业分析</w:t>
      </w:r>
      <w:r>
        <w:rPr>
          <w:rFonts w:hint="eastAsia"/>
        </w:rPr>
        <w:br/>
      </w:r>
      <w:r>
        <w:rPr>
          <w:rFonts w:hint="eastAsia"/>
        </w:rPr>
        <w:t>　　第一节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广东全通教育股份有限公司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深圳市方直科技股份有限公司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江苏金智教育信息股份有限公司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教育信息化行业投资发展前景</w:t>
      </w:r>
      <w:r>
        <w:rPr>
          <w:rFonts w:hint="eastAsia"/>
        </w:rPr>
        <w:br/>
      </w:r>
      <w:r>
        <w:rPr>
          <w:rFonts w:hint="eastAsia"/>
        </w:rPr>
        <w:t>第十章 2020-2025年教育信息化行业前景及趋势预测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2025-2031年中国教育信息化市场前景分析</w:t>
      </w:r>
      <w:r>
        <w:rPr>
          <w:rFonts w:hint="eastAsia"/>
        </w:rPr>
        <w:br/>
      </w:r>
      <w:r>
        <w:rPr>
          <w:rFonts w:hint="eastAsia"/>
        </w:rPr>
        <w:t>　　第二节 2025-2031年教育信息化市场发展趋势预测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一、2025-2031年教育信息化行业发展趋势</w:t>
      </w:r>
      <w:r>
        <w:rPr>
          <w:rFonts w:hint="eastAsia"/>
        </w:rPr>
        <w:br/>
      </w:r>
      <w:r>
        <w:rPr>
          <w:rFonts w:hint="eastAsia"/>
        </w:rPr>
        <w:t>　　　　　　1、产品发展趋势分析</w:t>
      </w:r>
      <w:r>
        <w:rPr>
          <w:rFonts w:hint="eastAsia"/>
        </w:rPr>
        <w:br/>
      </w:r>
      <w:r>
        <w:rPr>
          <w:rFonts w:hint="eastAsia"/>
        </w:rPr>
        <w:t>　　　　　　2、产品应用趋势分析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二、2025-2031年教育信息化市场规模预测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三、2025-2031年教育信息化行业应用趋势预测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2025-2031年中国教育信息化行业供需预测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一、2025-2031年中国教育信息化行业产量预测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三、2025-2031年中国教育信息化行业销量预测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四、2025-2031年中国教育信息化行业供需平衡预测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2025-2031年教育信息化行业投资价值评估分析</w:t>
      </w:r>
      <w:r>
        <w:rPr>
          <w:rFonts w:hint="eastAsia"/>
        </w:rPr>
        <w:br/>
      </w:r>
      <w:r>
        <w:rPr>
          <w:rFonts w:hint="eastAsia"/>
        </w:rPr>
        <w:t>　　第一节 教育信息化行业投资特性分析</w:t>
      </w:r>
      <w:r>
        <w:rPr>
          <w:rFonts w:hint="eastAsia"/>
        </w:rPr>
        <w:br/>
      </w:r>
      <w:r>
        <w:rPr>
          <w:rFonts w:hint="eastAsia"/>
        </w:rPr>
        <w:t>　　　　一、教育信息化行业进入壁垒分析</w:t>
      </w:r>
      <w:r>
        <w:rPr>
          <w:rFonts w:hint="eastAsia"/>
        </w:rPr>
        <w:br/>
      </w:r>
      <w:r>
        <w:rPr>
          <w:rFonts w:hint="eastAsia"/>
        </w:rPr>
        <w:t>　　　　二、教育信息化行业盈利因素分析</w:t>
      </w:r>
      <w:r>
        <w:rPr>
          <w:rFonts w:hint="eastAsia"/>
        </w:rPr>
        <w:br/>
      </w:r>
      <w:r>
        <w:rPr>
          <w:rFonts w:hint="eastAsia"/>
        </w:rPr>
        <w:t>　　　　三、教育信息化行业盈利模式分析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2025-2031年教育信息化行业发展的影响因素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1、产业政策支持</w:t>
      </w:r>
      <w:r>
        <w:rPr>
          <w:rFonts w:hint="eastAsia"/>
        </w:rPr>
        <w:br/>
      </w:r>
      <w:r>
        <w:rPr>
          <w:rFonts w:hint="eastAsia"/>
        </w:rPr>
        <w:t>　　　　　　2、下游市场需求大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1、研发水平不够</w:t>
      </w:r>
      <w:r>
        <w:rPr>
          <w:rFonts w:hint="eastAsia"/>
        </w:rPr>
        <w:br/>
      </w:r>
      <w:r>
        <w:rPr>
          <w:rFonts w:hint="eastAsia"/>
        </w:rPr>
        <w:t>　　　　　　2、创新不足</w:t>
      </w:r>
      <w:r>
        <w:rPr>
          <w:rFonts w:hint="eastAsia"/>
        </w:rPr>
        <w:br/>
      </w:r>
      <w:r>
        <w:rPr>
          <w:rFonts w:hint="eastAsia"/>
        </w:rPr>
        <w:t>　　第三节 2025-2031年教育信息化行业投资价值评估分析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教育信息化行业投资机会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教育信息化行业风险预测与防范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三、结构风险与防范</w:t>
      </w:r>
      <w:r>
        <w:rPr>
          <w:rFonts w:hint="eastAsia"/>
        </w:rPr>
        <w:br/>
      </w:r>
      <w:r>
        <w:rPr>
          <w:rFonts w:hint="eastAsia"/>
        </w:rPr>
        <w:t>　　　　四、关联产业风险与防范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教育信息化行业投资发展战略及建议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教育信息化行业发展战略研究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对我国教育信息化品牌的战略思考</w:t>
      </w:r>
      <w:r>
        <w:rPr>
          <w:rFonts w:hint="eastAsia"/>
        </w:rPr>
        <w:br/>
      </w:r>
      <w:r>
        <w:rPr>
          <w:rFonts w:hint="eastAsia"/>
        </w:rPr>
        <w:t>　　　　一、教育信息化品牌的重要性</w:t>
      </w:r>
      <w:r>
        <w:rPr>
          <w:rFonts w:hint="eastAsia"/>
        </w:rPr>
        <w:br/>
      </w:r>
      <w:r>
        <w:rPr>
          <w:rFonts w:hint="eastAsia"/>
        </w:rPr>
        <w:t>　　　　二、教育信息化实施品牌战略的意义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三、教育信息化企业品牌的现状分析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四、我国教育信息化企业的品牌战略</w:t>
      </w:r>
      <w:r>
        <w:rPr>
          <w:rFonts w:hint="eastAsia"/>
        </w:rPr>
        <w:br/>
      </w:r>
      <w:r>
        <w:rPr>
          <w:rFonts w:hint="eastAsia"/>
        </w:rPr>
        <w:t>　　　　五、教育信息化品牌战略管理的策略</w:t>
      </w:r>
      <w:r>
        <w:rPr>
          <w:rFonts w:hint="eastAsia"/>
        </w:rPr>
        <w:br/>
      </w:r>
      <w:r>
        <w:rPr>
          <w:rFonts w:hint="eastAsia"/>
        </w:rPr>
        <w:t>　　第三节 教育信息化经营策略分析</w:t>
      </w:r>
      <w:r>
        <w:rPr>
          <w:rFonts w:hint="eastAsia"/>
        </w:rPr>
        <w:br/>
      </w:r>
      <w:r>
        <w:rPr>
          <w:rFonts w:hint="eastAsia"/>
        </w:rPr>
        <w:t>　　　　一、教育信息化市场细分策略</w:t>
      </w:r>
      <w:r>
        <w:rPr>
          <w:rFonts w:hint="eastAsia"/>
        </w:rPr>
        <w:br/>
      </w:r>
      <w:r>
        <w:rPr>
          <w:rFonts w:hint="eastAsia"/>
        </w:rPr>
        <w:t>　　　　二、教育信息化市场创新策略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四、教育信息化新产品差异化战略</w:t>
      </w:r>
      <w:r>
        <w:rPr>
          <w:rFonts w:hint="eastAsia"/>
        </w:rPr>
        <w:br/>
      </w:r>
      <w:r>
        <w:rPr>
          <w:rFonts w:hint="eastAsia"/>
        </w:rPr>
        <w:t>　　第四节 我国教育信息化行业销售渠道模式分析</w:t>
      </w:r>
      <w:r>
        <w:rPr>
          <w:rFonts w:hint="eastAsia"/>
        </w:rPr>
        <w:br/>
      </w:r>
      <w:r>
        <w:rPr>
          <w:rFonts w:hint="eastAsia"/>
        </w:rPr>
        <w:t>　　第五节 中智林-：研究结论及发展建议</w:t>
      </w:r>
      <w:r>
        <w:rPr>
          <w:rFonts w:hint="eastAsia"/>
        </w:rPr>
        <w:br/>
      </w:r>
      <w:r>
        <w:rPr>
          <w:rFonts w:hint="eastAsia"/>
        </w:rPr>
        <w:t>　　　　一、教育信息化行业研究结论及建议</w:t>
      </w:r>
      <w:r>
        <w:rPr>
          <w:rFonts w:hint="eastAsia"/>
        </w:rPr>
        <w:br/>
      </w:r>
      <w:r>
        <w:rPr>
          <w:rFonts w:hint="eastAsia"/>
        </w:rPr>
        <w:t>　　　　二、教育信息化行业发展建议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教育信息化行业产品的分类结构</w:t>
      </w:r>
      <w:r>
        <w:rPr>
          <w:rFonts w:hint="eastAsia"/>
        </w:rPr>
        <w:br/>
      </w:r>
      <w:r>
        <w:rPr>
          <w:rFonts w:hint="eastAsia"/>
        </w:rPr>
        <w:t>　　图表 教育信息化行业成长周期图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2025年教育信息化行业市场规模分析</w:t>
      </w:r>
      <w:r>
        <w:rPr>
          <w:rFonts w:hint="eastAsia"/>
        </w:rPr>
        <w:br/>
      </w:r>
      <w:r>
        <w:rPr>
          <w:rFonts w:hint="eastAsia"/>
        </w:rPr>
        <w:t>　　图表 2025年教育信息化行业销售收入分析</w:t>
      </w:r>
      <w:r>
        <w:rPr>
          <w:rFonts w:hint="eastAsia"/>
        </w:rPr>
        <w:br/>
      </w:r>
      <w:r>
        <w:rPr>
          <w:rFonts w:hint="eastAsia"/>
        </w:rPr>
        <w:t>　　图表 2025年教育信息化行业总产值分析</w:t>
      </w:r>
      <w:r>
        <w:rPr>
          <w:rFonts w:hint="eastAsia"/>
        </w:rPr>
        <w:br/>
      </w:r>
      <w:r>
        <w:rPr>
          <w:rFonts w:hint="eastAsia"/>
        </w:rPr>
        <w:t>　　图表 2025年教育信息化行业利润总额分析</w:t>
      </w:r>
      <w:r>
        <w:rPr>
          <w:rFonts w:hint="eastAsia"/>
        </w:rPr>
        <w:br/>
      </w:r>
      <w:r>
        <w:rPr>
          <w:rFonts w:hint="eastAsia"/>
        </w:rPr>
        <w:t>　　图表 2025年教育信息化企业数量变化分析</w:t>
      </w:r>
      <w:r>
        <w:rPr>
          <w:rFonts w:hint="eastAsia"/>
        </w:rPr>
        <w:br/>
      </w:r>
      <w:r>
        <w:rPr>
          <w:rFonts w:hint="eastAsia"/>
        </w:rPr>
        <w:t>　　图表 2025年教育信息化不同规模企业结构分析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2025年教育信息化不同所有制企业结构分析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2025年教育信息化从业人员数量分析</w:t>
      </w:r>
      <w:r>
        <w:rPr>
          <w:rFonts w:hint="eastAsia"/>
        </w:rPr>
        <w:br/>
      </w:r>
      <w:r>
        <w:rPr>
          <w:rFonts w:hint="eastAsia"/>
        </w:rPr>
        <w:t>　　图表 2025年教育信息化行业产品结构分析</w:t>
      </w:r>
      <w:r>
        <w:rPr>
          <w:rFonts w:hint="eastAsia"/>
        </w:rPr>
        <w:br/>
      </w:r>
      <w:r>
        <w:rPr>
          <w:rFonts w:hint="eastAsia"/>
        </w:rPr>
        <w:t>　　图表 2025-2031年教育信息化应用领域需求量预测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7ec277af141bc" w:history="1">
        <w:r>
          <w:rPr>
            <w:rStyle w:val="Hyperlink"/>
          </w:rPr>
          <w:t>2025-2031年中国教育信息化市场现状深度调研与发展趋势分析报告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7ec277af141bc" w:history="1">
        <w:r>
          <w:rPr>
            <w:rStyle w:val="Hyperlink"/>
          </w:rPr>
          <w:t>https://www.20087.com/6/59/JiaoYuXinXiHuaXianZhuangYuFaZhan.html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网登录入口、教育信息化2.0行动计划、教育信息化2.0行动计划、教育信息化管理信息系统平台、智慧教室、教育信息化2.0行动计划提出了实现基本公共教育服务均、教育信息化最新政策性文件、教育信息化发展的现状和趋势、教师行业现状分析及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a4717b8544aa2" w:history="1">
      <w:r>
        <w:rPr>
          <w:rStyle w:val="Hyperlink"/>
        </w:rPr>
        <w:t>2025-2031年中国教育信息化市场现状深度调研与发展趋势分析报告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JiaoYuXinXiHuaXianZhuangYuFaZhan.html" TargetMode="External" Id="Rdae7ec277af1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JiaoYuXinXiHuaXianZhuangYuFaZhan.html" TargetMode="External" Id="R979a4717b854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2025-01-26T00:02:00Z</dcterms:created>
  <dcterms:modified xsi:type="dcterms:W3CDTF">2025-01-26T01:02:00Z</dcterms:modified>
  <dc:subject>2025-2031年中国教育信息化市场现状深度调研与发展趋势分析报告</dc:subject>
  <dc:title>2025-2031年中国教育信息化市场现状深度调研与发展趋势分析报告</dc:title>
  <cp:keywords>2025-2031年中国教育信息化市场现状深度调研与发展趋势分析报告</cp:keywords>
  <dc:description>2025-2031年中国教育信息化市场现状深度调研与发展趋势分析报告</dc:description>
</cp:coreProperties>
</file>