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e6d50a5f0f4c41" w:history="1">
              <w:r>
                <w:rPr>
                  <w:rStyle w:val="Hyperlink"/>
                </w:rPr>
                <w:t>2025-2031年中国CAD软件行业市场调研与趋势分析报告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e6d50a5f0f4c41" w:history="1">
              <w:r>
                <w:rPr>
                  <w:rStyle w:val="Hyperlink"/>
                </w:rPr>
                <w:t>2025-2031年中国CAD软件行业市场调研与趋势分析报告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3106696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e6d50a5f0f4c41" w:history="1">
                <w:r>
                  <w:rPr>
                    <w:rStyle w:val="Hyperlink"/>
                  </w:rPr>
                  <w:t>https://www.20087.com/6/69/CADRuanJianHangYeQuShi.html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计算机辅助设计（CAD）软件是工程设计、建筑和制造业不可或缺的工具，它允许设计师和工程师创建、修改和分析二维和三维模型。随着云技术、人工智能和大数据的融合，现代CAD软件正从单一的设计工具转变为集成的设计、模拟和协作平台。这些软件不仅提高了设计效率，还促进了跨学科团队之间的协作。然而，CAD软件的高昂成本、学习曲线和对高性能硬件的需求是行业面临的挑战。</w:t>
      </w:r>
      <w:r>
        <w:rPr>
          <w:rFonts w:hint="eastAsia"/>
        </w:rPr>
        <w:br/>
      </w:r>
      <w:r>
        <w:rPr>
          <w:rFonts w:hint="eastAsia"/>
        </w:rPr>
        <w:t>　　未来，CAD软件将更加注重智能化和协作性。一方面，通过集成机器学习算法，CAD软件将能够提供智能设计建议，自动优化模型，减少设计错误和重复工作。另一方面，云CAD平台将推动设计过程的全球化协作，实现远程团队的实时编辑和版本控制，降低硬件要求，提高设计灵活性。此外，随着增强现实（AR）和虚拟现实（VR）技术的应用，CAD软件将提供更直观的可视化和沉浸式设计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e6d50a5f0f4c41" w:history="1">
        <w:r>
          <w:rPr>
            <w:rStyle w:val="Hyperlink"/>
          </w:rPr>
          <w:t>2025-2031年中国CAD软件行业市场调研与趋势分析报告</w:t>
        </w:r>
      </w:hyperlink>
      <w:r>
        <w:rPr>
          <w:rFonts w:hint="eastAsia"/>
        </w:rPr>
        <w:t>》基于多年CAD软件行业研究积累，结合当前市场发展现状，依托国家权威数据资源和长期市场监测数据库，对CAD软件行业进行了全面调研与分析。报告详细阐述了CAD软件市场规模、市场前景、发展趋势、技术现状及未来方向，重点分析了行业内主要企业的竞争格局，并通过SWOT分析揭示了CAD软件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2e6d50a5f0f4c41" w:history="1">
        <w:r>
          <w:rPr>
            <w:rStyle w:val="Hyperlink"/>
          </w:rPr>
          <w:t>2025-2031年中国CAD软件行业市场调研与趋势分析报告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》为投资者提供了准确的市场现状解读，帮助预判行业前景，挖掘投资价值，同时从投资策略和营销策略等角度提出实用建议，助力投资者在CAD软件行业中把握机遇、规避风险。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CAD软件产业概述</w:t>
      </w:r>
      <w:r>
        <w:rPr>
          <w:rFonts w:hint="eastAsia"/>
        </w:rPr>
        <w:br/>
      </w:r>
      <w:r>
        <w:rPr>
          <w:rFonts w:hint="eastAsia"/>
        </w:rPr>
        <w:t>　　第一节 CAD软件定义</w:t>
      </w:r>
      <w:r>
        <w:rPr>
          <w:rFonts w:hint="eastAsia"/>
        </w:rPr>
        <w:br/>
      </w:r>
      <w:r>
        <w:rPr>
          <w:rFonts w:hint="eastAsia"/>
        </w:rPr>
        <w:t>　　第二节 CAD软件行业特点</w:t>
      </w:r>
      <w:r>
        <w:rPr>
          <w:rFonts w:hint="eastAsia"/>
        </w:rPr>
        <w:br/>
      </w:r>
      <w:r>
        <w:rPr>
          <w:rFonts w:hint="eastAsia"/>
        </w:rPr>
        <w:t>　　第三节 CAD软件产业链分析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2024-2025年中国CAD软件行业运行环境分析</w:t>
      </w:r>
      <w:r>
        <w:rPr>
          <w:rFonts w:hint="eastAsia"/>
        </w:rPr>
        <w:br/>
      </w:r>
      <w:r>
        <w:rPr>
          <w:rFonts w:hint="eastAsia"/>
        </w:rPr>
        <w:t>　　第一节 中国CAD软件运行经济环境分析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中国CAD软件产业政策环境分析</w:t>
      </w:r>
      <w:r>
        <w:rPr>
          <w:rFonts w:hint="eastAsia"/>
        </w:rPr>
        <w:br/>
      </w:r>
      <w:r>
        <w:rPr>
          <w:rFonts w:hint="eastAsia"/>
        </w:rPr>
        <w:t>　　　　一、CAD软件行业监管体制</w:t>
      </w:r>
      <w:r>
        <w:rPr>
          <w:rFonts w:hint="eastAsia"/>
        </w:rPr>
        <w:br/>
      </w:r>
      <w:r>
        <w:rPr>
          <w:rFonts w:hint="eastAsia"/>
        </w:rPr>
        <w:t>　　　　二、CAD软件行业主要法规</w:t>
      </w:r>
      <w:r>
        <w:rPr>
          <w:rFonts w:hint="eastAsia"/>
        </w:rPr>
        <w:br/>
      </w:r>
      <w:r>
        <w:rPr>
          <w:rFonts w:hint="eastAsia"/>
        </w:rPr>
        <w:t>　　　　三、主要CAD软件产业政策</w:t>
      </w:r>
      <w:r>
        <w:rPr>
          <w:rFonts w:hint="eastAsia"/>
        </w:rPr>
        <w:br/>
      </w:r>
      <w:r>
        <w:rPr>
          <w:rFonts w:hint="eastAsia"/>
        </w:rPr>
        <w:t>　　第三节 中国CAD软件产业社会环境分析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2024-2025年全球CAD软件行业发展态势分析</w:t>
      </w:r>
      <w:r>
        <w:rPr>
          <w:rFonts w:hint="eastAsia"/>
        </w:rPr>
        <w:br/>
      </w:r>
      <w:r>
        <w:rPr>
          <w:rFonts w:hint="eastAsia"/>
        </w:rPr>
        <w:t>　　第一节 全球CAD软件市场发展现状分析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全球主要国家CAD软件市场现状</w:t>
      </w:r>
      <w:r>
        <w:rPr>
          <w:rFonts w:hint="eastAsia"/>
        </w:rPr>
        <w:br/>
      </w:r>
      <w:r>
        <w:rPr>
          <w:rFonts w:hint="eastAsia"/>
        </w:rPr>
        <w:t>　　第三节 全球CAD软件行业发展趋势预测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中国CAD软件行业市场分析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2019-2024年中国CAD软件行业规模情况</w:t>
      </w:r>
      <w:r>
        <w:rPr>
          <w:rFonts w:hint="eastAsia"/>
        </w:rPr>
        <w:br/>
      </w:r>
      <w:r>
        <w:rPr>
          <w:rFonts w:hint="eastAsia"/>
        </w:rPr>
        <w:t>　　　　一、CAD软件行业市场规模情况分析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二、CAD软件行业单位规模情况</w:t>
      </w:r>
      <w:r>
        <w:rPr>
          <w:rFonts w:hint="eastAsia"/>
        </w:rPr>
        <w:br/>
      </w:r>
      <w:r>
        <w:rPr>
          <w:rFonts w:hint="eastAsia"/>
        </w:rPr>
        <w:t>　　　　三、CAD软件行业人员规模情况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2019-2024年中国CAD软件行业财务能力分析</w:t>
      </w:r>
      <w:r>
        <w:rPr>
          <w:rFonts w:hint="eastAsia"/>
        </w:rPr>
        <w:br/>
      </w:r>
      <w:r>
        <w:rPr>
          <w:rFonts w:hint="eastAsia"/>
        </w:rPr>
        <w:t>　　　　一、CAD软件行业盈利能力分析</w:t>
      </w:r>
      <w:r>
        <w:rPr>
          <w:rFonts w:hint="eastAsia"/>
        </w:rPr>
        <w:br/>
      </w:r>
      <w:r>
        <w:rPr>
          <w:rFonts w:hint="eastAsia"/>
        </w:rPr>
        <w:t>　　　　二、CAD软件行业偿债能力分析</w:t>
      </w:r>
      <w:r>
        <w:rPr>
          <w:rFonts w:hint="eastAsia"/>
        </w:rPr>
        <w:br/>
      </w:r>
      <w:r>
        <w:rPr>
          <w:rFonts w:hint="eastAsia"/>
        </w:rPr>
        <w:t>　　　　三、CAD软件行业营运能力分析</w:t>
      </w:r>
      <w:r>
        <w:rPr>
          <w:rFonts w:hint="eastAsia"/>
        </w:rPr>
        <w:br/>
      </w:r>
      <w:r>
        <w:rPr>
          <w:rFonts w:hint="eastAsia"/>
        </w:rPr>
        <w:t>　　　　四、CAD软件行业发展能力分析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2024-2025年中国CAD软件行业热点动态</w:t>
      </w:r>
      <w:r>
        <w:rPr>
          <w:rFonts w:hint="eastAsia"/>
        </w:rPr>
        <w:br/>
      </w:r>
      <w:r>
        <w:rPr>
          <w:rFonts w:hint="eastAsia"/>
        </w:rPr>
        <w:t>　　第四节 2025年中国CAD软件行业面临的挑战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中国重点地区CAD软件行业市场调研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重点地区（一）CAD软件市场调研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重点地区（二）CAD软件市场调研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重点地区（三）CAD软件市场调研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重点地区（四）CAD软件市场调研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重点地区（五）CAD软件市场调研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中国CAD软件行业价格走势及影响因素分析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国内CAD软件行业价格回顾</w:t>
      </w:r>
      <w:r>
        <w:rPr>
          <w:rFonts w:hint="eastAsia"/>
        </w:rPr>
        <w:br/>
      </w:r>
      <w:r>
        <w:rPr>
          <w:rFonts w:hint="eastAsia"/>
        </w:rPr>
        <w:t>　　第二节 国内CAD软件行业价格走势预测</w:t>
      </w:r>
      <w:r>
        <w:rPr>
          <w:rFonts w:hint="eastAsia"/>
        </w:rPr>
        <w:br/>
      </w:r>
      <w:r>
        <w:rPr>
          <w:rFonts w:hint="eastAsia"/>
        </w:rPr>
        <w:t>　　第三节 国内CAD软件行业价格影响因素分析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中国CAD软件行业客户调研</w:t>
      </w:r>
      <w:r>
        <w:rPr>
          <w:rFonts w:hint="eastAsia"/>
        </w:rPr>
        <w:br/>
      </w:r>
      <w:r>
        <w:rPr>
          <w:rFonts w:hint="eastAsia"/>
        </w:rPr>
        <w:t>　　　　一、CAD软件行业客户偏好调查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二、客户对CAD软件品牌的首要认知渠道</w:t>
      </w:r>
      <w:r>
        <w:rPr>
          <w:rFonts w:hint="eastAsia"/>
        </w:rPr>
        <w:br/>
      </w:r>
      <w:r>
        <w:rPr>
          <w:rFonts w:hint="eastAsia"/>
        </w:rPr>
        <w:t>　　　　三、CAD软件品牌忠诚度调查</w:t>
      </w:r>
      <w:r>
        <w:rPr>
          <w:rFonts w:hint="eastAsia"/>
        </w:rPr>
        <w:br/>
      </w:r>
      <w:r>
        <w:rPr>
          <w:rFonts w:hint="eastAsia"/>
        </w:rPr>
        <w:t>　　　　四、CAD软件行业客户消费理念调研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中国CAD软件行业竞争格局分析</w:t>
      </w:r>
      <w:r>
        <w:rPr>
          <w:rFonts w:hint="eastAsia"/>
        </w:rPr>
        <w:br/>
      </w:r>
      <w:r>
        <w:rPr>
          <w:rFonts w:hint="eastAsia"/>
        </w:rPr>
        <w:t>　　第一节 2025年CAD软件行业集中度分析</w:t>
      </w:r>
      <w:r>
        <w:rPr>
          <w:rFonts w:hint="eastAsia"/>
        </w:rPr>
        <w:br/>
      </w:r>
      <w:r>
        <w:rPr>
          <w:rFonts w:hint="eastAsia"/>
        </w:rPr>
        <w:t>　　　　一、CAD软件市场集中度分析</w:t>
      </w:r>
      <w:r>
        <w:rPr>
          <w:rFonts w:hint="eastAsia"/>
        </w:rPr>
        <w:br/>
      </w:r>
      <w:r>
        <w:rPr>
          <w:rFonts w:hint="eastAsia"/>
        </w:rPr>
        <w:t>　　　　二、CAD软件企业集中度分析</w:t>
      </w:r>
      <w:r>
        <w:rPr>
          <w:rFonts w:hint="eastAsia"/>
        </w:rPr>
        <w:br/>
      </w:r>
      <w:r>
        <w:rPr>
          <w:rFonts w:hint="eastAsia"/>
        </w:rPr>
        <w:t>　　第二节 2025年CAD软件行业竞争格局分析</w:t>
      </w:r>
      <w:r>
        <w:rPr>
          <w:rFonts w:hint="eastAsia"/>
        </w:rPr>
        <w:br/>
      </w:r>
      <w:r>
        <w:rPr>
          <w:rFonts w:hint="eastAsia"/>
        </w:rPr>
        <w:t>　　　　一、CAD软件行业竞争策略分析</w:t>
      </w:r>
      <w:r>
        <w:rPr>
          <w:rFonts w:hint="eastAsia"/>
        </w:rPr>
        <w:br/>
      </w:r>
      <w:r>
        <w:rPr>
          <w:rFonts w:hint="eastAsia"/>
        </w:rPr>
        <w:t>　　　　二、CAD软件行业竞争格局展望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三、我国CAD软件市场竞争趋势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CAD软件行业重点企业发展调研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CAD软件企业发展策略分析</w:t>
      </w:r>
      <w:r>
        <w:rPr>
          <w:rFonts w:hint="eastAsia"/>
        </w:rPr>
        <w:br/>
      </w:r>
      <w:r>
        <w:rPr>
          <w:rFonts w:hint="eastAsia"/>
        </w:rPr>
        <w:t>　　第一节 CAD软件市场策略分析</w:t>
      </w:r>
      <w:r>
        <w:rPr>
          <w:rFonts w:hint="eastAsia"/>
        </w:rPr>
        <w:br/>
      </w:r>
      <w:r>
        <w:rPr>
          <w:rFonts w:hint="eastAsia"/>
        </w:rPr>
        <w:t>　　　　一、CAD软件价格策略分析</w:t>
      </w:r>
      <w:r>
        <w:rPr>
          <w:rFonts w:hint="eastAsia"/>
        </w:rPr>
        <w:br/>
      </w:r>
      <w:r>
        <w:rPr>
          <w:rFonts w:hint="eastAsia"/>
        </w:rPr>
        <w:t>　　　　二、CAD软件渠道策略分析</w:t>
      </w:r>
      <w:r>
        <w:rPr>
          <w:rFonts w:hint="eastAsia"/>
        </w:rPr>
        <w:br/>
      </w:r>
      <w:r>
        <w:rPr>
          <w:rFonts w:hint="eastAsia"/>
        </w:rPr>
        <w:t>　　第二节 CAD软件销售策略分析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提高CAD软件企业竞争力的策略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一、提高中国CAD软件企业核心竞争力的对策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二、CAD软件企业提升竞争力的主要方向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三、影响CAD软件企业核心竞争力的因素及提升途径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四、提高CAD软件企业竞争力的策略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CAD软件行业投资风险与控制策略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CAD软件行业SWOT模型分析</w:t>
      </w:r>
      <w:r>
        <w:rPr>
          <w:rFonts w:hint="eastAsia"/>
        </w:rPr>
        <w:br/>
      </w:r>
      <w:r>
        <w:rPr>
          <w:rFonts w:hint="eastAsia"/>
        </w:rPr>
        <w:t>　　　　一、CAD软件行业优势分析</w:t>
      </w:r>
      <w:r>
        <w:rPr>
          <w:rFonts w:hint="eastAsia"/>
        </w:rPr>
        <w:br/>
      </w:r>
      <w:r>
        <w:rPr>
          <w:rFonts w:hint="eastAsia"/>
        </w:rPr>
        <w:t>　　　　二、CAD软件行业劣势分析</w:t>
      </w:r>
      <w:r>
        <w:rPr>
          <w:rFonts w:hint="eastAsia"/>
        </w:rPr>
        <w:br/>
      </w:r>
      <w:r>
        <w:rPr>
          <w:rFonts w:hint="eastAsia"/>
        </w:rPr>
        <w:t>　　　　三、CAD软件行业机会分析</w:t>
      </w:r>
      <w:r>
        <w:rPr>
          <w:rFonts w:hint="eastAsia"/>
        </w:rPr>
        <w:br/>
      </w:r>
      <w:r>
        <w:rPr>
          <w:rFonts w:hint="eastAsia"/>
        </w:rPr>
        <w:t>　　　　四、CAD软件行业风险分析</w:t>
      </w:r>
      <w:r>
        <w:rPr>
          <w:rFonts w:hint="eastAsia"/>
        </w:rPr>
        <w:br/>
      </w:r>
      <w:r>
        <w:rPr>
          <w:rFonts w:hint="eastAsia"/>
        </w:rPr>
        <w:t>　　第二节 CAD软件行业投资风险及控制策略分析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一、CAD软件市场风险及控制策略</w:t>
      </w:r>
      <w:r>
        <w:rPr>
          <w:rFonts w:hint="eastAsia"/>
        </w:rPr>
        <w:br/>
      </w:r>
      <w:r>
        <w:rPr>
          <w:rFonts w:hint="eastAsia"/>
        </w:rPr>
        <w:t>　　　　二、CAD软件行业政策风险及控制策略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三、CAD软件行业经营风险及控制策略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四、CAD软件同业竞争风险及控制策略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五、CAD软件行业其他风险及控制策略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2025-2031年中国CAD软件行业投资潜力及发展趋势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2025-2031年CAD软件行业投资潜力分析</w:t>
      </w:r>
      <w:r>
        <w:rPr>
          <w:rFonts w:hint="eastAsia"/>
        </w:rPr>
        <w:br/>
      </w:r>
      <w:r>
        <w:rPr>
          <w:rFonts w:hint="eastAsia"/>
        </w:rPr>
        <w:t>　　　　一、CAD软件行业重点可投资领域</w:t>
      </w:r>
      <w:r>
        <w:rPr>
          <w:rFonts w:hint="eastAsia"/>
        </w:rPr>
        <w:br/>
      </w:r>
      <w:r>
        <w:rPr>
          <w:rFonts w:hint="eastAsia"/>
        </w:rPr>
        <w:t>　　　　二、CAD软件行业目标市场需求潜力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三、CAD软件行业投资潜力综合评判</w:t>
      </w:r>
      <w:r>
        <w:rPr>
          <w:rFonts w:hint="eastAsia"/>
        </w:rPr>
        <w:br/>
      </w:r>
      <w:r>
        <w:rPr>
          <w:rFonts w:hint="eastAsia"/>
        </w:rPr>
        <w:t>　　第二节 [中-智-林-]2025-2031年中国CAD软件行业发展趋势分析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一、2025年CAD软件市场前景分析</w:t>
      </w:r>
      <w:r>
        <w:rPr>
          <w:rFonts w:hint="eastAsia"/>
        </w:rPr>
        <w:br/>
      </w:r>
      <w:r>
        <w:rPr>
          <w:rFonts w:hint="eastAsia"/>
        </w:rPr>
        <w:t>　　　　二、2025年CAD软件发展趋势预测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三、2025-2031年我国CAD软件行业发展剖析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五、未来CAD软件行业发展变局剖析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CAD软件行业历程</w:t>
      </w:r>
      <w:r>
        <w:rPr>
          <w:rFonts w:hint="eastAsia"/>
        </w:rPr>
        <w:br/>
      </w:r>
      <w:r>
        <w:rPr>
          <w:rFonts w:hint="eastAsia"/>
        </w:rPr>
        <w:t>　　图表 CAD软件行业生命周期</w:t>
      </w:r>
      <w:r>
        <w:rPr>
          <w:rFonts w:hint="eastAsia"/>
        </w:rPr>
        <w:br/>
      </w:r>
      <w:r>
        <w:rPr>
          <w:rFonts w:hint="eastAsia"/>
        </w:rPr>
        <w:t>　　图表 CAD软件行业产业链分析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2019-2024年CAD软件行业市场容量统计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2019-2024年中国CAD软件行业市场规模及增长情况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2019-2024年中国CAD软件行业销售收入分析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2019-2024年中国CAD软件行业盈利情况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2019-2024年中国CAD软件行业利润总额分析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2019-2024年中国CAD软件行业企业数量情况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2019-2024年中国CAD软件行业企业平均规模情况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2019-2024年中国CAD软件行业竞争力分析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2019-2024年中国CAD软件行业盈利能力分析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2019-2024年中国CAD软件行业运营能力分析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2019-2024年中国CAD软件行业偿债能力分析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2019-2024年中国CAD软件行业发展能力分析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2019-2024年中国CAD软件行业经营效益分析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**地区CAD软件市场规模及增长情况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**地区CAD软件行业市场需求情况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**地区CAD软件市场规模及增长情况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**地区CAD软件行业市场需求情况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**地区CAD软件市场规模及增长情况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**地区CAD软件行业市场需求情况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CAD软件重点企业（一）基本信息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CAD软件重点企业（一）经营情况分析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CAD软件重点企业（一）盈利能力情况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CAD软件重点企业（一）偿债能力情况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CAD软件重点企业（一）运营能力情况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CAD软件重点企业（一）成长能力情况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CAD软件重点企业（二）基本信息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CAD软件重点企业（二）经营情况分析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CAD软件重点企业（二）盈利能力情况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CAD软件重点企业（二）偿债能力情况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CAD软件重点企业（二）运营能力情况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CAD软件重点企业（二）成长能力情况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2025-2031年中国CAD软件行业市场容量预测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2025-2031年中国CAD软件行业市场规模预测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2025-2031年中国CAD软件市场前景分析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2025-2031年中国CAD软件行业发展趋势预测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e6d50a5f0f4c41" w:history="1">
        <w:r>
          <w:rPr>
            <w:rStyle w:val="Hyperlink"/>
          </w:rPr>
          <w:t>2025-2031年中国CAD软件行业市场调研与趋势分析报告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3106696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e6d50a5f0f4c41" w:history="1">
        <w:r>
          <w:rPr>
            <w:rStyle w:val="Hyperlink"/>
          </w:rPr>
          <w:t>https://www.20087.com/6/69/CADRuanJianHangYeQuShi.html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热点：浩辰cad、CAD软件官方免费版、CAD软件正版多少钱、CAD软件免费下载安装、AutoCAD、CAD软件是哪个公司出产的、CAD官网、CAD软件是哪个国家的、AutoCAD官网正版下载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c7eb08b1644855" w:history="1">
      <w:r>
        <w:rPr>
          <w:rStyle w:val="Hyperlink"/>
        </w:rPr>
        <w:t>2025-2031年中国CAD软件行业市场调研与趋势分析报告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9/CADRuanJianHangYeQuShi.html" TargetMode="External" Id="R22e6d50a5f0f4c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9/CADRuanJianHangYeQuShi.html" TargetMode="External" Id="R80c7eb08b16448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2025-02-18T05:38:00Z</dcterms:created>
  <dcterms:modified xsi:type="dcterms:W3CDTF">2025-02-18T06:38:00Z</dcterms:modified>
  <dc:subject>2025-2031年中国CAD软件行业市场调研与趋势分析报告</dc:subject>
  <dc:title>2025-2031年中国CAD软件行业市场调研与趋势分析报告</dc:title>
  <cp:keywords>2025-2031年中国CAD软件行业市场调研与趋势分析报告</cp:keywords>
  <dc:description>2025-2031年中国CAD软件行业市场调研与趋势分析报告</dc:description>
</cp:coreProperties>
</file>