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06a7e9eb034550" w:history="1">
              <w:r>
                <w:rPr>
                  <w:rStyle w:val="Hyperlink"/>
                </w:rPr>
                <w:t>全球与中国信标接收器行业现状研究分析及市场前景预测报告（2026-2032年）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06a7e9eb034550" w:history="1">
              <w:r>
                <w:rPr>
                  <w:rStyle w:val="Hyperlink"/>
                </w:rPr>
                <w:t>全球与中国信标接收器行业现状研究分析及市场前景预测报告（2026-2032年）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06a7e9eb034550" w:history="1">
                <w:r>
                  <w:rPr>
                    <w:rStyle w:val="Hyperlink"/>
                  </w:rPr>
                  <w:t>https://www.20087.com/6/39/XinBiaoJieShouQiShiChangQianJing.html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标接收器是室内定位与近场通信系统的关键终端设备，主要用于接收蓝牙低功耗（BLE）、UWB或RFID信标发射的信号，实现资产追踪、人员导航、电子围栏及智能营销等应用。主流产品集成多协议支持、高灵敏度射频前端及边缘计算能力，强调低功耗运行、抗多径干扰及与云平台的无缝数据回传。在零售、医疗、仓储及智慧工厂场景中，信标接收器需兼顾部署密度、定位精度（亚米级）与长期稳定性。然而，在复杂金属环境、高人流遮挡或信标电池寿命有限条件下，信号衰减与定位漂移仍是影响系统可靠性的主要因素。</w:t>
      </w:r>
      <w:r>
        <w:rPr>
          <w:rFonts w:hint="eastAsia"/>
        </w:rPr>
        <w:br/>
      </w:r>
      <w:r>
        <w:rPr>
          <w:rFonts w:hint="eastAsia"/>
        </w:rPr>
        <w:t>　　未来，信标接收器将向多模融合感知、AI驱动优化与能源自持方向演进。市场调研网认为，融合惯性传感器（IMU）与地磁数据可实现无信标区域的航位推算；联邦学习框架可在保护隐私前提下协同优化定位模型。在供电层面，能量采集技术（如射频、光能）将支持免电池部署；UWB与5G NR定位融合将提升开放空间精度。此外，信标接收器将作为数字孪生空间的物理锚点，支撑AR导航与空间计算。长远看，信标接收器将从被动信号采集器升级为智能空间的感知神经元，在人机协同、资产可视化与沉浸式服务生态中构筑高精度、低延迟、自维持的室内定位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006a7e9eb034550" w:history="1">
        <w:r>
          <w:rPr>
            <w:rStyle w:val="Hyperlink"/>
          </w:rPr>
          <w:t>全球与中国信标接收器行业现状研究分析及市场前景预测报告（2026-2032年）</w:t>
        </w:r>
      </w:hyperlink>
      <w:r>
        <w:rPr>
          <w:rFonts w:hint="eastAsia"/>
        </w:rPr>
        <w:t>》，2025年信标接收器行业市场规模达 亿元，预计2032年市场规模将达 亿元，期间年均复合增长率（CAGR）达 %。报告基于多年行业研究积累，结合信标接收器市场发展现状，依托行业权威数据资源和长期市场监测数据库，对信标接收器市场规模、技术现状及未来方向进行了全面分析。报告梳理了信标接收器行业竞争格局，重点评估了主要企业的市场表现及品牌影响力，并通过SWOT分析揭示了信标接收器行业机遇与潜在风险。同时，报告对信标接收器市场前景和发展趋势进行了科学预测，为投资者提供了投资价值判断和策略建议，助力把握信标接收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按产品类型细分，全球信标接收器市场规模2021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GPS信标接收器</w:t>
      </w:r>
      <w:r>
        <w:rPr>
          <w:rFonts w:hint="eastAsia"/>
        </w:rPr>
        <w:br/>
      </w:r>
      <w:r>
        <w:rPr>
          <w:rFonts w:hint="eastAsia"/>
        </w:rPr>
        <w:t>　　　　1.3.3 AIS信标接收器</w:t>
      </w:r>
      <w:r>
        <w:rPr>
          <w:rFonts w:hint="eastAsia"/>
        </w:rPr>
        <w:br/>
      </w:r>
      <w:r>
        <w:rPr>
          <w:rFonts w:hint="eastAsia"/>
        </w:rPr>
        <w:t>　　　　1.3.4 紧急信标接收器</w:t>
      </w:r>
      <w:r>
        <w:rPr>
          <w:rFonts w:hint="eastAsia"/>
        </w:rPr>
        <w:br/>
      </w:r>
      <w:r>
        <w:rPr>
          <w:rFonts w:hint="eastAsia"/>
        </w:rPr>
        <w:t>　　　　1.3.5 VHF信标接收器</w:t>
      </w:r>
      <w:r>
        <w:rPr>
          <w:rFonts w:hint="eastAsia"/>
        </w:rPr>
        <w:br/>
      </w:r>
      <w:r>
        <w:rPr>
          <w:rFonts w:hint="eastAsia"/>
        </w:rPr>
        <w:t>　　　　1.3.6 船用信标接收器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按应用细分，全球信标接收器市场规模2021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航空</w:t>
      </w:r>
      <w:r>
        <w:rPr>
          <w:rFonts w:hint="eastAsia"/>
        </w:rPr>
        <w:br/>
      </w:r>
      <w:r>
        <w:rPr>
          <w:rFonts w:hint="eastAsia"/>
        </w:rPr>
        <w:t>　　　　1.4.3 海事</w:t>
      </w:r>
      <w:r>
        <w:rPr>
          <w:rFonts w:hint="eastAsia"/>
        </w:rPr>
        <w:br/>
      </w:r>
      <w:r>
        <w:rPr>
          <w:rFonts w:hint="eastAsia"/>
        </w:rPr>
        <w:t>　　　　1.4.4 搜救</w:t>
      </w:r>
      <w:r>
        <w:rPr>
          <w:rFonts w:hint="eastAsia"/>
        </w:rPr>
        <w:br/>
      </w:r>
      <w:r>
        <w:rPr>
          <w:rFonts w:hint="eastAsia"/>
        </w:rPr>
        <w:t>　　　　1.4.5 地理定位</w:t>
      </w:r>
      <w:r>
        <w:rPr>
          <w:rFonts w:hint="eastAsia"/>
        </w:rPr>
        <w:br/>
      </w:r>
      <w:r>
        <w:rPr>
          <w:rFonts w:hint="eastAsia"/>
        </w:rPr>
        <w:t>　　　　1.4.6 科学研究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信标接收器行业发展总体概况</w:t>
      </w:r>
      <w:r>
        <w:rPr>
          <w:rFonts w:hint="eastAsia"/>
        </w:rPr>
        <w:br/>
      </w:r>
      <w:r>
        <w:rPr>
          <w:rFonts w:hint="eastAsia"/>
        </w:rPr>
        <w:t>　　　　1.5.2 信标接收器行业发展主要特点</w:t>
      </w:r>
      <w:r>
        <w:rPr>
          <w:rFonts w:hint="eastAsia"/>
        </w:rPr>
        <w:br/>
      </w:r>
      <w:r>
        <w:rPr>
          <w:rFonts w:hint="eastAsia"/>
        </w:rPr>
        <w:t>　　　　1.5.3 信标接收器行业发展影响因素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信标接收器有利因素</w:t>
      </w:r>
      <w:r>
        <w:rPr>
          <w:rFonts w:hint="eastAsia"/>
        </w:rPr>
        <w:br/>
      </w:r>
      <w:r>
        <w:rPr>
          <w:rFonts w:hint="eastAsia"/>
        </w:rPr>
        <w:t>　　　　1.5.3 .2 信标接收器不利因素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全球市场，近三年信标接收器主要企业占有率及排名（按销量）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信标接收器主要企业在国际市场占有率（按销量，2023-2026）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2025年信标接收器主要企业在国际市场排名（按销量）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全球市场主要企业信标接收器销量（2023-2026）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全球市场，近三年信标接收器主要企业占有率及排名（按收入）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信标接收器主要企业在国际市场占有率（按收入，2023-2026）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2025年信标接收器主要企业在国际市场排名（按收入）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全球市场主要企业信标接收器销售收入（2023-2026）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全球市场主要企业信标接收器销售价格（2023-2026）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中国市场，近三年信标接收器主要企业占有率及排名（按销量）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信标接收器主要企业在中国市场占有率（按销量，2023-2026）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2025年信标接收器主要企业在中国市场排名（按销量）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中国市场主要企业信标接收器销量（2023-2026）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中国市场，近三年信标接收器主要企业占有率及排名（按收入）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信标接收器主要企业在中国市场占有率（按收入，2023-2026）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2025年信标接收器主要企业在中国市场排名（按收入）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中国市场主要企业信标接收器销售收入（2023-2026）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全球主要厂商信标接收器总部及产地分布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全球主要厂商成立时间及信标接收器商业化日期</w:t>
      </w:r>
      <w:r>
        <w:rPr>
          <w:rFonts w:hint="eastAsia"/>
        </w:rPr>
        <w:br/>
      </w:r>
      <w:r>
        <w:rPr>
          <w:rFonts w:hint="eastAsia"/>
        </w:rPr>
        <w:t>　　2.8 全球主要厂商信标接收器产品类型及应用</w:t>
      </w:r>
      <w:r>
        <w:rPr>
          <w:rFonts w:hint="eastAsia"/>
        </w:rPr>
        <w:br/>
      </w:r>
      <w:r>
        <w:rPr>
          <w:rFonts w:hint="eastAsia"/>
        </w:rPr>
        <w:t>　　2.9 信标接收器行业集中度、竞争程度分析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信标接收器行业集中度分析：2025年全球Top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全球信标接收器第一梯队、第二梯队和第三梯队生产商（品牌）及市场份额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全球信标接收器总体规模分析</w:t>
      </w:r>
      <w:r>
        <w:rPr>
          <w:rFonts w:hint="eastAsia"/>
        </w:rPr>
        <w:br/>
      </w:r>
      <w:r>
        <w:rPr>
          <w:rFonts w:hint="eastAsia"/>
        </w:rPr>
        <w:t>　　3.1 全球信标接收器供需现状及预测（2021-2032）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全球信标接收器产能、产量、产能利用率及发展趋势（2021-2032）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全球信标接收器产量、需求量及发展趋势（2021-2032）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全球主要地区信标接收器产量及发展趋势（2021-2032）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全球主要地区信标接收器产量（2021-2026）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全球主要地区信标接收器产量（2027-2032）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全球主要地区信标接收器产量市场份额（2021-2032）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中国信标接收器供需现状及预测（2021-2032）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中国信标接收器产能、产量、产能利用率及发展趋势（2021-2032）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中国信标接收器产量、市场需求量及发展趋势（2021-2032）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中国市场信标接收器进出口（2021-2032）</w:t>
      </w:r>
      <w:r>
        <w:rPr>
          <w:rFonts w:hint="eastAsia"/>
        </w:rPr>
        <w:br/>
      </w:r>
      <w:r>
        <w:rPr>
          <w:rFonts w:hint="eastAsia"/>
        </w:rPr>
        <w:t>　　3.4 全球信标接收器销量及销售额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全球市场信标接收器销售额（2021-2032）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全球市场信标接收器销量（2021-2032）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全球市场信标接收器价格趋势（2021-2032）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全球信标接收器主要地区分析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全球主要地区信标接收器市场规模分析：2021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全球主要地区信标接收器销售收入及市场份额（2021-2026）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全球主要地区信标接收器销售收入预测（2027-2032）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全球主要地区信标接收器销量分析：2021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全球主要地区信标接收器销量及市场份额（2021-2026）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全球主要地区信标接收器销量及市场份额预测（2027-2032）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北美市场信标接收器销量、收入及增长率（2021-2032）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欧洲市场信标接收器销量、收入及增长率（2021-2032）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中国市场信标接收器销量、收入及增长率（2021-2032）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日本市场信标接收器销量、收入及增长率（2021-2032）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东南亚市场信标接收器销量、收入及增长率（2021-2032）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印度市场信标接收器销量、收入及增长率（2021-2032）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南美市场信标接收器销量、收入及增长率（2021-2032）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中东市场信标接收器销量、收入及增长率（2021-2032）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重点企业（1）基本信息、信标接收器生产基地、销售区域、竞争对手及市场地位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信标接收器产品规格、参数及市场应用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信标接收器销量、收入、价格及毛利率（2021-2026）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重点企业（2）基本信息、信标接收器生产基地、销售区域、竞争对手及市场地位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信标接收器产品规格、参数及市场应用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信标接收器销量、收入、价格及毛利率（2021-2026）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重点企业（3）基本信息、信标接收器生产基地、销售区域、竞争对手及市场地位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信标接收器产品规格、参数及市场应用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信标接收器销量、收入、价格及毛利率（2021-2026）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重点企业（4）基本信息、信标接收器生产基地、销售区域、竞争对手及市场地位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信标接收器产品规格、参数及市场应用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信标接收器销量、收入、价格及毛利率（2021-2026）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重点企业（5）基本信息、信标接收器生产基地、销售区域、竞争对手及市场地位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信标接收器产品规格、参数及市场应用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信标接收器销量、收入、价格及毛利率（2021-2026）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重点企业（6）基本信息、信标接收器生产基地、销售区域、竞争对手及市场地位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信标接收器产品规格、参数及市场应用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信标接收器销量、收入、价格及毛利率（2021-2026）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重点企业（7）基本信息、信标接收器生产基地、销售区域、竞争对手及市场地位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信标接收器产品规格、参数及市场应用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信标接收器销量、收入、价格及毛利率（2021-2026）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重点企业（8）基本信息、信标接收器生产基地、销售区域、竞争对手及市场地位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信标接收器产品规格、参数及市场应用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信标接收器销量、收入、价格及毛利率（2021-2026）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重点企业（9）基本信息、信标接收器生产基地、销售区域、竞争对手及市场地位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信标接收器产品规格、参数及市场应用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信标接收器销量、收入、价格及毛利率（2021-2026）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重点企业（10）基本信息、信标接收器生产基地、销售区域、竞争对手及市场地位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信标接收器产品规格、参数及市场应用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信标接收器销量、收入、价格及毛利率（2021-2026）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重点企业（11）基本信息、信标接收器生产基地、销售区域、竞争对手及市场地位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信标接收器产品规格、参数及市场应用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信标接收器销量、收入、价格及毛利率（2021-2026）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重点企业（12）基本信息、信标接收器生产基地、销售区域、竞争对手及市场地位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信标接收器产品规格、参数及市场应用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信标接收器销量、收入、价格及毛利率（2021-2026）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重点企业（13）基本信息、信标接收器生产基地、销售区域、竞争对手及市场地位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信标接收器产品规格、参数及市场应用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信标接收器销量、收入、价格及毛利率（2021-2026）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重点企业（14）基本信息、信标接收器生产基地、销售区域、竞争对手及市场地位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信标接收器产品规格、参数及市场应用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信标接收器销量、收入、价格及毛利率（2021-2026）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重点企业（15）基本信息、信标接收器生产基地、销售区域、竞争对手及市场地位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信标接收器产品规格、参数及市场应用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信标接收器销量、收入、价格及毛利率（2021-2026）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重点企业（16）基本信息、信标接收器生产基地、销售区域、竞争对手及市场地位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信标接收器产品规格、参数及市场应用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信标接收器销量、收入、价格及毛利率（2021-2026）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重点企业（17）基本信息、信标接收器生产基地、销售区域、竞争对手及市场地位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信标接收器产品规格、参数及市场应用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信标接收器销量、收入、价格及毛利率（2021-2026）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重点企业（18）基本信息、信标接收器生产基地、销售区域、竞争对手及市场地位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信标接收器产品规格、参数及市场应用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信标接收器销量、收入、价格及毛利率（2021-2026）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重点企业（19）基本信息、信标接收器生产基地、销售区域、竞争对手及市场地位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信标接收器产品规格、参数及市场应用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信标接收器销量、收入、价格及毛利率（2021-2026）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重点企业（20）基本信息、信标接收器生产基地、销售区域、竞争对手及市场地位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信标接收器产品规格、参数及市场应用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信标接收器销量、收入、价格及毛利率（2021-2026）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不同产品类型信标接收器分析</w:t>
      </w:r>
      <w:r>
        <w:rPr>
          <w:rFonts w:hint="eastAsia"/>
        </w:rPr>
        <w:br/>
      </w:r>
      <w:r>
        <w:rPr>
          <w:rFonts w:hint="eastAsia"/>
        </w:rPr>
        <w:t>　　6.1 全球不同产品类型信标接收器销量（2021-2032）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全球不同产品类型信标接收器销量及市场份额（2021-2026）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全球不同产品类型信标接收器销量预测（2027-2032）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全球不同产品类型信标接收器收入（2021-2032）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全球不同产品类型信标接收器收入及市场份额（2021-2026）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全球不同产品类型信标接收器收入预测（2027-2032）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全球不同产品类型信标接收器价格走势（2021-2032）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中国不同产品类型信标接收器销量（2021-2032）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中国不同产品类型信标接收器销量及市场份额（2021-2026）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中国不同产品类型信标接收器销量预测（2027-2032）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中国不同产品类型信标接收器收入（2021-2032）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中国不同产品类型信标接收器收入及市场份额（2021-2026）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中国不同产品类型信标接收器收入预测（2027-2032）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不同应用信标接收器分析</w:t>
      </w:r>
      <w:r>
        <w:rPr>
          <w:rFonts w:hint="eastAsia"/>
        </w:rPr>
        <w:br/>
      </w:r>
      <w:r>
        <w:rPr>
          <w:rFonts w:hint="eastAsia"/>
        </w:rPr>
        <w:t>　　7.1 全球不同应用信标接收器销量（2021-2032）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全球不同应用信标接收器销量及市场份额（2021-2026）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全球不同应用信标接收器销量预测（2027-2032）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全球不同应用信标接收器收入（2021-2032）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全球不同应用信标接收器收入及市场份额（2021-2026）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全球不同应用信标接收器收入预测（2027-2032）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全球不同应用信标接收器价格走势（2021-2032）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中国不同应用信标接收器销量（2021-2032）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中国不同应用信标接收器销量及市场份额（2021-2026）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中国不同应用信标接收器销量预测（2027-2032）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中国不同应用信标接收器收入（2021-2032）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中国不同应用信标接收器收入及市场份额（2021-2026）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中国不同应用信标接收器收入预测（2027-2032）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信标接收器行业发展趋势</w:t>
      </w:r>
      <w:r>
        <w:rPr>
          <w:rFonts w:hint="eastAsia"/>
        </w:rPr>
        <w:br/>
      </w:r>
      <w:r>
        <w:rPr>
          <w:rFonts w:hint="eastAsia"/>
        </w:rPr>
        <w:t>　　8.2 信标接收器行业主要驱动因素</w:t>
      </w:r>
      <w:r>
        <w:rPr>
          <w:rFonts w:hint="eastAsia"/>
        </w:rPr>
        <w:br/>
      </w:r>
      <w:r>
        <w:rPr>
          <w:rFonts w:hint="eastAsia"/>
        </w:rPr>
        <w:t>　　8.3 信标接收器中国企业SWOT分析</w:t>
      </w:r>
      <w:r>
        <w:rPr>
          <w:rFonts w:hint="eastAsia"/>
        </w:rPr>
        <w:br/>
      </w:r>
      <w:r>
        <w:rPr>
          <w:rFonts w:hint="eastAsia"/>
        </w:rPr>
        <w:t>　　8.4 中国信标接收器行业政策环境分析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信标接收器行业产业链简介</w:t>
      </w:r>
      <w:r>
        <w:rPr>
          <w:rFonts w:hint="eastAsia"/>
        </w:rPr>
        <w:br/>
      </w:r>
      <w:r>
        <w:rPr>
          <w:rFonts w:hint="eastAsia"/>
        </w:rPr>
        <w:t>　　　　9.1.1 信标接收器行业供应链分析</w:t>
      </w:r>
      <w:r>
        <w:rPr>
          <w:rFonts w:hint="eastAsia"/>
        </w:rPr>
        <w:br/>
      </w:r>
      <w:r>
        <w:rPr>
          <w:rFonts w:hint="eastAsia"/>
        </w:rPr>
        <w:t>　　　　9.1.2 信标接收器主要原料及供应情况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信标接收器行业采购模式</w:t>
      </w:r>
      <w:r>
        <w:rPr>
          <w:rFonts w:hint="eastAsia"/>
        </w:rPr>
        <w:br/>
      </w:r>
      <w:r>
        <w:rPr>
          <w:rFonts w:hint="eastAsia"/>
        </w:rPr>
        <w:t>　　9.3 信标接收器行业生产模式</w:t>
      </w:r>
      <w:r>
        <w:rPr>
          <w:rFonts w:hint="eastAsia"/>
        </w:rPr>
        <w:br/>
      </w:r>
      <w:r>
        <w:rPr>
          <w:rFonts w:hint="eastAsia"/>
        </w:rPr>
        <w:t>　　9.4 信标接收器行业销售模式及销售渠道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按产品类型细分，全球信标接收器市场规模2021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按应用细分，全球信标接收器市场规模（CAGR）2021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信标接收器行业发展主要特点</w:t>
      </w:r>
      <w:r>
        <w:rPr>
          <w:rFonts w:hint="eastAsia"/>
        </w:rPr>
        <w:br/>
      </w:r>
      <w:r>
        <w:rPr>
          <w:rFonts w:hint="eastAsia"/>
        </w:rPr>
        <w:t>　　表 4： 信标接收器行业发展有利因素分析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信标接收器行业发展不利因素分析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进入信标接收器行业壁垒</w:t>
      </w:r>
      <w:r>
        <w:rPr>
          <w:rFonts w:hint="eastAsia"/>
        </w:rPr>
        <w:br/>
      </w:r>
      <w:r>
        <w:rPr>
          <w:rFonts w:hint="eastAsia"/>
        </w:rPr>
        <w:t>　　表 7： 信标接收器主要企业在国际市场占有率（按销量，2023-2026）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2025年信标接收器主要企业在国际市场排名（按销量）&amp;（千台）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全球市场主要企业信标接收器销量（2023-2026）&amp;（千台）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信标接收器主要企业在国际市场占有率（按收入，2023-2026）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2025年信标接收器主要企业在国际市场排名（按收入）&amp;（万元）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全球市场主要企业信标接收器销售收入（2023-2026）&amp;（万元）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全球市场主要企业信标接收器销售价格（2023-2026）&amp;（元/台）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信标接收器主要企业在中国市场占有率（按销量，2023-2026）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2025年信标接收器主要企业在中国市场排名（按销量）&amp;（千台）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中国市场主要企业信标接收器销量（2023-2026）&amp;（千台）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信标接收器主要企业在中国市场占有率（按收入，2023-2026）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2025年信标接收器主要企业在中国市场排名（按收入）&amp;（万元）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中国市场主要企业信标接收器销售收入（2023-2026）&amp;（万元）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全球主要厂商信标接收器总部及产地分布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全球主要厂商成立时间及信标接收器商业化日期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全球主要厂商信标接收器产品类型及应用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2025年全球信标接收器主要厂商市场地位（第一梯队、第二梯队和第三梯队）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全球信标接收器市场投资、并购等现状分析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全球主要地区信标接收器产量增速（CAGR）：（2021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全球主要地区信标接收器产量（2021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全球主要地区信标接收器产量（2021-2026）&amp;（千台）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全球主要地区信标接收器产量（2027-2032）&amp;（千台）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全球主要地区信标接收器产量市场份额（2021-2026）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全球主要地区信标接收器产量市场份额（2027-2032）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中国市场信标接收器产量、销量、进出口（2021-2026）&amp;（千台）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中国市场信标接收器产量、销量、进出口预测（2027-2032）&amp;（千台）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全球主要地区信标接收器销售收入增速：（2021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全球主要地区信标接收器销售收入（2021-2026）&amp;（万元）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全球主要地区信标接收器销售收入市场份额（2021-2026）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全球主要地区信标接收器收入（2027-2032）&amp;（万元）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全球主要地区信标接收器收入市场份额（2027-2032）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全球主要地区信标接收器销量（千台）：2021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全球主要地区信标接收器销量（2021-2026）&amp;（千台）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全球主要地区信标接收器销量市场份额（2021-2026）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全球主要地区信标接收器销量（2027-2032）&amp;（千台）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全球主要地区信标接收器销量份额（2027-2032）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信标接收器生产基地、销售区域、竞争对手及市场地位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信标接收器产品规格、参数及市场应用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信标接收器销量（千台）、收入（万元）、价格（元/台）及毛利率（2021-2026）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信标接收器生产基地、销售区域、竞争对手及市场地位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信标接收器产品规格、参数及市场应用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信标接收器销量（千台）、收入（万元）、价格（元/台）及毛利率（2021-2026）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信标接收器生产基地、销售区域、竞争对手及市场地位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信标接收器产品规格、参数及市场应用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信标接收器销量（千台）、收入（万元）、价格（元/台）及毛利率（2021-2026）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信标接收器生产基地、销售区域、竞争对手及市场地位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信标接收器产品规格、参数及市场应用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信标接收器销量（千台）、收入（万元）、价格（元/台）及毛利率（2021-2026）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信标接收器生产基地、销售区域、竞争对手及市场地位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信标接收器产品规格、参数及市场应用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信标接收器销量（千台）、收入（万元）、价格（元/台）及毛利率（2021-2026）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信标接收器生产基地、销售区域、竞争对手及市场地位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信标接收器产品规格、参数及市场应用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信标接收器销量（千台）、收入（万元）、价格（元/台）及毛利率（2021-2026）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信标接收器生产基地、销售区域、竞争对手及市场地位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信标接收器产品规格、参数及市场应用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信标接收器销量（千台）、收入（万元）、价格（元/台）及毛利率（2021-2026）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信标接收器生产基地、销售区域、竞争对手及市场地位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信标接收器产品规格、参数及市场应用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信标接收器销量（千台）、收入（万元）、价格（元/台）及毛利率（2021-2026）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信标接收器生产基地、销售区域、竞争对手及市场地位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信标接收器产品规格、参数及市场应用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信标接收器销量（千台）、收入（万元）、价格（元/台）及毛利率（2021-2026）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信标接收器生产基地、销售区域、竞争对手及市场地位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信标接收器产品规格、参数及市场应用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信标接收器销量（千台）、收入（万元）、价格（元/台）及毛利率（2021-2026）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信标接收器生产基地、销售区域、竞争对手及市场地位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信标接收器产品规格、参数及市场应用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信标接收器销量（千台）、收入（万元）、价格（元/台）及毛利率（2021-2026）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信标接收器生产基地、销售区域、竞争对手及市场地位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信标接收器产品规格、参数及市场应用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信标接收器销量（千台）、收入（万元）、价格（元/台）及毛利率（2021-2026）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信标接收器生产基地、销售区域、竞争对手及市场地位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信标接收器产品规格、参数及市场应用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信标接收器销量（千台）、收入（万元）、价格（元/台）及毛利率（2021-2026）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信标接收器生产基地、销售区域、竞争对手及市场地位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信标接收器产品规格、参数及市场应用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信标接收器销量（千台）、收入（万元）、价格（元/台）及毛利率（2021-2026）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信标接收器生产基地、销售区域、竞争对手及市场地位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信标接收器产品规格、参数及市场应用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信标接收器销量（千台）、收入（万元）、价格（元/台）及毛利率（2021-2026）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信标接收器生产基地、销售区域、竞争对手及市场地位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信标接收器产品规格、参数及市场应用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信标接收器销量（千台）、收入（万元）、价格（元/台）及毛利率（2021-2026）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信标接收器生产基地、销售区域、竞争对手及市场地位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信标接收器产品规格、参数及市场应用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信标接收器销量（千台）、收入（万元）、价格（元/台）及毛利率（2021-2026）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信标接收器生产基地、销售区域、竞争对手及市场地位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信标接收器产品规格、参数及市场应用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信标接收器销量（千台）、收入（万元）、价格（元/台）及毛利率（2021-2026）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信标接收器生产基地、销售区域、竞争对手及市场地位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信标接收器产品规格、参数及市场应用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信标接收器销量（千台）、收入（万元）、价格（元/台）及毛利率（2021-2026）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信标接收器生产基地、销售区域、竞争对手及市场地位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信标接收器产品规格、参数及市场应用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信标接收器销量（千台）、收入（万元）、价格（元/台）及毛利率（2021-2026）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全球不同产品类型信标接收器销量（2021-2026）&amp;（千台）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144： 全球不同产品类型信标接收器销量市场份额（2021-2026）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全球不同产品类型信标接收器销量预测（2027-2032）&amp;（千台）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全球市场不同产品类型信标接收器销量市场份额预测（2027-2032）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全球不同产品类型信标接收器收入（2021-2026）&amp;（万元）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全球不同产品类型信标接收器收入市场份额（2021-2026）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全球不同产品类型信标接收器收入预测（2027-2032）&amp;（万元）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全球不同产品类型信标接收器收入市场份额预测（2027-2032）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中国不同产品类型信标接收器销量（2021-2026）&amp;（千台）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152： 中国不同产品类型信标接收器销量市场份额（2021-2026）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中国不同产品类型信标接收器销量预测（2027-2032）&amp;（千台）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全球市场不同产品类型信标接收器销量市场份额预测（2027-2032）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中国不同产品类型信标接收器收入（2021-2026）&amp;（万元）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中国不同产品类型信标接收器收入市场份额（2021-2026）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中国不同产品类型信标接收器收入预测（2027-2032）&amp;（万元）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中国不同产品类型信标接收器收入市场份额预测（2027-2032）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全球不同应用信标接收器销量（2021-2026）&amp;（千台）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160： 全球不同应用信标接收器销量市场份额（2021-2026）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全球不同应用信标接收器销量预测（2027-2032）&amp;（千台）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162： 全球市场不同应用信标接收器销量市场份额预测（2027-2032）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全球不同应用信标接收器收入（2021-2026）&amp;（万元）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全球不同应用信标接收器收入市场份额（2021-2026）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全球不同应用信标接收器收入预测（2027-2032）&amp;（万元）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全球不同应用信标接收器收入市场份额预测（2027-2032）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中国不同应用信标接收器销量（2021-2026）&amp;（千台）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168： 中国不同应用信标接收器销量市场份额（2021-2026）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中国不同应用信标接收器销量预测（2027-2032）&amp;（千台）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170： 中国市场不同应用信标接收器销量市场份额预测（2027-2032）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中国不同应用信标接收器收入（2021-2026）&amp;（万元）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中国不同应用信标接收器收入市场份额（2021-2026）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中国不同应用信标接收器收入预测（2027-2032）&amp;（万元）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中国不同应用信标接收器收入市场份额预测（2027-2032）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信标接收器行业发展趋势</w:t>
      </w:r>
      <w:r>
        <w:rPr>
          <w:rFonts w:hint="eastAsia"/>
        </w:rPr>
        <w:br/>
      </w:r>
      <w:r>
        <w:rPr>
          <w:rFonts w:hint="eastAsia"/>
        </w:rPr>
        <w:t>　　表 176： 信标接收器行业主要驱动因素</w:t>
      </w:r>
      <w:r>
        <w:rPr>
          <w:rFonts w:hint="eastAsia"/>
        </w:rPr>
        <w:br/>
      </w:r>
      <w:r>
        <w:rPr>
          <w:rFonts w:hint="eastAsia"/>
        </w:rPr>
        <w:t>　　表 177： 信标接收器行业供应链分析</w:t>
      </w:r>
      <w:r>
        <w:rPr>
          <w:rFonts w:hint="eastAsia"/>
        </w:rPr>
        <w:br/>
      </w:r>
      <w:r>
        <w:rPr>
          <w:rFonts w:hint="eastAsia"/>
        </w:rPr>
        <w:t>　　表 178： 信标接收器上游原料供应商</w:t>
      </w:r>
      <w:r>
        <w:rPr>
          <w:rFonts w:hint="eastAsia"/>
        </w:rPr>
        <w:br/>
      </w:r>
      <w:r>
        <w:rPr>
          <w:rFonts w:hint="eastAsia"/>
        </w:rPr>
        <w:t>　　表 179： 信标接收器主要地区不同应用客户分析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信标接收器典型经销商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信标接收器产品图片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全球不同产品类型信标接收器销售额2021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全球不同产品类型信标接收器市场份额2025 &amp; 2032</w:t>
      </w:r>
      <w:r>
        <w:rPr>
          <w:rFonts w:hint="eastAsia"/>
        </w:rPr>
        <w:br/>
      </w:r>
      <w:r>
        <w:rPr>
          <w:rFonts w:hint="eastAsia"/>
        </w:rPr>
        <w:t>　　图 4： GPS信标接收器产品图片</w:t>
      </w:r>
      <w:r>
        <w:rPr>
          <w:rFonts w:hint="eastAsia"/>
        </w:rPr>
        <w:br/>
      </w:r>
      <w:r>
        <w:rPr>
          <w:rFonts w:hint="eastAsia"/>
        </w:rPr>
        <w:t>　　图 5： AIS信标接收器产品图片</w:t>
      </w:r>
      <w:r>
        <w:rPr>
          <w:rFonts w:hint="eastAsia"/>
        </w:rPr>
        <w:br/>
      </w:r>
      <w:r>
        <w:rPr>
          <w:rFonts w:hint="eastAsia"/>
        </w:rPr>
        <w:t>　　图 6： 紧急信标接收器产品图片</w:t>
      </w:r>
      <w:r>
        <w:rPr>
          <w:rFonts w:hint="eastAsia"/>
        </w:rPr>
        <w:br/>
      </w:r>
      <w:r>
        <w:rPr>
          <w:rFonts w:hint="eastAsia"/>
        </w:rPr>
        <w:t>　　图 7： VHF信标接收器产品图片</w:t>
      </w:r>
      <w:r>
        <w:rPr>
          <w:rFonts w:hint="eastAsia"/>
        </w:rPr>
        <w:br/>
      </w:r>
      <w:r>
        <w:rPr>
          <w:rFonts w:hint="eastAsia"/>
        </w:rPr>
        <w:t>　　图 8： 船用信标接收器产品图片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全球不同应用信标接收器市场份额2025 &amp; 2032</w:t>
      </w:r>
      <w:r>
        <w:rPr>
          <w:rFonts w:hint="eastAsia"/>
        </w:rPr>
        <w:br/>
      </w:r>
      <w:r>
        <w:rPr>
          <w:rFonts w:hint="eastAsia"/>
        </w:rPr>
        <w:t>　　图 11： 航空</w:t>
      </w:r>
      <w:r>
        <w:rPr>
          <w:rFonts w:hint="eastAsia"/>
        </w:rPr>
        <w:br/>
      </w:r>
      <w:r>
        <w:rPr>
          <w:rFonts w:hint="eastAsia"/>
        </w:rPr>
        <w:t>　　图 12： 海事</w:t>
      </w:r>
      <w:r>
        <w:rPr>
          <w:rFonts w:hint="eastAsia"/>
        </w:rPr>
        <w:br/>
      </w:r>
      <w:r>
        <w:rPr>
          <w:rFonts w:hint="eastAsia"/>
        </w:rPr>
        <w:t>　　图 13： 搜救</w:t>
      </w:r>
      <w:r>
        <w:rPr>
          <w:rFonts w:hint="eastAsia"/>
        </w:rPr>
        <w:br/>
      </w:r>
      <w:r>
        <w:rPr>
          <w:rFonts w:hint="eastAsia"/>
        </w:rPr>
        <w:t>　　图 14： 地理定位</w:t>
      </w:r>
      <w:r>
        <w:rPr>
          <w:rFonts w:hint="eastAsia"/>
        </w:rPr>
        <w:br/>
      </w:r>
      <w:r>
        <w:rPr>
          <w:rFonts w:hint="eastAsia"/>
        </w:rPr>
        <w:t>　　图 15： 科学研究</w:t>
      </w:r>
      <w:r>
        <w:rPr>
          <w:rFonts w:hint="eastAsia"/>
        </w:rPr>
        <w:br/>
      </w:r>
      <w:r>
        <w:rPr>
          <w:rFonts w:hint="eastAsia"/>
        </w:rPr>
        <w:t>　　图 16： 2025年全球前五大生产商信标接收器市场份额</w:t>
      </w:r>
      <w:r>
        <w:rPr>
          <w:rFonts w:hint="eastAsia"/>
        </w:rPr>
        <w:br/>
      </w:r>
      <w:r>
        <w:rPr>
          <w:rFonts w:hint="eastAsia"/>
        </w:rPr>
        <w:t>　　图 17： 2025年全球信标接收器第一梯队、第二梯队和第三梯队厂商及市场份额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全球信标接收器产能、产量、产能利用率及发展趋势（2021-2032）&amp;（千台）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全球信标接收器产量、需求量及发展趋势（2021-2032）&amp;（千台）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全球主要地区信标接收器产量市场份额（2021-2032）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中国信标接收器产能、产量、产能利用率及发展趋势（2021-2032）&amp;（千台）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中国信标接收器产量、市场需求量及发展趋势（2021-2032）&amp;（千台）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全球信标接收器市场销售额及增长率：（2021-2032）&amp;（万元）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全球市场信标接收器市场规模：2021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全球市场信标接收器销量及增长率（2021-2032）&amp;（千台）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全球市场信标接收器价格趋势（2021-2032）&amp;（元/台）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全球主要地区信标接收器销售收入（2021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全球主要地区信标接收器销售收入市场份额（2021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北美市场信标接收器销量及增长率（2021-2032）&amp;（千台）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北美市场信标接收器收入及增长率（2021-2032）&amp;（万元）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欧洲市场信标接收器销量及增长率（2021-2032）&amp;（千台）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欧洲市场信标接收器收入及增长率（2021-2032）&amp;（万元）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中国市场信标接收器销量及增长率（2021-2032）&amp;（千台）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中国市场信标接收器收入及增长率（2021-2032）&amp;（万元）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日本市场信标接收器销量及增长率（2021-2032）&amp;（千台）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日本市场信标接收器收入及增长率（2021-2032）&amp;（万元）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东南亚市场信标接收器销量及增长率（2021-2032）&amp;（千台）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东南亚市场信标接收器收入及增长率（2021-2032）&amp;（万元）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印度市场信标接收器销量及增长率（2021-2032）&amp;（千台）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印度市场信标接收器收入及增长率（2021-2032）&amp;（万元）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南美市场信标接收器销量及增长率（2021-2032）&amp;（千台）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南美市场信标接收器收入及增长率（2021-2032）&amp;（万元）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中东市场信标接收器销量及增长率（2021-2032）&amp;（千台）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中东市场信标接收器收入及增长率（2021-2032）&amp;（万元）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全球不同产品类型信标接收器价格走势（2021-2032）&amp;（元/台）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全球不同应用信标接收器价格走势（2021-2032）&amp;（元/台）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47： 信标接收器中国企业SWOT分析</w:t>
      </w:r>
      <w:r>
        <w:rPr>
          <w:rFonts w:hint="eastAsia"/>
        </w:rPr>
        <w:br/>
      </w:r>
      <w:r>
        <w:rPr>
          <w:rFonts w:hint="eastAsia"/>
        </w:rPr>
        <w:t>　　图 48： 信标接收器产业链</w:t>
      </w:r>
      <w:r>
        <w:rPr>
          <w:rFonts w:hint="eastAsia"/>
        </w:rPr>
        <w:br/>
      </w:r>
      <w:r>
        <w:rPr>
          <w:rFonts w:hint="eastAsia"/>
        </w:rPr>
        <w:t>　　图 49： 信标接收器行业采购模式分析</w:t>
      </w:r>
      <w:r>
        <w:rPr>
          <w:rFonts w:hint="eastAsia"/>
        </w:rPr>
        <w:br/>
      </w:r>
      <w:r>
        <w:rPr>
          <w:rFonts w:hint="eastAsia"/>
        </w:rPr>
        <w:t>　　图 50： 信标接收器行业生产模式</w:t>
      </w:r>
      <w:r>
        <w:rPr>
          <w:rFonts w:hint="eastAsia"/>
        </w:rPr>
        <w:br/>
      </w:r>
      <w:r>
        <w:rPr>
          <w:rFonts w:hint="eastAsia"/>
        </w:rPr>
        <w:t>　　图 51： 信标接收器行业销售模式分析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06a7e9eb034550" w:history="1">
        <w:r>
          <w:rPr>
            <w:rStyle w:val="Hyperlink"/>
          </w:rPr>
          <w:t>全球与中国信标接收器行业现状研究分析及市场前景预测报告（2026-2032年）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06a7e9eb034550" w:history="1">
        <w:r>
          <w:rPr>
            <w:rStyle w:val="Hyperlink"/>
          </w:rPr>
          <w:t>https://www.20087.com/6/39/XinBiaoJieShouQiShiChangQianJing.html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热点：卫星信标接收机原理、信号接收器说明书、信标工作原理、信标如何使用、信号接收器的制作方法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ef73dd812a40bb" w:history="1">
      <w:r>
        <w:rPr>
          <w:rStyle w:val="Hyperlink"/>
        </w:rPr>
        <w:t>全球与中国信标接收器行业现状研究分析及市场前景预测报告（2026-2032年）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XinBiaoJieShouQiShiChangQianJing.html" TargetMode="External" Id="R5006a7e9eb0345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XinBiaoJieShouQiShiChangQianJing.html" TargetMode="External" Id="R67ef73dd812a40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2026-03-02T00:24:54Z</dcterms:created>
  <dcterms:modified xsi:type="dcterms:W3CDTF">2026-03-02T01:24:54Z</dcterms:modified>
  <dc:subject>全球与中国信标接收器行业现状研究分析及市场前景预测报告（2026-2032年）</dc:subject>
  <dc:title>全球与中国信标接收器行业现状研究分析及市场前景预测报告（2026-2032年）</dc:title>
  <cp:keywords>全球与中国信标接收器行业现状研究分析及市场前景预测报告（2026-2032年）</cp:keywords>
  <dc:description>全球与中国信标接收器行业现状研究分析及市场前景预测报告（2026-2032年）</dc:description>
</cp:coreProperties>
</file>