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ea155415af4262" w:history="1">
              <w:r>
                <w:rPr>
                  <w:rStyle w:val="Hyperlink"/>
                </w:rPr>
                <w:t>中国办公自动化市场调查研究与发展前景预测报告（2025-2031年）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ea155415af4262" w:history="1">
              <w:r>
                <w:rPr>
                  <w:rStyle w:val="Hyperlink"/>
                </w:rPr>
                <w:t>中国办公自动化市场调查研究与发展前景预测报告（2025-2031年）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ea155415af4262" w:history="1">
                <w:r>
                  <w:rPr>
                    <w:rStyle w:val="Hyperlink"/>
                  </w:rPr>
                  <w:t>https://www.20087.com/6/39/BanGongZiDongHuaHangYeQianJingQuShi.html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自动化是通过信息技术的应用，实现办公流程的自动化和智能化，以提高工作效率和减少人力成本。近年来，随着云计算、人工智能和大数据分析技术的发展，办公自动化进入了新的发展阶段。智能文档处理、自动化工作流、虚拟会议和协作工具的普及，极大地提升了跨地域团队的协作效率。</w:t>
      </w:r>
      <w:r>
        <w:rPr>
          <w:rFonts w:hint="eastAsia"/>
        </w:rPr>
        <w:br/>
      </w:r>
      <w:r>
        <w:rPr>
          <w:rFonts w:hint="eastAsia"/>
        </w:rPr>
        <w:t>　　未来，办公自动化将更加依赖于智能化和集成化。AI助手和机器学习算法将自动完成更多重复性任务，如邮件分类、日程安排和客户服务。同时，区块链技术的应用将增强数据的安全性和透明度，提升合同管理和财务审计的效率。此外，增强现实（AR）和虚拟现实（VR）技术将改变远程会议和培训的方式，提供更加沉浸式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ea155415af4262" w:history="1">
        <w:r>
          <w:rPr>
            <w:rStyle w:val="Hyperlink"/>
          </w:rPr>
          <w:t>中国办公自动化市场调查研究与发展前景预测报告（2025-2031年）</w:t>
        </w:r>
      </w:hyperlink>
      <w:r>
        <w:rPr>
          <w:rFonts w:hint="eastAsia"/>
        </w:rPr>
        <w:t>》基于多年办公自动化行业研究积累，结合办公自动化行业市场现状，通过资深研究团队对办公自动化市场资讯的系统整理与分析，依托权威数据资源及长期市场监测数据库，对办公自动化行业进行了全面调研。报告详细分析了办公自动化市场规模、市场前景、技术现状及未来发展方向，重点评估了办公自动化行业内企业的竞争格局及经营表现，并通过SWOT分析揭示了办公自动化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5ea155415af4262" w:history="1">
        <w:r>
          <w:rPr>
            <w:rStyle w:val="Hyperlink"/>
          </w:rPr>
          <w:t>中国办公自动化市场调查研究与发展前景预测报告（2025-2031年）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》为投资者提供了准确的市场现状分析及前景预判，帮助挖掘行业投资价值，并提出投资策略与营销策略建议，是把握办公自动化行业动态、优化决策的重要工具。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办公自动化产业概述</w:t>
      </w:r>
      <w:r>
        <w:rPr>
          <w:rFonts w:hint="eastAsia"/>
        </w:rPr>
        <w:br/>
      </w:r>
      <w:r>
        <w:rPr>
          <w:rFonts w:hint="eastAsia"/>
        </w:rPr>
        <w:t>　　第一节 办公自动化定义</w:t>
      </w:r>
      <w:r>
        <w:rPr>
          <w:rFonts w:hint="eastAsia"/>
        </w:rPr>
        <w:br/>
      </w:r>
      <w:r>
        <w:rPr>
          <w:rFonts w:hint="eastAsia"/>
        </w:rPr>
        <w:t>　　第二节 办公自动化行业特点</w:t>
      </w:r>
      <w:r>
        <w:rPr>
          <w:rFonts w:hint="eastAsia"/>
        </w:rPr>
        <w:br/>
      </w:r>
      <w:r>
        <w:rPr>
          <w:rFonts w:hint="eastAsia"/>
        </w:rPr>
        <w:t>　　第三节 办公自动化产业链分析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中国办公自动化行业运行环境分析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中国办公自动化运行经济环境分析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中国办公自动化产业政策环境分析</w:t>
      </w:r>
      <w:r>
        <w:rPr>
          <w:rFonts w:hint="eastAsia"/>
        </w:rPr>
        <w:br/>
      </w:r>
      <w:r>
        <w:rPr>
          <w:rFonts w:hint="eastAsia"/>
        </w:rPr>
        <w:t>　　　　一、办公自动化行业监管体制</w:t>
      </w:r>
      <w:r>
        <w:rPr>
          <w:rFonts w:hint="eastAsia"/>
        </w:rPr>
        <w:br/>
      </w:r>
      <w:r>
        <w:rPr>
          <w:rFonts w:hint="eastAsia"/>
        </w:rPr>
        <w:t>　　　　二、办公自动化行业主要法规</w:t>
      </w:r>
      <w:r>
        <w:rPr>
          <w:rFonts w:hint="eastAsia"/>
        </w:rPr>
        <w:br/>
      </w:r>
      <w:r>
        <w:rPr>
          <w:rFonts w:hint="eastAsia"/>
        </w:rPr>
        <w:t>　　　　三、主要办公自动化产业政策</w:t>
      </w:r>
      <w:r>
        <w:rPr>
          <w:rFonts w:hint="eastAsia"/>
        </w:rPr>
        <w:br/>
      </w:r>
      <w:r>
        <w:rPr>
          <w:rFonts w:hint="eastAsia"/>
        </w:rPr>
        <w:t>　　第三节 中国办公自动化产业社会环境分析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国外办公自动化行业发展态势分析</w:t>
      </w:r>
      <w:r>
        <w:rPr>
          <w:rFonts w:hint="eastAsia"/>
        </w:rPr>
        <w:br/>
      </w:r>
      <w:r>
        <w:rPr>
          <w:rFonts w:hint="eastAsia"/>
        </w:rPr>
        <w:t>　　第一节 国外办公自动化市场发展现状分析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国外主要国家办公自动化市场现状</w:t>
      </w:r>
      <w:r>
        <w:rPr>
          <w:rFonts w:hint="eastAsia"/>
        </w:rPr>
        <w:br/>
      </w:r>
      <w:r>
        <w:rPr>
          <w:rFonts w:hint="eastAsia"/>
        </w:rPr>
        <w:t>　　第三节 国外办公自动化行业发展趋势预测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中国办公自动化行业市场分析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2020-2025年中国办公自动化行业规模情况</w:t>
      </w:r>
      <w:r>
        <w:rPr>
          <w:rFonts w:hint="eastAsia"/>
        </w:rPr>
        <w:br/>
      </w:r>
      <w:r>
        <w:rPr>
          <w:rFonts w:hint="eastAsia"/>
        </w:rPr>
        <w:t>　　第一节 2020-2025年中国办公自动化市场规模情况</w:t>
      </w:r>
      <w:r>
        <w:rPr>
          <w:rFonts w:hint="eastAsia"/>
        </w:rPr>
        <w:br/>
      </w:r>
      <w:r>
        <w:rPr>
          <w:rFonts w:hint="eastAsia"/>
        </w:rPr>
        <w:t>　　第二节 2020-2025年中国办公自动化行业盈利情况分析</w:t>
      </w:r>
      <w:r>
        <w:rPr>
          <w:rFonts w:hint="eastAsia"/>
        </w:rPr>
        <w:br/>
      </w:r>
      <w:r>
        <w:rPr>
          <w:rFonts w:hint="eastAsia"/>
        </w:rPr>
        <w:t>　　第三节 2020-2025年中国办公自动化市场需求状况</w:t>
      </w:r>
      <w:r>
        <w:rPr>
          <w:rFonts w:hint="eastAsia"/>
        </w:rPr>
        <w:br/>
      </w:r>
      <w:r>
        <w:rPr>
          <w:rFonts w:hint="eastAsia"/>
        </w:rPr>
        <w:t>　　第四节 2020-2025年中国办公自动化行业市场供给状况</w:t>
      </w:r>
      <w:r>
        <w:rPr>
          <w:rFonts w:hint="eastAsia"/>
        </w:rPr>
        <w:br/>
      </w:r>
      <w:r>
        <w:rPr>
          <w:rFonts w:hint="eastAsia"/>
        </w:rPr>
        <w:t>　　第五节 2020-2025年办公自动化行业市场供需平衡状况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中国重点地区办公自动化行业市场调研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重点地区（一）办公自动化市场调研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重点地区（二）办公自动化市场调研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重点地区（三）办公自动化市场调研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重点地区（四）办公自动化市场调研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重点地区（五）办公自动化市场调研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中国办公自动化行业价格走势及影响因素分析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国内办公自动化行业价格回顾</w:t>
      </w:r>
      <w:r>
        <w:rPr>
          <w:rFonts w:hint="eastAsia"/>
        </w:rPr>
        <w:br/>
      </w:r>
      <w:r>
        <w:rPr>
          <w:rFonts w:hint="eastAsia"/>
        </w:rPr>
        <w:t>　　第二节 国内办公自动化行业价格走势预测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国内办公自动化行业价格影响因素分析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中国办公自动化行业客户调研</w:t>
      </w:r>
      <w:r>
        <w:rPr>
          <w:rFonts w:hint="eastAsia"/>
        </w:rPr>
        <w:br/>
      </w:r>
      <w:r>
        <w:rPr>
          <w:rFonts w:hint="eastAsia"/>
        </w:rPr>
        <w:t>　　　　一、办公自动化行业客户偏好调查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二、客户对办公自动化品牌的首要认知渠道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三、办公自动化品牌忠诚度调查</w:t>
      </w:r>
      <w:r>
        <w:rPr>
          <w:rFonts w:hint="eastAsia"/>
        </w:rPr>
        <w:br/>
      </w:r>
      <w:r>
        <w:rPr>
          <w:rFonts w:hint="eastAsia"/>
        </w:rPr>
        <w:t>　　　　四、办公自动化行业客户消费理念调研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中国办公自动化行业竞争格局分析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2025年办公自动化行业集中度分析</w:t>
      </w:r>
      <w:r>
        <w:rPr>
          <w:rFonts w:hint="eastAsia"/>
        </w:rPr>
        <w:br/>
      </w:r>
      <w:r>
        <w:rPr>
          <w:rFonts w:hint="eastAsia"/>
        </w:rPr>
        <w:t>　　　　一、办公自动化市场集中度分析</w:t>
      </w:r>
      <w:r>
        <w:rPr>
          <w:rFonts w:hint="eastAsia"/>
        </w:rPr>
        <w:br/>
      </w:r>
      <w:r>
        <w:rPr>
          <w:rFonts w:hint="eastAsia"/>
        </w:rPr>
        <w:t>　　　　二、办公自动化企业集中度分析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2024-2025年办公自动化行业竞争格局分析</w:t>
      </w:r>
      <w:r>
        <w:rPr>
          <w:rFonts w:hint="eastAsia"/>
        </w:rPr>
        <w:br/>
      </w:r>
      <w:r>
        <w:rPr>
          <w:rFonts w:hint="eastAsia"/>
        </w:rPr>
        <w:t>　　　　一、办公自动化行业竞争策略分析</w:t>
      </w:r>
      <w:r>
        <w:rPr>
          <w:rFonts w:hint="eastAsia"/>
        </w:rPr>
        <w:br/>
      </w:r>
      <w:r>
        <w:rPr>
          <w:rFonts w:hint="eastAsia"/>
        </w:rPr>
        <w:t>　　　　二、办公自动化行业竞争格局展望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三、我国办公自动化市场竞争趋势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办公自动化行业重点企业发展调研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办公自动化行业企业经营策略研究分析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办公自动化企业多样化经营策略分析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一、办公自动化企业多样化经营情况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二、现行办公自动化行业多样化经营的方向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大型办公自动化企业集团未来发展策略分析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对中小办公自动化企业生产经营的建议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办公自动化行业投资风险与控制策略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办公自动化行业SWOT模型分析</w:t>
      </w:r>
      <w:r>
        <w:rPr>
          <w:rFonts w:hint="eastAsia"/>
        </w:rPr>
        <w:br/>
      </w:r>
      <w:r>
        <w:rPr>
          <w:rFonts w:hint="eastAsia"/>
        </w:rPr>
        <w:t>　　　　一、办公自动化行业优势分析</w:t>
      </w:r>
      <w:r>
        <w:rPr>
          <w:rFonts w:hint="eastAsia"/>
        </w:rPr>
        <w:br/>
      </w:r>
      <w:r>
        <w:rPr>
          <w:rFonts w:hint="eastAsia"/>
        </w:rPr>
        <w:t>　　　　二、办公自动化行业劣势分析</w:t>
      </w:r>
      <w:r>
        <w:rPr>
          <w:rFonts w:hint="eastAsia"/>
        </w:rPr>
        <w:br/>
      </w:r>
      <w:r>
        <w:rPr>
          <w:rFonts w:hint="eastAsia"/>
        </w:rPr>
        <w:t>　　　　三、办公自动化行业机会分析</w:t>
      </w:r>
      <w:r>
        <w:rPr>
          <w:rFonts w:hint="eastAsia"/>
        </w:rPr>
        <w:br/>
      </w:r>
      <w:r>
        <w:rPr>
          <w:rFonts w:hint="eastAsia"/>
        </w:rPr>
        <w:t>　　　　四、办公自动化行业风险分析</w:t>
      </w:r>
      <w:r>
        <w:rPr>
          <w:rFonts w:hint="eastAsia"/>
        </w:rPr>
        <w:br/>
      </w:r>
      <w:r>
        <w:rPr>
          <w:rFonts w:hint="eastAsia"/>
        </w:rPr>
        <w:t>　　第二节 办公自动化行业投资风险及控制策略分析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一、办公自动化市场风险及控制策略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二、办公自动化行业政策风险及控制策略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三、办公自动化行业经营风险及控制策略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四、办公自动化同业竞争风险及控制策略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五、办公自动化行业其他风险及控制策略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2025-2031年中国办公自动化行业投资潜力及发展趋势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2025-2031年办公自动化行业投资潜力分析</w:t>
      </w:r>
      <w:r>
        <w:rPr>
          <w:rFonts w:hint="eastAsia"/>
        </w:rPr>
        <w:br/>
      </w:r>
      <w:r>
        <w:rPr>
          <w:rFonts w:hint="eastAsia"/>
        </w:rPr>
        <w:t>　　　　一、办公自动化行业重点可投资领域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二、办公自动化行业目标市场需求潜力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三、办公自动化行业投资潜力综合评判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 2025-2031年中国办公自动化行业发展趋势分析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一、2025年办公自动化市场前景分析</w:t>
      </w:r>
      <w:r>
        <w:rPr>
          <w:rFonts w:hint="eastAsia"/>
        </w:rPr>
        <w:br/>
      </w:r>
      <w:r>
        <w:rPr>
          <w:rFonts w:hint="eastAsia"/>
        </w:rPr>
        <w:t>　　　　二、2025年办公自动化发展趋势预测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三、2025-2031年我国办公自动化行业发展剖析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五、未来办公自动化行业发展变局剖析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办公自动化行业历程</w:t>
      </w:r>
      <w:r>
        <w:rPr>
          <w:rFonts w:hint="eastAsia"/>
        </w:rPr>
        <w:br/>
      </w:r>
      <w:r>
        <w:rPr>
          <w:rFonts w:hint="eastAsia"/>
        </w:rPr>
        <w:t>　　图表 办公自动化行业生命周期</w:t>
      </w:r>
      <w:r>
        <w:rPr>
          <w:rFonts w:hint="eastAsia"/>
        </w:rPr>
        <w:br/>
      </w:r>
      <w:r>
        <w:rPr>
          <w:rFonts w:hint="eastAsia"/>
        </w:rPr>
        <w:t>　　图表 办公自动化行业产业链分析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2020-2025年办公自动化行业市场容量统计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2020-2025年中国办公自动化行业市场规模及增长情况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2020-2025年中国办公自动化行业销售收入分析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2020-2025年中国办公自动化行业盈利情况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2020-2025年中国办公自动化行业利润总额分析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2020-2025年中国办公自动化行业企业数量情况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2020-2025年中国办公自动化行业企业平均规模情况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2020-2025年中国办公自动化行业竞争力分析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2020-2025年中国办公自动化行业盈利能力分析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2020-2025年中国办公自动化行业运营能力分析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2020-2025年中国办公自动化行业偿债能力分析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2020-2025年中国办公自动化行业发展能力分析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2020-2025年中国办公自动化行业经营效益分析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**地区办公自动化市场规模及增长情况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**地区办公自动化行业市场需求情况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**地区办公自动化市场规模及增长情况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**地区办公自动化行业市场需求情况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**地区办公自动化市场规模及增长情况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**地区办公自动化行业市场需求情况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办公自动化重点企业（一）基本信息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办公自动化重点企业（一）经营情况分析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办公自动化重点企业（一）盈利能力情况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办公自动化重点企业（一）偿债能力情况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办公自动化重点企业（一）运营能力情况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办公自动化重点企业（一）成长能力情况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办公自动化重点企业（二）基本信息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办公自动化重点企业（二）经营情况分析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办公自动化重点企业（二）盈利能力情况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办公自动化重点企业（二）偿债能力情况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办公自动化重点企业（二）运营能力情况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办公自动化重点企业（二）成长能力情况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2025-2031年中国办公自动化行业市场容量预测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2025-2031年中国办公自动化行业市场规模预测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2025-2031年中国办公自动化市场前景分析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2025-2031年中国办公自动化行业发展趋势预测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ea155415af4262" w:history="1">
        <w:r>
          <w:rPr>
            <w:rStyle w:val="Hyperlink"/>
          </w:rPr>
          <w:t>中国办公自动化市场调查研究与发展前景预测报告（2025-2031年）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ea155415af4262" w:history="1">
        <w:r>
          <w:rPr>
            <w:rStyle w:val="Hyperlink"/>
          </w:rPr>
          <w:t>https://www.20087.com/6/39/BanGongZiDongHuaHangYeQianJingQuShi.html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热点：oa平台、办公自动化属于计算机应用的哪个领域、办公自动化软件都有哪些软件、办公自动化证书怎么考、OA、办公自动化专业、办公自动化证书查询入口、办公自动化证书查询入口、excel自动化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9a29b61419473f" w:history="1">
      <w:r>
        <w:rPr>
          <w:rStyle w:val="Hyperlink"/>
        </w:rPr>
        <w:t>中国办公自动化市场调查研究与发展前景预测报告（2025-2031年）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BanGongZiDongHuaHangYeQianJingQuShi.html" TargetMode="External" Id="R25ea155415af42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BanGongZiDongHuaHangYeQianJingQuShi.html" TargetMode="External" Id="R8a9a29b6141947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2025-07-03T02:18:00Z</dcterms:created>
  <dcterms:modified xsi:type="dcterms:W3CDTF">2025-07-03T03:18:00Z</dcterms:modified>
  <dc:subject>中国办公自动化市场调查研究与发展前景预测报告（2025-2031年）</dc:subject>
  <dc:title>中国办公自动化市场调查研究与发展前景预测报告（2025-2031年）</dc:title>
  <cp:keywords>中国办公自动化市场调查研究与发展前景预测报告（2025-2031年）</cp:keywords>
  <dc:description>中国办公自动化市场调查研究与发展前景预测报告（2025-2031年）</dc:description>
</cp:coreProperties>
</file>