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e37754fb402f" w:history="1">
              <w:r>
                <w:rPr>
                  <w:rStyle w:val="Hyperlink"/>
                </w:rPr>
                <w:t>全球与中国多点触控膜发展现状及前景趋势报告（2026-2032年）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e37754fb402f" w:history="1">
              <w:r>
                <w:rPr>
                  <w:rStyle w:val="Hyperlink"/>
                </w:rPr>
                <w:t>全球与中国多点触控膜发展现状及前景趋势报告（2026-2032年）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3e37754fb402f" w:history="1">
                <w:r>
                  <w:rPr>
                    <w:rStyle w:val="Hyperlink"/>
                  </w:rPr>
                  <w:t>https://www.20087.com/6/69/DuoDianChuKongMoHangYeQianJing.html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触控膜是实现大尺寸交互显示的核心传感组件，广泛应用于教育白板、会议平板、数字标牌及零售互动终端。该产品基于投射电容（PCAP）或红外网格技术，通过透明导电层（如纳米银线、金属网格或ITO）感知多个手指或触控笔的同时操作。主流产品强调高透光率（&gt;90%）、低延迟响应、抗环境干扰（水滴、手套）及支持40点以上触控。行业持续优化柔性基材适配曲面屏、提升信噪比以支持超大尺寸（100英寸以上）应用，并推动与显示模组的全贴合集成。然而，在强电磁干扰下误触频发、长期使用后导电层老化导致灵敏度下降及高成本制约普及方面，仍是商业化落地的主要瓶颈。</w:t>
      </w:r>
      <w:r>
        <w:rPr>
          <w:rFonts w:hint="eastAsia"/>
        </w:rPr>
        <w:br/>
      </w:r>
      <w:r>
        <w:rPr>
          <w:rFonts w:hint="eastAsia"/>
        </w:rPr>
        <w:t>　　未来，多点触控膜将向无边框集成、力觉感知与AI交互融合方向演进。市场调研网认为，边缘嵌入式AI芯片可识别手势语义（如圈选、拖拽）并过滤无效触摸；压力感应层将支持轻按/重按差异化操作，拓展交互维度。在材料层面，石墨烯或碳纳米管透明电极将替代传统ITO，提升柔韧性与导电性；自修复涂层延长使用寿命。此外，面向元宇宙与空间计算，触控膜将与UWB或毫米波雷达协同，实现空中手势+表面触控的混合交互。长远看，多点触控膜将从输入传感器升级为人机自然交互的智能界面，在远程协作、沉浸式教育与数字零售场景中持续释放其直观、高效、可扩展的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3e37754fb402f" w:history="1">
        <w:r>
          <w:rPr>
            <w:rStyle w:val="Hyperlink"/>
          </w:rPr>
          <w:t>全球与中国多点触控膜发展现状及前景趋势报告（2026-2032年）</w:t>
        </w:r>
      </w:hyperlink>
      <w:r>
        <w:rPr>
          <w:rFonts w:hint="eastAsia"/>
        </w:rPr>
        <w:t>》，2025年多点触控膜行业市场规模达 亿元，预计2032年市场规模将达 亿元，期间年均复合增长率（CAGR）达 %。报告系统梳理了多点触控膜行业的产业链结构，详细分析了多点触控膜市场规模与需求状况，并对市场价格、行业现状及未来前景进行了客观评估。报告结合多点触控膜技术现状与发展方向，对行业趋势作出科学预测，同时聚焦多点触控膜重点企业，解析竞争格局、市场集中度及品牌影响力。通过对多点触控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按产品类型细分，全球多点触控膜市场规模2021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＜30英寸</w:t>
      </w:r>
      <w:r>
        <w:rPr>
          <w:rFonts w:hint="eastAsia"/>
        </w:rPr>
        <w:br/>
      </w:r>
      <w:r>
        <w:rPr>
          <w:rFonts w:hint="eastAsia"/>
        </w:rPr>
        <w:t>　　　　1.3.3 30-60英寸</w:t>
      </w:r>
      <w:r>
        <w:rPr>
          <w:rFonts w:hint="eastAsia"/>
        </w:rPr>
        <w:br/>
      </w:r>
      <w:r>
        <w:rPr>
          <w:rFonts w:hint="eastAsia"/>
        </w:rPr>
        <w:t>　　　　1.3.4 60-80英寸</w:t>
      </w:r>
      <w:r>
        <w:rPr>
          <w:rFonts w:hint="eastAsia"/>
        </w:rPr>
        <w:br/>
      </w:r>
      <w:r>
        <w:rPr>
          <w:rFonts w:hint="eastAsia"/>
        </w:rPr>
        <w:t>　　　　1.3.5 80-100英寸</w:t>
      </w:r>
      <w:r>
        <w:rPr>
          <w:rFonts w:hint="eastAsia"/>
        </w:rPr>
        <w:br/>
      </w:r>
      <w:r>
        <w:rPr>
          <w:rFonts w:hint="eastAsia"/>
        </w:rPr>
        <w:t>　　　　1.3.6 ＞100英寸</w:t>
      </w:r>
      <w:r>
        <w:rPr>
          <w:rFonts w:hint="eastAsia"/>
        </w:rPr>
        <w:br/>
      </w:r>
      <w:r>
        <w:rPr>
          <w:rFonts w:hint="eastAsia"/>
        </w:rPr>
        <w:t>　　1.4 产品分类，按技术原理</w:t>
      </w:r>
      <w:r>
        <w:rPr>
          <w:rFonts w:hint="eastAsia"/>
        </w:rPr>
        <w:br/>
      </w:r>
      <w:r>
        <w:rPr>
          <w:rFonts w:hint="eastAsia"/>
        </w:rPr>
        <w:t>　　　　1.4.1 按技术原理细分，全球多点触控膜市场规模2021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投射电容式</w:t>
      </w:r>
      <w:r>
        <w:rPr>
          <w:rFonts w:hint="eastAsia"/>
        </w:rPr>
        <w:br/>
      </w:r>
      <w:r>
        <w:rPr>
          <w:rFonts w:hint="eastAsia"/>
        </w:rPr>
        <w:t>　　　　1.4.3 红外网格式</w:t>
      </w:r>
      <w:r>
        <w:rPr>
          <w:rFonts w:hint="eastAsia"/>
        </w:rPr>
        <w:br/>
      </w:r>
      <w:r>
        <w:rPr>
          <w:rFonts w:hint="eastAsia"/>
        </w:rPr>
        <w:t>　　　　1.4.4 表面声波式</w:t>
      </w:r>
      <w:r>
        <w:rPr>
          <w:rFonts w:hint="eastAsia"/>
        </w:rPr>
        <w:br/>
      </w:r>
      <w:r>
        <w:rPr>
          <w:rFonts w:hint="eastAsia"/>
        </w:rPr>
        <w:t>　　　　1.4.5 光学式</w:t>
      </w:r>
      <w:r>
        <w:rPr>
          <w:rFonts w:hint="eastAsia"/>
        </w:rPr>
        <w:br/>
      </w:r>
      <w:r>
        <w:rPr>
          <w:rFonts w:hint="eastAsia"/>
        </w:rPr>
        <w:t>　　1.5 产品分类，按基材与结构</w:t>
      </w:r>
      <w:r>
        <w:rPr>
          <w:rFonts w:hint="eastAsia"/>
        </w:rPr>
        <w:br/>
      </w:r>
      <w:r>
        <w:rPr>
          <w:rFonts w:hint="eastAsia"/>
        </w:rPr>
        <w:t>　　　　1.5.1 按基材与结构细分，全球多点触控膜市场规模2021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玻璃基板触控膜</w:t>
      </w:r>
      <w:r>
        <w:rPr>
          <w:rFonts w:hint="eastAsia"/>
        </w:rPr>
        <w:br/>
      </w:r>
      <w:r>
        <w:rPr>
          <w:rFonts w:hint="eastAsia"/>
        </w:rPr>
        <w:t>　　　　1.5.3 薄膜基板触控膜</w:t>
      </w:r>
      <w:r>
        <w:rPr>
          <w:rFonts w:hint="eastAsia"/>
        </w:rPr>
        <w:br/>
      </w:r>
      <w:r>
        <w:rPr>
          <w:rFonts w:hint="eastAsia"/>
        </w:rPr>
        <w:t>　　　　1.5.4 混合结构</w:t>
      </w:r>
      <w:r>
        <w:rPr>
          <w:rFonts w:hint="eastAsia"/>
        </w:rPr>
        <w:br/>
      </w:r>
      <w:r>
        <w:rPr>
          <w:rFonts w:hint="eastAsia"/>
        </w:rPr>
        <w:t>　　1.6 产品分类，按传感器结构</w:t>
      </w:r>
      <w:r>
        <w:rPr>
          <w:rFonts w:hint="eastAsia"/>
        </w:rPr>
        <w:br/>
      </w:r>
      <w:r>
        <w:rPr>
          <w:rFonts w:hint="eastAsia"/>
        </w:rPr>
        <w:t>　　　　1.6.1 按传感器结构细分，全球多点触控膜市场规模2021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自电容结构</w:t>
      </w:r>
      <w:r>
        <w:rPr>
          <w:rFonts w:hint="eastAsia"/>
        </w:rPr>
        <w:br/>
      </w:r>
      <w:r>
        <w:rPr>
          <w:rFonts w:hint="eastAsia"/>
        </w:rPr>
        <w:t>　　　　1.6.3 互电容结构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按应用细分，全球多点触控膜市场规模2021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消费类电子产品</w:t>
      </w:r>
      <w:r>
        <w:rPr>
          <w:rFonts w:hint="eastAsia"/>
        </w:rPr>
        <w:br/>
      </w:r>
      <w:r>
        <w:rPr>
          <w:rFonts w:hint="eastAsia"/>
        </w:rPr>
        <w:t>　　　　1.7.3 工业触摸屏</w:t>
      </w:r>
      <w:r>
        <w:rPr>
          <w:rFonts w:hint="eastAsia"/>
        </w:rPr>
        <w:br/>
      </w:r>
      <w:r>
        <w:rPr>
          <w:rFonts w:hint="eastAsia"/>
        </w:rPr>
        <w:t>　　　　1.7.4 商业触摸屏</w:t>
      </w:r>
      <w:r>
        <w:rPr>
          <w:rFonts w:hint="eastAsia"/>
        </w:rPr>
        <w:br/>
      </w:r>
      <w:r>
        <w:rPr>
          <w:rFonts w:hint="eastAsia"/>
        </w:rPr>
        <w:t>　　　　1.7.5 医疗器械触摸屏</w:t>
      </w:r>
      <w:r>
        <w:rPr>
          <w:rFonts w:hint="eastAsia"/>
        </w:rPr>
        <w:br/>
      </w:r>
      <w:r>
        <w:rPr>
          <w:rFonts w:hint="eastAsia"/>
        </w:rPr>
        <w:t>　　　　1.7.6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多点触控膜行业发展总体概况</w:t>
      </w:r>
      <w:r>
        <w:rPr>
          <w:rFonts w:hint="eastAsia"/>
        </w:rPr>
        <w:br/>
      </w:r>
      <w:r>
        <w:rPr>
          <w:rFonts w:hint="eastAsia"/>
        </w:rPr>
        <w:t>　　　　1.8.2 多点触控膜行业发展主要特点</w:t>
      </w:r>
      <w:r>
        <w:rPr>
          <w:rFonts w:hint="eastAsia"/>
        </w:rPr>
        <w:br/>
      </w:r>
      <w:r>
        <w:rPr>
          <w:rFonts w:hint="eastAsia"/>
        </w:rPr>
        <w:t>　　　　1.8.3 多点触控膜行业发展影响因素</w:t>
      </w:r>
      <w:r>
        <w:rPr>
          <w:rFonts w:hint="eastAsia"/>
        </w:rPr>
        <w:br/>
      </w:r>
      <w:r>
        <w:rPr>
          <w:rFonts w:hint="eastAsia"/>
        </w:rPr>
        <w:t>　　　　1.8.3 .1 多点触控膜有利因素</w:t>
      </w:r>
      <w:r>
        <w:rPr>
          <w:rFonts w:hint="eastAsia"/>
        </w:rPr>
        <w:br/>
      </w:r>
      <w:r>
        <w:rPr>
          <w:rFonts w:hint="eastAsia"/>
        </w:rPr>
        <w:t>　　　　1.8.3 .2 多点触控膜不利因素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全球市场，近三年多点触控膜主要企业占有率及排名（按销量）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多点触控膜主要企业在国际市场占有率（按销量，2023-2026）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2025年多点触控膜主要企业在国际市场排名（按销量）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全球市场主要企业多点触控膜销量（2023-2026）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全球市场，近三年多点触控膜主要企业占有率及排名（按收入）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多点触控膜主要企业在国际市场占有率（按收入，2023-2026）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2025年多点触控膜主要企业在国际市场排名（按收入）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全球市场主要企业多点触控膜销售收入（2023-2026）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全球市场主要企业多点触控膜销售价格（2023-2026）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中国市场，近三年多点触控膜主要企业占有率及排名（按销量）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多点触控膜主要企业在中国市场占有率（按销量，2023-2026）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2025年多点触控膜主要企业在中国市场排名（按销量）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中国市场主要企业多点触控膜销量（2023-2026）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中国市场，近三年多点触控膜主要企业占有率及排名（按收入）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多点触控膜主要企业在中国市场占有率（按收入，2023-2026）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2025年多点触控膜主要企业在中国市场排名（按收入）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中国市场主要企业多点触控膜销售收入（2023-2026）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全球主要厂商多点触控膜总部及产地分布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全球主要厂商成立时间及多点触控膜商业化日期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全球主要厂商多点触控膜产品类型及应用</w:t>
      </w:r>
      <w:r>
        <w:rPr>
          <w:rFonts w:hint="eastAsia"/>
        </w:rPr>
        <w:br/>
      </w:r>
      <w:r>
        <w:rPr>
          <w:rFonts w:hint="eastAsia"/>
        </w:rPr>
        <w:t>　　2.9 多点触控膜行业集中度、竞争程度分析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多点触控膜行业集中度分析：2025年全球Top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全球多点触控膜第一梯队、第二梯队和第三梯队生产商（品牌）及市场份额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全球多点触控膜总体规模分析</w:t>
      </w:r>
      <w:r>
        <w:rPr>
          <w:rFonts w:hint="eastAsia"/>
        </w:rPr>
        <w:br/>
      </w:r>
      <w:r>
        <w:rPr>
          <w:rFonts w:hint="eastAsia"/>
        </w:rPr>
        <w:t>　　3.1 全球多点触控膜供需现状及预测（2021-2032）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全球多点触控膜产能、产量、产能利用率及发展趋势（2021-2032）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全球多点触控膜产量、需求量及发展趋势（2021-2032）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全球主要地区多点触控膜产量及发展趋势（2021-2032）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全球主要地区多点触控膜产量（2021-2026）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全球主要地区多点触控膜产量（2027-2032）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全球主要地区多点触控膜产量市场份额（2021-2032）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中国多点触控膜供需现状及预测（2021-2032）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中国多点触控膜产能、产量、产能利用率及发展趋势（2021-2032）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中国多点触控膜产量、市场需求量及发展趋势（2021-2032）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中国市场多点触控膜进出口（2021-2032）</w:t>
      </w:r>
      <w:r>
        <w:rPr>
          <w:rFonts w:hint="eastAsia"/>
        </w:rPr>
        <w:br/>
      </w:r>
      <w:r>
        <w:rPr>
          <w:rFonts w:hint="eastAsia"/>
        </w:rPr>
        <w:t>　　3.4 全球多点触控膜销量及销售额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全球市场多点触控膜销售额（2021-2032）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全球市场多点触控膜销量（2021-2032）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全球市场多点触控膜价格趋势（2021-2032）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全球多点触控膜主要地区分析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全球主要地区多点触控膜市场规模分析：2021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全球主要地区多点触控膜销售收入及市场份额（2021-2026）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全球主要地区多点触控膜销售收入预测（2027-2032）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全球主要地区多点触控膜销量分析：2021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全球主要地区多点触控膜销量及市场份额（2021-2026）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全球主要地区多点触控膜销量及市场份额预测（2027-2032）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中东市场多点触控膜销量、收入及增长率（2021-2032）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多点触控膜销量、收入、价格及毛利率（2021-2026）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不同产品类型多点触控膜分析</w:t>
      </w:r>
      <w:r>
        <w:rPr>
          <w:rFonts w:hint="eastAsia"/>
        </w:rPr>
        <w:br/>
      </w:r>
      <w:r>
        <w:rPr>
          <w:rFonts w:hint="eastAsia"/>
        </w:rPr>
        <w:t>　　6.1 全球不同产品类型多点触控膜销量（2021-2032）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全球不同产品类型多点触控膜销量及市场份额（2021-2026）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全球不同产品类型多点触控膜销量预测（2027-2032）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全球不同产品类型多点触控膜收入（2021-2032）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全球不同产品类型多点触控膜收入及市场份额（2021-2026）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全球不同产品类型多点触控膜收入预测（2027-2032）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全球不同产品类型多点触控膜价格走势（2021-2032）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中国不同产品类型多点触控膜销量（2021-2032）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中国不同产品类型多点触控膜销量及市场份额（2021-2026）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中国不同产品类型多点触控膜销量预测（2027-2032）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中国不同产品类型多点触控膜收入（2021-2032）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中国不同产品类型多点触控膜收入及市场份额（2021-2026）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中国不同产品类型多点触控膜收入预测（2027-2032）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不同应用多点触控膜分析</w:t>
      </w:r>
      <w:r>
        <w:rPr>
          <w:rFonts w:hint="eastAsia"/>
        </w:rPr>
        <w:br/>
      </w:r>
      <w:r>
        <w:rPr>
          <w:rFonts w:hint="eastAsia"/>
        </w:rPr>
        <w:t>　　7.1 全球不同应用多点触控膜销量（2021-2032）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全球不同应用多点触控膜销量及市场份额（2021-2026）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全球不同应用多点触控膜销量预测（2027-2032）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全球不同应用多点触控膜收入（2021-2032）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全球不同应用多点触控膜收入及市场份额（2021-2026）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全球不同应用多点触控膜收入预测（2027-2032）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全球不同应用多点触控膜价格走势（2021-2032）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中国不同应用多点触控膜销量（2021-2032）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中国不同应用多点触控膜销量及市场份额（2021-2026）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中国不同应用多点触控膜销量预测（2027-2032）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中国不同应用多点触控膜收入（2021-2032）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中国不同应用多点触控膜收入及市场份额（2021-2026）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中国不同应用多点触控膜收入预测（2027-2032）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多点触控膜行业发展趋势</w:t>
      </w:r>
      <w:r>
        <w:rPr>
          <w:rFonts w:hint="eastAsia"/>
        </w:rPr>
        <w:br/>
      </w:r>
      <w:r>
        <w:rPr>
          <w:rFonts w:hint="eastAsia"/>
        </w:rPr>
        <w:t>　　8.2 多点触控膜行业主要驱动因素</w:t>
      </w:r>
      <w:r>
        <w:rPr>
          <w:rFonts w:hint="eastAsia"/>
        </w:rPr>
        <w:br/>
      </w:r>
      <w:r>
        <w:rPr>
          <w:rFonts w:hint="eastAsia"/>
        </w:rPr>
        <w:t>　　8.3 多点触控膜中国企业SWOT分析</w:t>
      </w:r>
      <w:r>
        <w:rPr>
          <w:rFonts w:hint="eastAsia"/>
        </w:rPr>
        <w:br/>
      </w:r>
      <w:r>
        <w:rPr>
          <w:rFonts w:hint="eastAsia"/>
        </w:rPr>
        <w:t>　　8.4 中国多点触控膜行业政策环境分析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多点触控膜行业产业链简介</w:t>
      </w:r>
      <w:r>
        <w:rPr>
          <w:rFonts w:hint="eastAsia"/>
        </w:rPr>
        <w:br/>
      </w:r>
      <w:r>
        <w:rPr>
          <w:rFonts w:hint="eastAsia"/>
        </w:rPr>
        <w:t>　　　　9.1.1 多点触控膜行业供应链分析</w:t>
      </w:r>
      <w:r>
        <w:rPr>
          <w:rFonts w:hint="eastAsia"/>
        </w:rPr>
        <w:br/>
      </w:r>
      <w:r>
        <w:rPr>
          <w:rFonts w:hint="eastAsia"/>
        </w:rPr>
        <w:t>　　　　9.1.2 多点触控膜主要原料及供应情况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多点触控膜行业采购模式</w:t>
      </w:r>
      <w:r>
        <w:rPr>
          <w:rFonts w:hint="eastAsia"/>
        </w:rPr>
        <w:br/>
      </w:r>
      <w:r>
        <w:rPr>
          <w:rFonts w:hint="eastAsia"/>
        </w:rPr>
        <w:t>　　9.3 多点触控膜行业生产模式</w:t>
      </w:r>
      <w:r>
        <w:rPr>
          <w:rFonts w:hint="eastAsia"/>
        </w:rPr>
        <w:br/>
      </w:r>
      <w:r>
        <w:rPr>
          <w:rFonts w:hint="eastAsia"/>
        </w:rPr>
        <w:t>　　9.4 多点触控膜行业销售模式及销售渠道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按产品类型细分，全球多点触控膜市场规模2021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按技术原理细分，全球多点触控膜市场规模2021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按基材与结构细分，全球多点触控膜市场规模2021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按传感器结构细分，全球多点触控膜市场规模2021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按应用细分，全球多点触控膜市场规模（CAGR）2021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多点触控膜行业发展主要特点</w:t>
      </w:r>
      <w:r>
        <w:rPr>
          <w:rFonts w:hint="eastAsia"/>
        </w:rPr>
        <w:br/>
      </w:r>
      <w:r>
        <w:rPr>
          <w:rFonts w:hint="eastAsia"/>
        </w:rPr>
        <w:t>　　表 7： 多点触控膜行业发展有利因素分析</w:t>
      </w:r>
      <w:r>
        <w:rPr>
          <w:rFonts w:hint="eastAsia"/>
        </w:rPr>
        <w:br/>
      </w:r>
      <w:r>
        <w:rPr>
          <w:rFonts w:hint="eastAsia"/>
        </w:rPr>
        <w:t>　　表 8： 多点触控膜行业发展不利因素分析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进入多点触控膜行业壁垒</w:t>
      </w:r>
      <w:r>
        <w:rPr>
          <w:rFonts w:hint="eastAsia"/>
        </w:rPr>
        <w:br/>
      </w:r>
      <w:r>
        <w:rPr>
          <w:rFonts w:hint="eastAsia"/>
        </w:rPr>
        <w:t>　　表 10： 多点触控膜主要企业在国际市场占有率（按销量，2023-2026）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2025年多点触控膜主要企业在国际市场排名（按销量）&amp;（千平方米）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全球市场主要企业多点触控膜销量（2023-2026）&amp;（千平方米）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13： 多点触控膜主要企业在国际市场占有率（按收入，2023-2026）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2025年多点触控膜主要企业在国际市场排名（按收入）&amp;（万元）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全球市场主要企业多点触控膜销售收入（2023-2026）&amp;（万元）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全球市场主要企业多点触控膜销售价格（2023-2026）&amp;（元/平方米）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多点触控膜主要企业在中国市场占有率（按销量，2023-2026）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2025年多点触控膜主要企业在中国市场排名（按销量）&amp;（千平方米）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中国市场主要企业多点触控膜销量（2023-2026）&amp;（千平方米）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20： 多点触控膜主要企业在中国市场占有率（按收入，2023-2026）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2025年多点触控膜主要企业在中国市场排名（按收入）&amp;（万元）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中国市场主要企业多点触控膜销售收入（2023-2026）&amp;（万元）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全球主要厂商多点触控膜总部及产地分布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全球主要厂商成立时间及多点触控膜商业化日期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全球主要厂商多点触控膜产品类型及应用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2025年全球多点触控膜主要厂商市场地位（第一梯队、第二梯队和第三梯队）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全球多点触控膜市场投资、并购等现状分析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全球主要地区多点触控膜产量增速（CAGR）：（2021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全球主要地区多点触控膜产量（2021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全球主要地区多点触控膜产量（2021-2026）&amp;（千平方米）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全球主要地区多点触控膜产量（2027-2032）&amp;（千平方米）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32： 全球主要地区多点触控膜产量市场份额（2021-2026）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全球主要地区多点触控膜产量市场份额（2027-2032）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中国市场多点触控膜产量、销量、进出口（2021-2026）&amp;（千平方米）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35： 中国市场多点触控膜产量、销量、进出口预测（2027-2032）&amp;（千平方米）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36： 全球主要地区多点触控膜销售收入增速：（2021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全球主要地区多点触控膜销售收入（2021-2026）&amp;（万元）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全球主要地区多点触控膜销售收入市场份额（2021-2026）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全球主要地区多点触控膜收入（2027-2032）&amp;（万元）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全球主要地区多点触控膜收入市场份额（2027-2032）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全球主要地区多点触控膜销量（千平方米）：2021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全球主要地区多点触控膜销量（2021-2026）&amp;（千平方米）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全球主要地区多点触控膜销量市场份额（2021-2026）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全球主要地区多点触控膜销量（2027-2032）&amp;（千平方米）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全球主要地区多点触控膜销量份额（2027-2032）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多点触控膜生产基地、销售区域、竞争对手及市场地位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多点触控膜产品规格、参数及市场应用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多点触控膜销量（千平方米）、收入（万元）、价格（元/平方米）及毛利率（2021-2026）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全球不同产品类型多点触控膜销量（2021-2026）&amp;（千平方米）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全球不同产品类型多点触控膜销量市场份额（2021-2026）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全球不同产品类型多点触控膜销量预测（2027-2032）&amp;（千平方米）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全球市场不同产品类型多点触控膜销量市场份额预测（2027-2032）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全球不同产品类型多点触控膜收入（2021-2026）&amp;（万元）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全球不同产品类型多点触控膜收入市场份额（2021-2026）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全球不同产品类型多点触控膜收入预测（2027-2032）&amp;（万元）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全球不同产品类型多点触控膜收入市场份额预测（2027-2032）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中国不同产品类型多点触控膜销量（2021-2026）&amp;（千平方米）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中国不同产品类型多点触控膜销量市场份额（2021-2026）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中国不同产品类型多点触控膜销量预测（2027-2032）&amp;（千平方米）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全球市场不同产品类型多点触控膜销量市场份额预测（2027-2032）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中国不同产品类型多点触控膜收入（2021-2026）&amp;（万元）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中国不同产品类型多点触控膜收入市场份额（2021-2026）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中国不同产品类型多点触控膜收入预测（2027-2032）&amp;（万元）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中国不同产品类型多点触控膜收入市场份额预测（2027-2032）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全球不同应用多点触控膜销量（2021-2026）&amp;（千平方米）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全球不同应用多点触控膜销量市场份额（2021-2026）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全球不同应用多点触控膜销量预测（2027-2032）&amp;（千平方米）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全球市场不同应用多点触控膜销量市场份额预测（2027-2032）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全球不同应用多点触控膜收入（2021-2026）&amp;（万元）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全球不同应用多点触控膜收入市场份额（2021-2026）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全球不同应用多点触控膜收入预测（2027-2032）&amp;（万元）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全球不同应用多点触控膜收入市场份额预测（2027-2032）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中国不同应用多点触控膜销量（2021-2026）&amp;（千平方米）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中国不同应用多点触控膜销量市场份额（2021-2026）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中国不同应用多点触控膜销量预测（2027-2032）&amp;（千平方米）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中国市场不同应用多点触控膜销量市场份额预测（2027-2032）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中国不同应用多点触控膜收入（2021-2026）&amp;（万元）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中国不同应用多点触控膜收入市场份额（2021-2026）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中国不同应用多点触控膜收入预测（2027-2032）&amp;（万元）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中国不同应用多点触控膜收入市场份额预测（2027-2032）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多点触控膜行业发展趋势</w:t>
      </w:r>
      <w:r>
        <w:rPr>
          <w:rFonts w:hint="eastAsia"/>
        </w:rPr>
        <w:br/>
      </w:r>
      <w:r>
        <w:rPr>
          <w:rFonts w:hint="eastAsia"/>
        </w:rPr>
        <w:t>　　表 164： 多点触控膜行业主要驱动因素</w:t>
      </w:r>
      <w:r>
        <w:rPr>
          <w:rFonts w:hint="eastAsia"/>
        </w:rPr>
        <w:br/>
      </w:r>
      <w:r>
        <w:rPr>
          <w:rFonts w:hint="eastAsia"/>
        </w:rPr>
        <w:t>　　表 165： 多点触控膜行业供应链分析</w:t>
      </w:r>
      <w:r>
        <w:rPr>
          <w:rFonts w:hint="eastAsia"/>
        </w:rPr>
        <w:br/>
      </w:r>
      <w:r>
        <w:rPr>
          <w:rFonts w:hint="eastAsia"/>
        </w:rPr>
        <w:t>　　表 166： 多点触控膜上游原料供应商</w:t>
      </w:r>
      <w:r>
        <w:rPr>
          <w:rFonts w:hint="eastAsia"/>
        </w:rPr>
        <w:br/>
      </w:r>
      <w:r>
        <w:rPr>
          <w:rFonts w:hint="eastAsia"/>
        </w:rPr>
        <w:t>　　表 167： 多点触控膜主要地区不同应用客户分析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多点触控膜典型经销商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多点触控膜产品图片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全球不同产品类型多点触控膜销售额2021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全球不同产品类型多点触控膜市场份额2025 &amp; 2032</w:t>
      </w:r>
      <w:r>
        <w:rPr>
          <w:rFonts w:hint="eastAsia"/>
        </w:rPr>
        <w:br/>
      </w:r>
      <w:r>
        <w:rPr>
          <w:rFonts w:hint="eastAsia"/>
        </w:rPr>
        <w:t>　　图 4： ＜30英寸产品图片</w:t>
      </w:r>
      <w:r>
        <w:rPr>
          <w:rFonts w:hint="eastAsia"/>
        </w:rPr>
        <w:br/>
      </w:r>
      <w:r>
        <w:rPr>
          <w:rFonts w:hint="eastAsia"/>
        </w:rPr>
        <w:t>　　图 5： 30-60英寸产品图片</w:t>
      </w:r>
      <w:r>
        <w:rPr>
          <w:rFonts w:hint="eastAsia"/>
        </w:rPr>
        <w:br/>
      </w:r>
      <w:r>
        <w:rPr>
          <w:rFonts w:hint="eastAsia"/>
        </w:rPr>
        <w:t>　　图 6： 60-80英寸产品图片</w:t>
      </w:r>
      <w:r>
        <w:rPr>
          <w:rFonts w:hint="eastAsia"/>
        </w:rPr>
        <w:br/>
      </w:r>
      <w:r>
        <w:rPr>
          <w:rFonts w:hint="eastAsia"/>
        </w:rPr>
        <w:t>　　图 7： 80-100英寸产品图片</w:t>
      </w:r>
      <w:r>
        <w:rPr>
          <w:rFonts w:hint="eastAsia"/>
        </w:rPr>
        <w:br/>
      </w:r>
      <w:r>
        <w:rPr>
          <w:rFonts w:hint="eastAsia"/>
        </w:rPr>
        <w:t>　　图 8： ＞100英寸产品图片</w:t>
      </w:r>
      <w:r>
        <w:rPr>
          <w:rFonts w:hint="eastAsia"/>
        </w:rPr>
        <w:br/>
      </w:r>
      <w:r>
        <w:rPr>
          <w:rFonts w:hint="eastAsia"/>
        </w:rPr>
        <w:t>　　图 9： 全球不同技术原理多点触控膜销售额2021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全球不同技术原理多点触控膜市场份额2025 &amp; 2032</w:t>
      </w:r>
      <w:r>
        <w:rPr>
          <w:rFonts w:hint="eastAsia"/>
        </w:rPr>
        <w:br/>
      </w:r>
      <w:r>
        <w:rPr>
          <w:rFonts w:hint="eastAsia"/>
        </w:rPr>
        <w:t>　　图 11： 投射电容式产品图片</w:t>
      </w:r>
      <w:r>
        <w:rPr>
          <w:rFonts w:hint="eastAsia"/>
        </w:rPr>
        <w:br/>
      </w:r>
      <w:r>
        <w:rPr>
          <w:rFonts w:hint="eastAsia"/>
        </w:rPr>
        <w:t>　　图 12： 红外网格式产品图片</w:t>
      </w:r>
      <w:r>
        <w:rPr>
          <w:rFonts w:hint="eastAsia"/>
        </w:rPr>
        <w:br/>
      </w:r>
      <w:r>
        <w:rPr>
          <w:rFonts w:hint="eastAsia"/>
        </w:rPr>
        <w:t>　　图 13： 表面声波式产品图片</w:t>
      </w:r>
      <w:r>
        <w:rPr>
          <w:rFonts w:hint="eastAsia"/>
        </w:rPr>
        <w:br/>
      </w:r>
      <w:r>
        <w:rPr>
          <w:rFonts w:hint="eastAsia"/>
        </w:rPr>
        <w:t>　　图 14： 光学式产品图片</w:t>
      </w:r>
      <w:r>
        <w:rPr>
          <w:rFonts w:hint="eastAsia"/>
        </w:rPr>
        <w:br/>
      </w:r>
      <w:r>
        <w:rPr>
          <w:rFonts w:hint="eastAsia"/>
        </w:rPr>
        <w:t>　　图 15： 全球不同基材与结构多点触控膜销售额2021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全球不同基材与结构多点触控膜市场份额2025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玻璃基板触控膜产品图片</w:t>
      </w:r>
      <w:r>
        <w:rPr>
          <w:rFonts w:hint="eastAsia"/>
        </w:rPr>
        <w:br/>
      </w:r>
      <w:r>
        <w:rPr>
          <w:rFonts w:hint="eastAsia"/>
        </w:rPr>
        <w:t>　　图 18： 薄膜基板触控膜产品图片</w:t>
      </w:r>
      <w:r>
        <w:rPr>
          <w:rFonts w:hint="eastAsia"/>
        </w:rPr>
        <w:br/>
      </w:r>
      <w:r>
        <w:rPr>
          <w:rFonts w:hint="eastAsia"/>
        </w:rPr>
        <w:t>　　图 19： 混合结构产品图片</w:t>
      </w:r>
      <w:r>
        <w:rPr>
          <w:rFonts w:hint="eastAsia"/>
        </w:rPr>
        <w:br/>
      </w:r>
      <w:r>
        <w:rPr>
          <w:rFonts w:hint="eastAsia"/>
        </w:rPr>
        <w:t>　　图 20： 全球不同传感器结构多点触控膜销售额2021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全球不同传感器结构多点触控膜市场份额2025 &amp; 2032</w:t>
      </w:r>
      <w:r>
        <w:rPr>
          <w:rFonts w:hint="eastAsia"/>
        </w:rPr>
        <w:br/>
      </w:r>
      <w:r>
        <w:rPr>
          <w:rFonts w:hint="eastAsia"/>
        </w:rPr>
        <w:t>　　图 22： 自电容结构产品图片</w:t>
      </w:r>
      <w:r>
        <w:rPr>
          <w:rFonts w:hint="eastAsia"/>
        </w:rPr>
        <w:br/>
      </w:r>
      <w:r>
        <w:rPr>
          <w:rFonts w:hint="eastAsia"/>
        </w:rPr>
        <w:t>　　图 23： 互电容结构产品图片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全球不同应用多点触控膜市场份额2025 &amp; 2032</w:t>
      </w:r>
      <w:r>
        <w:rPr>
          <w:rFonts w:hint="eastAsia"/>
        </w:rPr>
        <w:br/>
      </w:r>
      <w:r>
        <w:rPr>
          <w:rFonts w:hint="eastAsia"/>
        </w:rPr>
        <w:t>　　图 26： 消费类电子产品</w:t>
      </w:r>
      <w:r>
        <w:rPr>
          <w:rFonts w:hint="eastAsia"/>
        </w:rPr>
        <w:br/>
      </w:r>
      <w:r>
        <w:rPr>
          <w:rFonts w:hint="eastAsia"/>
        </w:rPr>
        <w:t>　　图 27： 工业触摸屏</w:t>
      </w:r>
      <w:r>
        <w:rPr>
          <w:rFonts w:hint="eastAsia"/>
        </w:rPr>
        <w:br/>
      </w:r>
      <w:r>
        <w:rPr>
          <w:rFonts w:hint="eastAsia"/>
        </w:rPr>
        <w:t>　　图 28： 商业触摸屏</w:t>
      </w:r>
      <w:r>
        <w:rPr>
          <w:rFonts w:hint="eastAsia"/>
        </w:rPr>
        <w:br/>
      </w:r>
      <w:r>
        <w:rPr>
          <w:rFonts w:hint="eastAsia"/>
        </w:rPr>
        <w:t>　　图 29： 医疗器械触摸屏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2025年全球前五大生产商多点触控膜市场份额</w:t>
      </w:r>
      <w:r>
        <w:rPr>
          <w:rFonts w:hint="eastAsia"/>
        </w:rPr>
        <w:br/>
      </w:r>
      <w:r>
        <w:rPr>
          <w:rFonts w:hint="eastAsia"/>
        </w:rPr>
        <w:t>　　图 32： 2025年全球多点触控膜第一梯队、第二梯队和第三梯队厂商及市场份额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全球多点触控膜产能、产量、产能利用率及发展趋势（2021-2032）&amp;（千平方米）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全球多点触控膜产量、需求量及发展趋势（2021-2032）&amp;（千平方米）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全球主要地区多点触控膜产量市场份额（2021-2032）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中国多点触控膜产能、产量、产能利用率及发展趋势（2021-2032）&amp;（千平方米）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中国多点触控膜产量、市场需求量及发展趋势（2021-2032）&amp;（千平方米）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全球多点触控膜市场销售额及增长率：（2021-2032）&amp;（万元）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全球市场多点触控膜市场规模：2021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全球市场多点触控膜价格趋势（2021-2032）&amp;（元/平方米）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全球主要地区多点触控膜销售收入（2021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全球主要地区多点触控膜销售收入市场份额（2021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北美市场多点触控膜收入及增长率（2021-2032）&amp;（万元）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欧洲市场多点触控膜收入及增长率（2021-2032）&amp;（万元）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中国市场多点触控膜收入及增长率（2021-2032）&amp;（万元）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日本市场多点触控膜收入及增长率（2021-2032）&amp;（万元）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东南亚市场多点触控膜收入及增长率（2021-2032）&amp;（万元）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印度市场多点触控膜收入及增长率（2021-2032）&amp;（万元）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57： 南美市场多点触控膜收入及增长率（2021-2032）&amp;（万元）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中东市场多点触控膜销量及增长率（2021-2032）&amp;（千平方米）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59： 中东市场多点触控膜收入及增长率（2021-2032）&amp;（万元）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全球不同产品类型多点触控膜价格走势（2021-2032）&amp;（元/平方米）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全球不同应用多点触控膜价格走势（2021-2032）&amp;（元/平方米）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62： 多点触控膜中国企业SWOT分析</w:t>
      </w:r>
      <w:r>
        <w:rPr>
          <w:rFonts w:hint="eastAsia"/>
        </w:rPr>
        <w:br/>
      </w:r>
      <w:r>
        <w:rPr>
          <w:rFonts w:hint="eastAsia"/>
        </w:rPr>
        <w:t>　　图 63： 多点触控膜产业链</w:t>
      </w:r>
      <w:r>
        <w:rPr>
          <w:rFonts w:hint="eastAsia"/>
        </w:rPr>
        <w:br/>
      </w:r>
      <w:r>
        <w:rPr>
          <w:rFonts w:hint="eastAsia"/>
        </w:rPr>
        <w:t>　　图 64： 多点触控膜行业采购模式分析</w:t>
      </w:r>
      <w:r>
        <w:rPr>
          <w:rFonts w:hint="eastAsia"/>
        </w:rPr>
        <w:br/>
      </w:r>
      <w:r>
        <w:rPr>
          <w:rFonts w:hint="eastAsia"/>
        </w:rPr>
        <w:t>　　图 65： 多点触控膜行业生产模式</w:t>
      </w:r>
      <w:r>
        <w:rPr>
          <w:rFonts w:hint="eastAsia"/>
        </w:rPr>
        <w:br/>
      </w:r>
      <w:r>
        <w:rPr>
          <w:rFonts w:hint="eastAsia"/>
        </w:rPr>
        <w:t>　　图 66： 多点触控膜行业销售模式分析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e37754fb402f" w:history="1">
        <w:r>
          <w:rPr>
            <w:rStyle w:val="Hyperlink"/>
          </w:rPr>
          <w:t>全球与中国多点触控膜发展现状及前景趋势报告（2026-2032年）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3e37754fb402f" w:history="1">
        <w:r>
          <w:rPr>
            <w:rStyle w:val="Hyperlink"/>
          </w:rPr>
          <w:t>https://www.20087.com/6/69/DuoDianChuKongMoHangYeQianJing.html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热点：多点触控和电容屏哪个好、多点触摸、贴膜后屏幕不灵敏、多点触控屏和触摸屏有什么区别、触控是什么意思、多点触摸屏原理、多点触控手机、触摸屏多点触控技术、单点触控和多点触控区别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e9d1fa4f4d6e" w:history="1">
      <w:r>
        <w:rPr>
          <w:rStyle w:val="Hyperlink"/>
        </w:rPr>
        <w:t>全球与中国多点触控膜发展现状及前景趋势报告（2026-2032年）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oDianChuKongMoHangYeQianJing.html" TargetMode="External" Id="Ra723e37754fb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oDianChuKongMoHangYeQianJing.html" TargetMode="External" Id="Red3de9d1fa4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2026-02-26T02:53:55Z</dcterms:created>
  <dcterms:modified xsi:type="dcterms:W3CDTF">2026-02-26T03:53:55Z</dcterms:modified>
  <dc:subject>全球与中国多点触控膜发展现状及前景趋势报告（2026-2032年）</dc:subject>
  <dc:title>全球与中国多点触控膜发展现状及前景趋势报告（2026-2032年）</dc:title>
  <cp:keywords>全球与中国多点触控膜发展现状及前景趋势报告（2026-2032年）</cp:keywords>
  <dc:description>全球与中国多点触控膜发展现状及前景趋势报告（2026-2032年）</dc:description>
</cp:coreProperties>
</file>