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aa479eec9484b" w:history="1">
              <w:r>
                <w:rPr>
                  <w:rStyle w:val="Hyperlink"/>
                </w:rPr>
                <w:t>中国手机用液晶模块行业现状分析与发展前景研究报告（2025年版）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aa479eec9484b" w:history="1">
              <w:r>
                <w:rPr>
                  <w:rStyle w:val="Hyperlink"/>
                </w:rPr>
                <w:t>中国手机用液晶模块行业现状分析与发展前景研究报告（2025年版）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aa479eec9484b" w:history="1">
                <w:r>
                  <w:rPr>
                    <w:rStyle w:val="Hyperlink"/>
                  </w:rPr>
                  <w:t>https://www.20087.com/6/99/ShouJiYongYeJingMoKuaiShiChangXuQiuFenXiYuCe.html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用液晶模块是智能手机显示屏幕的核心组成部分，近年来随着智能手机市场的快速发展，液晶模块的技术也在不断进步。目前，手机用液晶模块正朝着更高分辨率、更薄厚度以及更低功耗的方向发展。例如，全高清(FHD)和超高清(UHD)分辨率已成为高端智能手机的标准配置，而窄边框设计和AMOLED技术的引入则为用户提供更加沉浸式的视觉体验。此外，随着5G网络的普及，对显示屏的要求也越来越高，这促使制造商不断改进液晶模块的设计和技术。</w:t>
      </w:r>
      <w:r>
        <w:rPr>
          <w:rFonts w:hint="eastAsia"/>
        </w:rPr>
        <w:br/>
      </w:r>
      <w:r>
        <w:rPr>
          <w:rFonts w:hint="eastAsia"/>
        </w:rPr>
        <w:t>　　未来，手机用液晶模块将继续向着技术创新和个性化需求方向发展。一方面，随着折叠屏技术的成熟，可折叠液晶模块将成为新的发展趋势，为智能手机提供更多形态的可能性。另一方面，随着用户对屏幕显示效果要求的不断提高，高刷新率(如120Hz及以上)、HDR支持以及更广的色域将成为未来液晶模块的重要特征。此外，随着环保意识的增强，采用更环保材料和制造工艺的液晶模块也将成为市场的新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2025年世界手机用液晶模块行业发展态势分析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2025年世界手机用液晶模块市场发展状况分析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一、世界手机用液晶模块行业特点分析</w:t>
      </w:r>
      <w:r>
        <w:rPr>
          <w:rFonts w:hint="eastAsia"/>
        </w:rPr>
        <w:br/>
      </w:r>
      <w:r>
        <w:rPr>
          <w:rFonts w:hint="eastAsia"/>
        </w:rPr>
        <w:t>　　　　二、世界手机用液晶模块市场需求分析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2025年全球手机用液晶模块市场分析</w:t>
      </w:r>
      <w:r>
        <w:rPr>
          <w:rFonts w:hint="eastAsia"/>
        </w:rPr>
        <w:br/>
      </w:r>
      <w:r>
        <w:rPr>
          <w:rFonts w:hint="eastAsia"/>
        </w:rPr>
        <w:t>　　　　一、2025年全球手机用液晶模块需求分析</w:t>
      </w:r>
      <w:r>
        <w:rPr>
          <w:rFonts w:hint="eastAsia"/>
        </w:rPr>
        <w:br/>
      </w:r>
      <w:r>
        <w:rPr>
          <w:rFonts w:hint="eastAsia"/>
        </w:rPr>
        <w:t>　　　　二、2025年中外手机用液晶模块市场对比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中国手机用液晶模块行业发展概况分析</w:t>
      </w:r>
      <w:r>
        <w:rPr>
          <w:rFonts w:hint="eastAsia"/>
        </w:rPr>
        <w:br/>
      </w:r>
      <w:r>
        <w:rPr>
          <w:rFonts w:hint="eastAsia"/>
        </w:rPr>
        <w:t>　　第一节 中国手机用液晶模块行业发展总体概况</w:t>
      </w:r>
      <w:r>
        <w:rPr>
          <w:rFonts w:hint="eastAsia"/>
        </w:rPr>
        <w:br/>
      </w:r>
      <w:r>
        <w:rPr>
          <w:rFonts w:hint="eastAsia"/>
        </w:rPr>
        <w:t>　　第二节 中国手机用液晶模块产业发展成就</w:t>
      </w:r>
      <w:r>
        <w:rPr>
          <w:rFonts w:hint="eastAsia"/>
        </w:rPr>
        <w:br/>
      </w:r>
      <w:r>
        <w:rPr>
          <w:rFonts w:hint="eastAsia"/>
        </w:rPr>
        <w:t>　　第三节 中国手机用液晶模块行业发展前景简析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2025年手机用液晶模块产业相关行业发展概况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三、行业新动态及其对手机用液晶模块行业的影响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四、行业竞争状况及其对手机用液晶模块行业的意义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三、行业新动态及其对手机用液晶模块行业的影响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四、行业竞争状况及其对手机用液晶模块行业的意义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2025年中国手机用液晶模块行业发展概况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2025年中国手机用液晶模块行业发展态势分析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2025年中国手机用液晶模块行业发展特点分析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2025年中国手机用液晶模块行业市场供需分析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2025年中国手机用液晶模块行业价格分析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2025年中国手机用液晶模块行业整体运行状况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2025年手机用液晶模块行业产销分析</w:t>
      </w:r>
      <w:r>
        <w:rPr>
          <w:rFonts w:hint="eastAsia"/>
        </w:rPr>
        <w:br/>
      </w:r>
      <w:r>
        <w:rPr>
          <w:rFonts w:hint="eastAsia"/>
        </w:rPr>
        <w:t>　　第二节 2025年手机用液晶模块行业盈利能力分析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2025年手机用液晶模块行业偿债能力分析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2025年手机用液晶模块行业营运能力分析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2025年中国手机用液晶模块产业政策环境分析</w:t>
      </w:r>
      <w:r>
        <w:rPr>
          <w:rFonts w:hint="eastAsia"/>
        </w:rPr>
        <w:br/>
      </w:r>
      <w:r>
        <w:rPr>
          <w:rFonts w:hint="eastAsia"/>
        </w:rPr>
        <w:t>　　第一节 国际手机用液晶模块行业相关政策法规</w:t>
      </w:r>
      <w:r>
        <w:rPr>
          <w:rFonts w:hint="eastAsia"/>
        </w:rPr>
        <w:br/>
      </w:r>
      <w:r>
        <w:rPr>
          <w:rFonts w:hint="eastAsia"/>
        </w:rPr>
        <w:t>　　第二节 国际手机用液晶模块行业相关政策解读</w:t>
      </w:r>
      <w:r>
        <w:rPr>
          <w:rFonts w:hint="eastAsia"/>
        </w:rPr>
        <w:br/>
      </w:r>
      <w:r>
        <w:rPr>
          <w:rFonts w:hint="eastAsia"/>
        </w:rPr>
        <w:t>　　第三节 中国手机用液晶模块行业相关政策法规</w:t>
      </w:r>
      <w:r>
        <w:rPr>
          <w:rFonts w:hint="eastAsia"/>
        </w:rPr>
        <w:br/>
      </w:r>
      <w:r>
        <w:rPr>
          <w:rFonts w:hint="eastAsia"/>
        </w:rPr>
        <w:t>　　第四节 中国手机用液晶模块行业相关政策解读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宏观经济对手机用液晶模块行业影响分析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2025年手机用液晶模块行业融资环境分析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国内手机用液晶模块行业相关政策及影响分析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一、手机用液晶模块行业的具体政策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2025年新经济形势对手机用液晶模块行业经营环境影响分析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2025-2031年中国手机用液晶模块出口现状与预测</w:t>
      </w:r>
      <w:r>
        <w:rPr>
          <w:rFonts w:hint="eastAsia"/>
        </w:rPr>
        <w:br/>
      </w:r>
      <w:r>
        <w:rPr>
          <w:rFonts w:hint="eastAsia"/>
        </w:rPr>
        <w:t>　　第一节 手机用液晶模块历史出口总体分析</w:t>
      </w:r>
      <w:r>
        <w:rPr>
          <w:rFonts w:hint="eastAsia"/>
        </w:rPr>
        <w:br/>
      </w:r>
      <w:r>
        <w:rPr>
          <w:rFonts w:hint="eastAsia"/>
        </w:rPr>
        <w:t>　　　　一、手机用液晶模块出口总量历史汇总</w:t>
      </w:r>
      <w:r>
        <w:rPr>
          <w:rFonts w:hint="eastAsia"/>
        </w:rPr>
        <w:br/>
      </w:r>
      <w:r>
        <w:rPr>
          <w:rFonts w:hint="eastAsia"/>
        </w:rPr>
        <w:t>　　　　二、手机用液晶模块出口总量</w:t>
      </w:r>
      <w:r>
        <w:rPr>
          <w:rFonts w:hint="eastAsia"/>
        </w:rPr>
        <w:br/>
      </w:r>
      <w:r>
        <w:rPr>
          <w:rFonts w:hint="eastAsia"/>
        </w:rPr>
        <w:t>　　第二节 手机用液晶模块进出口预测</w:t>
      </w:r>
      <w:r>
        <w:rPr>
          <w:rFonts w:hint="eastAsia"/>
        </w:rPr>
        <w:br/>
      </w:r>
      <w:r>
        <w:rPr>
          <w:rFonts w:hint="eastAsia"/>
        </w:rPr>
        <w:t>　　　　一、手机用液晶模块进口预测</w:t>
      </w:r>
      <w:r>
        <w:rPr>
          <w:rFonts w:hint="eastAsia"/>
        </w:rPr>
        <w:br/>
      </w:r>
      <w:r>
        <w:rPr>
          <w:rFonts w:hint="eastAsia"/>
        </w:rPr>
        <w:t>　　　　二、手机用液晶模块出口预测</w:t>
      </w:r>
      <w:r>
        <w:rPr>
          <w:rFonts w:hint="eastAsia"/>
        </w:rPr>
        <w:br/>
      </w:r>
      <w:r>
        <w:rPr>
          <w:rFonts w:hint="eastAsia"/>
        </w:rPr>
        <w:t>　　第三节 手机用液晶模块出口价格预测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2020-2025年中国手机用液晶模块产业重点区域运行分析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2020-2025年华东地区手机用液晶模块行业运行情况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一、华东地区手机用液晶模块行业产销分析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二、华东地区手机用液晶模块行业盈利能力分析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三、华东地区手机用液晶模块行业偿债能力分析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四、华东地区手机用液晶模块行业营运能力分析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2020-2025年华南地区手机用液晶模块行业运行情况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一、华南地区手机用液晶模块行业产销分析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二、华南地区手机用液晶模块行业盈利能力分析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三、华南地区手机用液晶模块行业偿债能力分析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四、华南地区手机用液晶模块行业营运能力分析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2020-2025年华中地区手机用液晶模块行业运行情况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一、华中地区手机用液晶模块行业产销分析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二、华中地区手机用液晶模块行业盈利能力分析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三、华中地区手机用液晶模块行业偿债能力分析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四、华中地区手机用液晶模块行业营运能力分析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2020-2025年华北地区手机用液晶模块行业运行情况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一、华北地区手机用液晶模块行业产销分析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二、华北地区手机用液晶模块行业盈利能力分析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三、华北地区手机用液晶模块行业偿债能力分析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四、华北地区手机用液晶模块行业营运能力分析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2020-2025年西北地区手机用液晶模块行业运行情况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一、西北地区手机用液晶模块行业产销分析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二、西北地区手机用液晶模块行业盈利能力分析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三、西北地区手机用液晶模块行业偿债能力分析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四、西北地区手机用液晶模块行业营运能力分析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2020-2025年西南地区手机用液晶模块行业运行情况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一、西南地区手机用液晶模块行业产销分析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二、西南地区手机用液晶模块行业盈利能力分析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三、西南地区手机用液晶模块行业偿债能力分析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四、西南地区手机用液晶模块行业营运能力分析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2020-2025年东北地区手机用液晶模块行业运行情况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一、东北地区手机用液晶模块行业产销分析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二、东北地区手机用液晶模块行业盈利能力分析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三、东北地区手机用液晶模块行业偿债能力分析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四、东北地区手机用液晶模块行业营运能力分析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2025年中国手机用液晶模块行业市场竞争格局分析</w:t>
      </w:r>
      <w:r>
        <w:rPr>
          <w:rFonts w:hint="eastAsia"/>
        </w:rPr>
        <w:br/>
      </w:r>
      <w:r>
        <w:rPr>
          <w:rFonts w:hint="eastAsia"/>
        </w:rPr>
        <w:t>　　第一节 手机用液晶模块行业主要竞争因素分析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手机用液晶模块企业国际竞争力比较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手机用液晶模块行业竞争格局分析</w:t>
      </w:r>
      <w:r>
        <w:rPr>
          <w:rFonts w:hint="eastAsia"/>
        </w:rPr>
        <w:br/>
      </w:r>
      <w:r>
        <w:rPr>
          <w:rFonts w:hint="eastAsia"/>
        </w:rPr>
        <w:t>　　第四节 手机用液晶模块行业竞争策略分析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2025年中国手机用液晶模块行业重点企业竞争力分析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深圳晶华显示器材有限公司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苏州光宝康电子有限公司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鞍山亚世光电有限公司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无锡夏普电子元器件有限公司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金融危机下中国手机用液晶模块行业投资分析及建议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二、手机用液晶模块行业企业在危机中的竞争优势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手机用液晶模块行业发展趋势与投资战略研究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手机用液晶模块市场发展潜力分析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中智-林：济研：手机用液晶模块行业发展趋势分析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2020-2025年我国手机用液晶模块行业产值及增长情况 ？</w:t>
      </w:r>
      <w:r>
        <w:rPr>
          <w:rFonts w:hint="eastAsia"/>
        </w:rPr>
        <w:br/>
      </w:r>
      <w:r>
        <w:rPr>
          <w:rFonts w:hint="eastAsia"/>
        </w:rPr>
        <w:t>　　图表 2 2020-2025年我国手机用液晶模块行业产值及增长对比 ？</w:t>
      </w:r>
      <w:r>
        <w:rPr>
          <w:rFonts w:hint="eastAsia"/>
        </w:rPr>
        <w:br/>
      </w:r>
      <w:r>
        <w:rPr>
          <w:rFonts w:hint="eastAsia"/>
        </w:rPr>
        <w:t>　　图表 3 2020-2025年我国手机用液晶模块行业需求及增长情况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2020-2025年我国手机用液晶模块行业需求及增长对比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2020-2025年我国手机用液晶模块行业销售毛利率及增长情况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2020-2025年我国手机用液晶模块行业资产负债率及增长情况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2020-2025年我国手机用液晶模块行业资产负债率及增长对比图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11 2020-2025年我国手机用液晶模块行业资产周转率及增长情况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2020-2025年我国手机用液晶模块行业资产周转率及增长对比图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19 2020-2025年华东地区手机用液晶模块行业盈利能力对比图</w:t>
      </w:r>
      <w:r>
        <w:rPr>
          <w:rFonts w:hint="eastAsia"/>
        </w:rPr>
        <w:br/>
      </w:r>
      <w:r>
        <w:rPr>
          <w:rFonts w:hint="eastAsia"/>
        </w:rPr>
        <w:t>　　图表 20 2020-2025年华东地区手机用液晶模块行业资产负债率对比图</w:t>
      </w:r>
      <w:r>
        <w:rPr>
          <w:rFonts w:hint="eastAsia"/>
        </w:rPr>
        <w:br/>
      </w:r>
      <w:r>
        <w:rPr>
          <w:rFonts w:hint="eastAsia"/>
        </w:rPr>
        <w:t>　　图表 21 2020-2025年华东地区手机用液晶模块行业负债与所有者权益比率对比图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 2020-2025年华东地区手机用液晶模块行业营运能力对比图</w:t>
      </w:r>
      <w:r>
        <w:rPr>
          <w:rFonts w:hint="eastAsia"/>
        </w:rPr>
        <w:br/>
      </w:r>
      <w:r>
        <w:rPr>
          <w:rFonts w:hint="eastAsia"/>
        </w:rPr>
        <w:t>　　图表 23 2020-2025年华南地区手机用液晶模块行业盈利能力对比图</w:t>
      </w:r>
      <w:r>
        <w:rPr>
          <w:rFonts w:hint="eastAsia"/>
        </w:rPr>
        <w:br/>
      </w:r>
      <w:r>
        <w:rPr>
          <w:rFonts w:hint="eastAsia"/>
        </w:rPr>
        <w:t>　　图表 24 2020-2025年华南地区手机用液晶模块行业资产负债率对比图</w:t>
      </w:r>
      <w:r>
        <w:rPr>
          <w:rFonts w:hint="eastAsia"/>
        </w:rPr>
        <w:br/>
      </w:r>
      <w:r>
        <w:rPr>
          <w:rFonts w:hint="eastAsia"/>
        </w:rPr>
        <w:t>　　图表 27 2020-2025年华中地区手机用液晶模块行业盈利能力对比图</w:t>
      </w:r>
      <w:r>
        <w:rPr>
          <w:rFonts w:hint="eastAsia"/>
        </w:rPr>
        <w:br/>
      </w:r>
      <w:r>
        <w:rPr>
          <w:rFonts w:hint="eastAsia"/>
        </w:rPr>
        <w:t>　　图表 29 2020-2025年华中地区手机用液晶模块行业负债与所有者权益比率对比图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 2020-2025年华中地区手机用液晶模块行业营运能力对比图</w:t>
      </w:r>
      <w:r>
        <w:rPr>
          <w:rFonts w:hint="eastAsia"/>
        </w:rPr>
        <w:br/>
      </w:r>
      <w:r>
        <w:rPr>
          <w:rFonts w:hint="eastAsia"/>
        </w:rPr>
        <w:t>　　图表 31 2020-2025年华北地区手机用液晶模块行业盈利能力对比图</w:t>
      </w:r>
      <w:r>
        <w:rPr>
          <w:rFonts w:hint="eastAsia"/>
        </w:rPr>
        <w:br/>
      </w:r>
      <w:r>
        <w:rPr>
          <w:rFonts w:hint="eastAsia"/>
        </w:rPr>
        <w:t>　　图表 32 2020-2025年华北地区手机用液晶模块行业资产负债率对比图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2020-2025年华北地区手机用液晶模块行业负债与所有者权益比率对比图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2020-2025年华北地区手机用液晶模块行业营运能力对比图</w:t>
      </w:r>
      <w:r>
        <w:rPr>
          <w:rFonts w:hint="eastAsia"/>
        </w:rPr>
        <w:br/>
      </w:r>
      <w:r>
        <w:rPr>
          <w:rFonts w:hint="eastAsia"/>
        </w:rPr>
        <w:t>　　图表 37 2020-2025年西北地区手机用液晶模块行业负债与所有者权益比率对比图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39 2020-2025年西南地区手机用液晶模块行业盈利能力对比图</w:t>
      </w:r>
      <w:r>
        <w:rPr>
          <w:rFonts w:hint="eastAsia"/>
        </w:rPr>
        <w:br/>
      </w:r>
      <w:r>
        <w:rPr>
          <w:rFonts w:hint="eastAsia"/>
        </w:rPr>
        <w:t>　　图表 40 2020-2025年西南地区手机用液晶模块行业资产负债率对比图</w:t>
      </w:r>
      <w:r>
        <w:rPr>
          <w:rFonts w:hint="eastAsia"/>
        </w:rPr>
        <w:br/>
      </w:r>
      <w:r>
        <w:rPr>
          <w:rFonts w:hint="eastAsia"/>
        </w:rPr>
        <w:t>　　图表 41 2020-2025年西南地区手机用液晶模块行业负债与所有者权益比率对比图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42 2020-2025年西南地区手机用液晶模块行业营运能力对比图</w:t>
      </w:r>
      <w:r>
        <w:rPr>
          <w:rFonts w:hint="eastAsia"/>
        </w:rPr>
        <w:br/>
      </w:r>
      <w:r>
        <w:rPr>
          <w:rFonts w:hint="eastAsia"/>
        </w:rPr>
        <w:t>　　图表 43 2020-2025年东北地区手机用液晶模块行业盈利能力对比图</w:t>
      </w:r>
      <w:r>
        <w:rPr>
          <w:rFonts w:hint="eastAsia"/>
        </w:rPr>
        <w:br/>
      </w:r>
      <w:r>
        <w:rPr>
          <w:rFonts w:hint="eastAsia"/>
        </w:rPr>
        <w:t>　　图表 44 2020-2025年东北地区手机用液晶模块行业资产负债率对比图</w:t>
      </w:r>
      <w:r>
        <w:rPr>
          <w:rFonts w:hint="eastAsia"/>
        </w:rPr>
        <w:br/>
      </w:r>
      <w:r>
        <w:rPr>
          <w:rFonts w:hint="eastAsia"/>
        </w:rPr>
        <w:t>　　图表 47 近3年深圳晶华显示器材有限公司资产负债率变化情况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近3年深圳晶华显示器材有限公司产权比率变化情况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近3年深圳晶华显示器材有限公司固定资产周转次数情况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近3年深圳晶华显示器材有限公司流动资产周转次数变化情况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近3年深圳晶华显示器材有限公司总资产周转次数变化情况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近3年深圳晶华显示器材有限公司销售毛利率变化情况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近3年信利半导体有限公司资产负债率变化情况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近3年信利半导体有限公司产权比率变化情况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近3年信利半导体有限公司已获利息倍数变化情况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近3年信利半导体有限公司固定资产周转次数情况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近3年信利半导体有限公司流动资产周转次数变化情况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近3年信利半导体有限公司总资产周转次数变化情况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近3年信利半导体有限公司销售毛利率变化情况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近3年苏州光宝康电子有限公司资产负债率变化情况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近3年苏州光宝康电子有限公司产权比率变化情况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近3年苏州光宝康电子有限公司已获利息倍数变化情况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近3年苏州光宝康电子有限公司固定资产周转次数情况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近3年苏州光宝康电子有限公司流动资产周转次数变化情况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近3年苏州光宝康电子有限公司总资产周转次数变化情况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近3年苏州光宝康电子有限公司销售毛利率变化情况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近3年鞍山亚世光电有限公司资产负债率变化情况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近3年鞍山亚世光电有限公司产权比率变化情况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近3年鞍山亚世光电有限公司已获利息倍数变化情况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近3年鞍山亚世光电有限公司固定资产周转次数情况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近3年鞍山亚世光电有限公司流动资产周转次数变化情况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近3年鞍山亚世光电有限公司总资产周转次数变化情况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近3年鞍山亚世光电有限公司销售毛利率变化情况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近3年无锡夏普电子元器件有限公司资产负债率变化情况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近3年无锡夏普电子元器件有限公司产权比率变化情况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近3年无锡夏普电子元器件有限公司已获利息倍数变化情况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近3年无锡夏普电子元器件有限公司固定资产周转次数情况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近3年无锡夏普电子元器件有限公司流动资产周转次数变化情况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近3年无锡夏普电子元器件有限公司总资产周转次数变化情况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近3年无锡夏普电子元器件有限公司销售毛利率变化情况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中国各个城市级别手机市场保有率</w:t>
      </w:r>
      <w:r>
        <w:rPr>
          <w:rFonts w:hint="eastAsia"/>
        </w:rPr>
        <w:br/>
      </w:r>
      <w:r>
        <w:rPr>
          <w:rFonts w:hint="eastAsia"/>
        </w:rPr>
        <w:t>　　表格 1 2025-2031年我国手机用液晶模块行业进口额预测结果</w:t>
      </w:r>
      <w:r>
        <w:rPr>
          <w:rFonts w:hint="eastAsia"/>
        </w:rPr>
        <w:br/>
      </w:r>
      <w:r>
        <w:rPr>
          <w:rFonts w:hint="eastAsia"/>
        </w:rPr>
        <w:t>　　表格 2 2025-2031年我国手机用液晶模块行业出口额预测结果</w:t>
      </w:r>
      <w:r>
        <w:rPr>
          <w:rFonts w:hint="eastAsia"/>
        </w:rPr>
        <w:br/>
      </w:r>
      <w:r>
        <w:rPr>
          <w:rFonts w:hint="eastAsia"/>
        </w:rPr>
        <w:t>　　表格 3 2020-2025年同期华东地区手机用液晶模块行业产销能力</w:t>
      </w:r>
      <w:r>
        <w:rPr>
          <w:rFonts w:hint="eastAsia"/>
        </w:rPr>
        <w:br/>
      </w:r>
      <w:r>
        <w:rPr>
          <w:rFonts w:hint="eastAsia"/>
        </w:rPr>
        <w:t>　　表格 4 2020-2025年华东地区手机用液晶模块行业盈利能力表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2020-2025年同期华南地区手机用液晶模块行业产销能力</w:t>
      </w:r>
      <w:r>
        <w:rPr>
          <w:rFonts w:hint="eastAsia"/>
        </w:rPr>
        <w:br/>
      </w:r>
      <w:r>
        <w:rPr>
          <w:rFonts w:hint="eastAsia"/>
        </w:rPr>
        <w:t>　　表格 9 2020-2025年华南地区手机用液晶模块行业偿债能力表</w:t>
      </w:r>
      <w:r>
        <w:rPr>
          <w:rFonts w:hint="eastAsia"/>
        </w:rPr>
        <w:br/>
      </w:r>
      <w:r>
        <w:rPr>
          <w:rFonts w:hint="eastAsia"/>
        </w:rPr>
        <w:t>　　表格 10 2020-2025年华南地区手机用液晶模块行业营运能力表</w:t>
      </w:r>
      <w:r>
        <w:rPr>
          <w:rFonts w:hint="eastAsia"/>
        </w:rPr>
        <w:br/>
      </w:r>
      <w:r>
        <w:rPr>
          <w:rFonts w:hint="eastAsia"/>
        </w:rPr>
        <w:t>　　表格 11 2020-2025年同期华中地区手机用液晶模块行业产销能力</w:t>
      </w:r>
      <w:r>
        <w:rPr>
          <w:rFonts w:hint="eastAsia"/>
        </w:rPr>
        <w:br/>
      </w:r>
      <w:r>
        <w:rPr>
          <w:rFonts w:hint="eastAsia"/>
        </w:rPr>
        <w:t>　　表格 12 2020-2025年华中地区手机用液晶模块行业盈利能力表</w:t>
      </w:r>
      <w:r>
        <w:rPr>
          <w:rFonts w:hint="eastAsia"/>
        </w:rPr>
        <w:br/>
      </w:r>
      <w:r>
        <w:rPr>
          <w:rFonts w:hint="eastAsia"/>
        </w:rPr>
        <w:t>　　表格 19 2020-2025年同期西北地区手机用液晶模块行业产销能力</w:t>
      </w:r>
      <w:r>
        <w:rPr>
          <w:rFonts w:hint="eastAsia"/>
        </w:rPr>
        <w:br/>
      </w:r>
      <w:r>
        <w:rPr>
          <w:rFonts w:hint="eastAsia"/>
        </w:rPr>
        <w:t>　　表格 20 2020-2025年西北地区手机用液晶模块行业盈利能力表</w:t>
      </w:r>
      <w:r>
        <w:rPr>
          <w:rFonts w:hint="eastAsia"/>
        </w:rPr>
        <w:br/>
      </w:r>
      <w:r>
        <w:rPr>
          <w:rFonts w:hint="eastAsia"/>
        </w:rPr>
        <w:t>　　表格 21 2020-2025年西北地区手机用液晶模块行业偿债能力表</w:t>
      </w:r>
      <w:r>
        <w:rPr>
          <w:rFonts w:hint="eastAsia"/>
        </w:rPr>
        <w:br/>
      </w:r>
      <w:r>
        <w:rPr>
          <w:rFonts w:hint="eastAsia"/>
        </w:rPr>
        <w:t>　　表格 22 2020-2025年西北地区手机用液晶模块行业营运能力表</w:t>
      </w:r>
      <w:r>
        <w:rPr>
          <w:rFonts w:hint="eastAsia"/>
        </w:rPr>
        <w:br/>
      </w:r>
      <w:r>
        <w:rPr>
          <w:rFonts w:hint="eastAsia"/>
        </w:rPr>
        <w:t>　　表格 23 2020-2025年同期西南地区手机用液晶模块行业产销能力</w:t>
      </w:r>
      <w:r>
        <w:rPr>
          <w:rFonts w:hint="eastAsia"/>
        </w:rPr>
        <w:br/>
      </w:r>
      <w:r>
        <w:rPr>
          <w:rFonts w:hint="eastAsia"/>
        </w:rPr>
        <w:t>　　表格 24 2020-2025年西南地区手机用液晶模块行业盈利能力表</w:t>
      </w:r>
      <w:r>
        <w:rPr>
          <w:rFonts w:hint="eastAsia"/>
        </w:rPr>
        <w:br/>
      </w:r>
      <w:r>
        <w:rPr>
          <w:rFonts w:hint="eastAsia"/>
        </w:rPr>
        <w:t>　　表格 27 2020-2025年同期东北地区手机用液晶模块行业产销能力</w:t>
      </w:r>
      <w:r>
        <w:rPr>
          <w:rFonts w:hint="eastAsia"/>
        </w:rPr>
        <w:br/>
      </w:r>
      <w:r>
        <w:rPr>
          <w:rFonts w:hint="eastAsia"/>
        </w:rPr>
        <w:t>　　表格 29 2020-2025年东北地区手机用液晶模块行业偿债能力表</w:t>
      </w:r>
      <w:r>
        <w:rPr>
          <w:rFonts w:hint="eastAsia"/>
        </w:rPr>
        <w:br/>
      </w:r>
      <w:r>
        <w:rPr>
          <w:rFonts w:hint="eastAsia"/>
        </w:rPr>
        <w:t>　　表格 30 2020-2025年东北地区手机用液晶模块行业营运能力表</w:t>
      </w:r>
      <w:r>
        <w:rPr>
          <w:rFonts w:hint="eastAsia"/>
        </w:rPr>
        <w:br/>
      </w:r>
      <w:r>
        <w:rPr>
          <w:rFonts w:hint="eastAsia"/>
        </w:rPr>
        <w:t>　　表格 31 近4年深圳晶华显示器材有限公司资产负债率变化情况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近4年深圳晶华显示器材有限公司产权比率变化情况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近4年深圳晶华显示器材有限公司固定资产周转次数情况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近4年深圳晶华显示器材有限公司流动资产周转次数变化情况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近4年深圳晶华显示器材有限公司总资产周转次数变化情况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近4年深圳晶华显示器材有限公司销售毛利率变化情况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近4年信利半导体有限公司资产负债率变化情况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近4年信利半导体有限公司产权比率变化情况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近4年信利半导体有限公司已获利息倍数变化情况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40 近4年信利半导体有限公司固定资产周转次数情况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近4年信利半导体有限公司流动资产周转次数变化情况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近4年信利半导体有限公司总资产周转次数变化情况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近4年信利半导体有限公司销售毛利率变化情况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近4年苏州光宝康电子有限公司资产负债率变化情况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近4年苏州光宝康电子有限公司产权比率变化情况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近4年苏州光宝康电子有限公司已获利息倍数变化情况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47 近4年苏州光宝康电子有限公司固定资产周转次数情况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近4年苏州光宝康电子有限公司流动资产周转次数变化情况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近4年苏州光宝康电子有限公司总资产周转次数变化情况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近4年苏州光宝康电子有限公司销售毛利率变化情况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近4年鞍山亚世光电有限公司资产负债率变化情况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近4年鞍山亚世光电有限公司产权比率变化情况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近4年鞍山亚世光电有限公司已获利息倍数变化情况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54 近4年鞍山亚世光电有限公司固定资产周转次数情况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近4年鞍山亚世光电有限公司流动资产周转次数变化情况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近4年鞍山亚世光电有限公司总资产周转次数变化情况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近4年鞍山亚世光电有限公司销售毛利率变化情况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近4年无锡夏普电子元器件有限公司资产负债率变化情况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近4年无锡夏普电子元器件有限公司产权比率变化情况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近4年无锡夏普电子元器件有限公司已获利息倍数变化情况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61 近4年无锡夏普电子元器件有限公司固定资产周转次数情况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近4年无锡夏普电子元器件有限公司流动资产周转次数变化情况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近4年无锡夏普电子元器件有限公司总资产周转次数变化情况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近4年无锡夏普电子元器件有限公司销售毛利率变化情况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aa479eec9484b" w:history="1">
        <w:r>
          <w:rPr>
            <w:rStyle w:val="Hyperlink"/>
          </w:rPr>
          <w:t>中国手机用液晶模块行业现状分析与发展前景研究报告（2025年版）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aa479eec9484b" w:history="1">
        <w:r>
          <w:rPr>
            <w:rStyle w:val="Hyperlink"/>
          </w:rPr>
          <w:t>https://www.20087.com/6/99/ShouJiYongYeJingMoKuaiShiChangXuQiuFenXiYuCe.html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热点：手机互传怎么用、手机用液晶模块好不好、目前什么手机最好用、手机液晶模组、手机一般用几年、手机液晶模组生产厂家、手机主板模块组成及功能、手机液晶板、哪个手机好用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99ad956064816" w:history="1">
      <w:r>
        <w:rPr>
          <w:rStyle w:val="Hyperlink"/>
        </w:rPr>
        <w:t>中国手机用液晶模块行业现状分析与发展前景研究报告（2025年版）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ouJiYongYeJingMoKuaiShiChangXuQiuFenXiYuCe.html" TargetMode="External" Id="R27baa479eec9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ouJiYongYeJingMoKuaiShiChangXuQiuFenXiYuCe.html" TargetMode="External" Id="Ra8f99ad95606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2024-11-07T02:07:00Z</dcterms:created>
  <dcterms:modified xsi:type="dcterms:W3CDTF">2024-11-07T03:07:00Z</dcterms:modified>
  <dc:subject>中国手机用液晶模块行业现状分析与发展前景研究报告（2025年版）</dc:subject>
  <dc:title>中国手机用液晶模块行业现状分析与发展前景研究报告（2025年版）</dc:title>
  <cp:keywords>中国手机用液晶模块行业现状分析与发展前景研究报告（2025年版）</cp:keywords>
  <dc:description>中国手机用液晶模块行业现状分析与发展前景研究报告（2025年版）</dc:description>
</cp:coreProperties>
</file>