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fb6ff761042c8" w:history="1">
              <w:r>
                <w:rPr>
                  <w:rStyle w:val="Hyperlink"/>
                </w:rPr>
                <w:t>中国电脑游戏周边产品市场调研与发展趋势预测报告（2024年）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fb6ff761042c8" w:history="1">
              <w:r>
                <w:rPr>
                  <w:rStyle w:val="Hyperlink"/>
                </w:rPr>
                <w:t>中国电脑游戏周边产品市场调研与发展趋势预测报告（2024年）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fb6ff761042c8" w:history="1">
                <w:r>
                  <w:rPr>
                    <w:rStyle w:val="Hyperlink"/>
                  </w:rPr>
                  <w:t>https://www.20087.com/6/79/DianNaoYouXiZhouBianChanPinWeiLa.html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游戏周边产品市场与电子竞技行业的繁荣密切相关，包括高性能的游戏鼠标、键盘、耳机和游戏椅等。近年来，随着电竞赛事的全球流行和游戏文化的普及，游戏周边产品市场迎来了快速增长。产品设计更加注重人体工程学和个性化，以提升玩家的舒适度和游戏体验。同时，智能互联技术的应用，如RGB灯光同步和云配置保存，增强了产品的互动性和个性化设置。</w:t>
      </w:r>
      <w:r>
        <w:rPr>
          <w:rFonts w:hint="eastAsia"/>
        </w:rPr>
        <w:br/>
      </w:r>
      <w:r>
        <w:rPr>
          <w:rFonts w:hint="eastAsia"/>
        </w:rPr>
        <w:t>　　未来，电脑游戏周边产品将更加智能化和定制化。智能化方面，产品将集成更多传感器和AI技术，如通过心率监测调整游戏难度，或通过语音识别控制游戏菜单。定制化方面，3D打印技术的应用将使用户能够设计和生产个性化外观的游戏配件，满足玩家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fb6ff761042c8" w:history="1">
        <w:r>
          <w:rPr>
            <w:rStyle w:val="Hyperlink"/>
          </w:rPr>
          <w:t>中国电脑游戏周边产品市场调研与发展趋势预测报告（2024年）</w:t>
        </w:r>
      </w:hyperlink>
      <w:r>
        <w:rPr>
          <w:rFonts w:hint="eastAsia"/>
        </w:rPr>
        <w:t>》深入剖析了当前电脑游戏周边产品行业的现状，全面梳理了电脑游戏周边产品市场需求、市场规模、产业链结构以及价格体系。电脑游戏周边产品报告探讨了电脑游戏周边产品各细分市场的特点，展望了市场前景与发展趋势，并基于权威数据进行了科学预测。同时，电脑游戏周边产品报告还对品牌竞争格局、市场集中度、重点企业运营状况进行了客观分析，指出了行业面临的风险与机遇。电脑游戏周边产品报告旨在为电脑游戏周边产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中国电脑游戏周边产品行业发展环境分析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中国电脑游戏周边产品行业宏观环境分析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中国电脑游戏周边产品行业政策环境分析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一、中国电脑游戏周边产品行业监管体制</w:t>
      </w:r>
      <w:r>
        <w:rPr>
          <w:rFonts w:hint="eastAsia"/>
        </w:rPr>
        <w:br/>
      </w:r>
      <w:r>
        <w:rPr>
          <w:rFonts w:hint="eastAsia"/>
        </w:rPr>
        <w:t>　　　　二、中国电脑游戏周边产品行业政策法规</w:t>
      </w:r>
      <w:r>
        <w:rPr>
          <w:rFonts w:hint="eastAsia"/>
        </w:rPr>
        <w:br/>
      </w:r>
      <w:r>
        <w:rPr>
          <w:rFonts w:hint="eastAsia"/>
        </w:rPr>
        <w:t>　　　　三、中国电脑游戏周边产品出口政策分析</w:t>
      </w:r>
      <w:r>
        <w:rPr>
          <w:rFonts w:hint="eastAsia"/>
        </w:rPr>
        <w:br/>
      </w:r>
      <w:r>
        <w:rPr>
          <w:rFonts w:hint="eastAsia"/>
        </w:rPr>
        <w:t>　　第三节 中国电脑游戏周边产品行业社会环境分析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一、中国网民规模分析</w:t>
      </w:r>
      <w:r>
        <w:rPr>
          <w:rFonts w:hint="eastAsia"/>
        </w:rPr>
        <w:br/>
      </w:r>
      <w:r>
        <w:rPr>
          <w:rFonts w:hint="eastAsia"/>
        </w:rPr>
        <w:t>　　　　二、中国网吧规模分析</w:t>
      </w:r>
      <w:r>
        <w:rPr>
          <w:rFonts w:hint="eastAsia"/>
        </w:rPr>
        <w:br/>
      </w:r>
      <w:r>
        <w:rPr>
          <w:rFonts w:hint="eastAsia"/>
        </w:rPr>
        <w:t>　　　　三、中国家庭电脑拥有量增长分析</w:t>
      </w:r>
      <w:r>
        <w:rPr>
          <w:rFonts w:hint="eastAsia"/>
        </w:rPr>
        <w:br/>
      </w:r>
      <w:r>
        <w:rPr>
          <w:rFonts w:hint="eastAsia"/>
        </w:rPr>
        <w:t>　　第四节 电脑游戏周边产品行业波特五力模型分析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一、行业竞争分析</w:t>
      </w:r>
      <w:r>
        <w:rPr>
          <w:rFonts w:hint="eastAsia"/>
        </w:rPr>
        <w:br/>
      </w:r>
      <w:r>
        <w:rPr>
          <w:rFonts w:hint="eastAsia"/>
        </w:rPr>
        <w:t>　　　　二、新进入者威胁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中国电脑游戏周边产品行业特征分析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中国电脑游戏周边产品行业市场规模分析及预测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中国电脑游戏周边产品基本情况</w:t>
      </w:r>
      <w:r>
        <w:rPr>
          <w:rFonts w:hint="eastAsia"/>
        </w:rPr>
        <w:br/>
      </w:r>
      <w:r>
        <w:rPr>
          <w:rFonts w:hint="eastAsia"/>
        </w:rPr>
        <w:t>　　第二节 中国电脑游戏周边产品市场规模分析</w:t>
      </w:r>
      <w:r>
        <w:rPr>
          <w:rFonts w:hint="eastAsia"/>
        </w:rPr>
        <w:br/>
      </w:r>
      <w:r>
        <w:rPr>
          <w:rFonts w:hint="eastAsia"/>
        </w:rPr>
        <w:t>　　第三节 中国电脑游戏周边产品区域市场规模分析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2024-2030年中国电脑游戏周边产品市场规模预测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中国电脑游戏周边产品需求与消费状况分析及预测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中国电脑游戏周边产品消费者消费偏好调查分析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中国电脑游戏周边产品消费者对其价格的敏感度分析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中国电脑游戏周边产品发展情况分析</w:t>
      </w:r>
      <w:r>
        <w:rPr>
          <w:rFonts w:hint="eastAsia"/>
        </w:rPr>
        <w:br/>
      </w:r>
      <w:r>
        <w:rPr>
          <w:rFonts w:hint="eastAsia"/>
        </w:rPr>
        <w:t>　　第四节 中国电脑游戏周边上游市场发展分析</w:t>
      </w:r>
      <w:r>
        <w:rPr>
          <w:rFonts w:hint="eastAsia"/>
        </w:rPr>
        <w:br/>
      </w:r>
      <w:r>
        <w:rPr>
          <w:rFonts w:hint="eastAsia"/>
        </w:rPr>
        <w:t>　　第五节 中国电脑游戏周边下游市场发展分析</w:t>
      </w:r>
      <w:r>
        <w:rPr>
          <w:rFonts w:hint="eastAsia"/>
        </w:rPr>
        <w:br/>
      </w:r>
      <w:r>
        <w:rPr>
          <w:rFonts w:hint="eastAsia"/>
        </w:rPr>
        <w:t>　　第六节 2024-2030年中国电脑游戏周边产品需求预测分析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中国电脑游戏周边产品行业市场价格分析及预测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中国电脑游戏周边产品行业平均价格趋向分析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2024-2030年中国电脑游戏周边产品行业价格趋向预测分析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中国电脑游戏周边产品进出口状况分析</w:t>
      </w:r>
      <w:r>
        <w:rPr>
          <w:rFonts w:hint="eastAsia"/>
        </w:rPr>
        <w:br/>
      </w:r>
      <w:r>
        <w:rPr>
          <w:rFonts w:hint="eastAsia"/>
        </w:rPr>
        <w:t>　　　　一、中国键盘进口分析</w:t>
      </w:r>
      <w:r>
        <w:rPr>
          <w:rFonts w:hint="eastAsia"/>
        </w:rPr>
        <w:br/>
      </w:r>
      <w:r>
        <w:rPr>
          <w:rFonts w:hint="eastAsia"/>
        </w:rPr>
        <w:t>　　　　二、中国键盘出口分析</w:t>
      </w:r>
      <w:r>
        <w:rPr>
          <w:rFonts w:hint="eastAsia"/>
        </w:rPr>
        <w:br/>
      </w:r>
      <w:r>
        <w:rPr>
          <w:rFonts w:hint="eastAsia"/>
        </w:rPr>
        <w:t>　　　　三、中国键盘进出口均价分析</w:t>
      </w:r>
      <w:r>
        <w:rPr>
          <w:rFonts w:hint="eastAsia"/>
        </w:rPr>
        <w:br/>
      </w:r>
      <w:r>
        <w:rPr>
          <w:rFonts w:hint="eastAsia"/>
        </w:rPr>
        <w:t>　　　　四、中国键盘进出口流向分析</w:t>
      </w:r>
      <w:r>
        <w:rPr>
          <w:rFonts w:hint="eastAsia"/>
        </w:rPr>
        <w:br/>
      </w:r>
      <w:r>
        <w:rPr>
          <w:rFonts w:hint="eastAsia"/>
        </w:rPr>
        <w:t>　　　　五、中国键盘进出口省市分析</w:t>
      </w:r>
      <w:r>
        <w:rPr>
          <w:rFonts w:hint="eastAsia"/>
        </w:rPr>
        <w:br/>
      </w:r>
      <w:r>
        <w:rPr>
          <w:rFonts w:hint="eastAsia"/>
        </w:rPr>
        <w:t>　　　　一、中国鼠标器进口分析</w:t>
      </w:r>
      <w:r>
        <w:rPr>
          <w:rFonts w:hint="eastAsia"/>
        </w:rPr>
        <w:br/>
      </w:r>
      <w:r>
        <w:rPr>
          <w:rFonts w:hint="eastAsia"/>
        </w:rPr>
        <w:t>　　　　二、中国鼠标器出口分析</w:t>
      </w:r>
      <w:r>
        <w:rPr>
          <w:rFonts w:hint="eastAsia"/>
        </w:rPr>
        <w:br/>
      </w:r>
      <w:r>
        <w:rPr>
          <w:rFonts w:hint="eastAsia"/>
        </w:rPr>
        <w:t>　　　　三、中国鼠标器进出口均价分析</w:t>
      </w:r>
      <w:r>
        <w:rPr>
          <w:rFonts w:hint="eastAsia"/>
        </w:rPr>
        <w:br/>
      </w:r>
      <w:r>
        <w:rPr>
          <w:rFonts w:hint="eastAsia"/>
        </w:rPr>
        <w:t>　　　　四、中国鼠标器进出口流向分析</w:t>
      </w:r>
      <w:r>
        <w:rPr>
          <w:rFonts w:hint="eastAsia"/>
        </w:rPr>
        <w:br/>
      </w:r>
      <w:r>
        <w:rPr>
          <w:rFonts w:hint="eastAsia"/>
        </w:rPr>
        <w:t>　　　　五、中国鼠标器进出口省市分析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中国电脑游戏周边产品行业产品技术发展分析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当前中国电脑游戏周边产品技术发展现状</w:t>
      </w:r>
      <w:r>
        <w:rPr>
          <w:rFonts w:hint="eastAsia"/>
        </w:rPr>
        <w:br/>
      </w:r>
      <w:r>
        <w:rPr>
          <w:rFonts w:hint="eastAsia"/>
        </w:rPr>
        <w:t>　　　　一、2.4G无线技术</w:t>
      </w:r>
      <w:r>
        <w:rPr>
          <w:rFonts w:hint="eastAsia"/>
        </w:rPr>
        <w:br/>
      </w:r>
      <w:r>
        <w:rPr>
          <w:rFonts w:hint="eastAsia"/>
        </w:rPr>
        <w:t>　　　　二、激光寻迹技术</w:t>
      </w:r>
      <w:r>
        <w:rPr>
          <w:rFonts w:hint="eastAsia"/>
        </w:rPr>
        <w:br/>
      </w:r>
      <w:r>
        <w:rPr>
          <w:rFonts w:hint="eastAsia"/>
        </w:rPr>
        <w:t>　　　　三、智能跳频技术</w:t>
      </w:r>
      <w:r>
        <w:rPr>
          <w:rFonts w:hint="eastAsia"/>
        </w:rPr>
        <w:br/>
      </w:r>
      <w:r>
        <w:rPr>
          <w:rFonts w:hint="eastAsia"/>
        </w:rPr>
        <w:t>　　　　四、免对码智能连接技术</w:t>
      </w:r>
      <w:r>
        <w:rPr>
          <w:rFonts w:hint="eastAsia"/>
        </w:rPr>
        <w:br/>
      </w:r>
      <w:r>
        <w:rPr>
          <w:rFonts w:hint="eastAsia"/>
        </w:rPr>
        <w:t>　　第二节 中国电脑游戏周边产品技术成熟度分析</w:t>
      </w:r>
      <w:r>
        <w:rPr>
          <w:rFonts w:hint="eastAsia"/>
        </w:rPr>
        <w:br/>
      </w:r>
      <w:r>
        <w:rPr>
          <w:rFonts w:hint="eastAsia"/>
        </w:rPr>
        <w:t>　　　　一、蓝牙技术</w:t>
      </w:r>
      <w:r>
        <w:rPr>
          <w:rFonts w:hint="eastAsia"/>
        </w:rPr>
        <w:br/>
      </w:r>
      <w:r>
        <w:rPr>
          <w:rFonts w:hint="eastAsia"/>
        </w:rPr>
        <w:t>　　　　二、IC芯片技术</w:t>
      </w:r>
      <w:r>
        <w:rPr>
          <w:rFonts w:hint="eastAsia"/>
        </w:rPr>
        <w:br/>
      </w:r>
      <w:r>
        <w:rPr>
          <w:rFonts w:hint="eastAsia"/>
        </w:rPr>
        <w:t>　　　　三、机械键盘技术</w:t>
      </w:r>
      <w:r>
        <w:rPr>
          <w:rFonts w:hint="eastAsia"/>
        </w:rPr>
        <w:br/>
      </w:r>
      <w:r>
        <w:rPr>
          <w:rFonts w:hint="eastAsia"/>
        </w:rPr>
        <w:t>　　第三节 中外电脑游戏周边产品技术差距及产生差距的主要原因分析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中国电脑游戏周边产品技术趋势分析</w:t>
      </w:r>
      <w:r>
        <w:rPr>
          <w:rFonts w:hint="eastAsia"/>
        </w:rPr>
        <w:br/>
      </w:r>
      <w:r>
        <w:rPr>
          <w:rFonts w:hint="eastAsia"/>
        </w:rPr>
        <w:t>　　　　一、2.4G技术实现多通道链接</w:t>
      </w:r>
      <w:r>
        <w:rPr>
          <w:rFonts w:hint="eastAsia"/>
        </w:rPr>
        <w:br/>
      </w:r>
      <w:r>
        <w:rPr>
          <w:rFonts w:hint="eastAsia"/>
        </w:rPr>
        <w:t>　　　　二、空中鼠标推动新一轮变革</w:t>
      </w:r>
      <w:r>
        <w:rPr>
          <w:rFonts w:hint="eastAsia"/>
        </w:rPr>
        <w:br/>
      </w:r>
      <w:r>
        <w:rPr>
          <w:rFonts w:hint="eastAsia"/>
        </w:rPr>
        <w:t>　　　　三、室内自然光源充电技术</w:t>
      </w:r>
      <w:r>
        <w:rPr>
          <w:rFonts w:hint="eastAsia"/>
        </w:rPr>
        <w:br/>
      </w:r>
      <w:r>
        <w:rPr>
          <w:rFonts w:hint="eastAsia"/>
        </w:rPr>
        <w:t>　　第五节 提高中国电脑游戏周边产品技术的对策分析</w:t>
      </w:r>
      <w:r>
        <w:rPr>
          <w:rFonts w:hint="eastAsia"/>
        </w:rPr>
        <w:br/>
      </w:r>
      <w:r>
        <w:rPr>
          <w:rFonts w:hint="eastAsia"/>
        </w:rPr>
        <w:t>　　　　一、自主创新的工业设计能力</w:t>
      </w:r>
      <w:r>
        <w:rPr>
          <w:rFonts w:hint="eastAsia"/>
        </w:rPr>
        <w:br/>
      </w:r>
      <w:r>
        <w:rPr>
          <w:rFonts w:hint="eastAsia"/>
        </w:rPr>
        <w:t>　　　　二、鼠标软件差异化竞争策略</w:t>
      </w:r>
      <w:r>
        <w:rPr>
          <w:rFonts w:hint="eastAsia"/>
        </w:rPr>
        <w:br/>
      </w:r>
      <w:r>
        <w:rPr>
          <w:rFonts w:hint="eastAsia"/>
        </w:rPr>
        <w:t>　　　　三、打造垂直制造竞争优势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中国电脑游戏周边产品行业竞争格局分析</w:t>
      </w:r>
      <w:r>
        <w:rPr>
          <w:rFonts w:hint="eastAsia"/>
        </w:rPr>
        <w:br/>
      </w:r>
      <w:r>
        <w:rPr>
          <w:rFonts w:hint="eastAsia"/>
        </w:rPr>
        <w:t>　　第一节 电脑游戏周边产品品牌关注度分析</w:t>
      </w:r>
      <w:r>
        <w:rPr>
          <w:rFonts w:hint="eastAsia"/>
        </w:rPr>
        <w:br/>
      </w:r>
      <w:r>
        <w:rPr>
          <w:rFonts w:hint="eastAsia"/>
        </w:rPr>
        <w:t>　　　　一、中国鼠标品牌关注度排名</w:t>
      </w:r>
      <w:r>
        <w:rPr>
          <w:rFonts w:hint="eastAsia"/>
        </w:rPr>
        <w:br/>
      </w:r>
      <w:r>
        <w:rPr>
          <w:rFonts w:hint="eastAsia"/>
        </w:rPr>
        <w:t>　　　　二、中国键盘品牌关注度排名</w:t>
      </w:r>
      <w:r>
        <w:rPr>
          <w:rFonts w:hint="eastAsia"/>
        </w:rPr>
        <w:br/>
      </w:r>
      <w:r>
        <w:rPr>
          <w:rFonts w:hint="eastAsia"/>
        </w:rPr>
        <w:t>　　　　三、中国键鼠套装关注度排名</w:t>
      </w:r>
      <w:r>
        <w:rPr>
          <w:rFonts w:hint="eastAsia"/>
        </w:rPr>
        <w:br/>
      </w:r>
      <w:r>
        <w:rPr>
          <w:rFonts w:hint="eastAsia"/>
        </w:rPr>
        <w:t>　　第二节 电脑游戏周边产品企业竞争格局分析</w:t>
      </w:r>
      <w:r>
        <w:rPr>
          <w:rFonts w:hint="eastAsia"/>
        </w:rPr>
        <w:br/>
      </w:r>
      <w:r>
        <w:rPr>
          <w:rFonts w:hint="eastAsia"/>
        </w:rPr>
        <w:t>　　　　一、中国鼠标市场竞争格局</w:t>
      </w:r>
      <w:r>
        <w:rPr>
          <w:rFonts w:hint="eastAsia"/>
        </w:rPr>
        <w:br/>
      </w:r>
      <w:r>
        <w:rPr>
          <w:rFonts w:hint="eastAsia"/>
        </w:rPr>
        <w:t>　　　　二、中国键盘市场竞争格局</w:t>
      </w:r>
      <w:r>
        <w:rPr>
          <w:rFonts w:hint="eastAsia"/>
        </w:rPr>
        <w:br/>
      </w:r>
      <w:r>
        <w:rPr>
          <w:rFonts w:hint="eastAsia"/>
        </w:rPr>
        <w:t>　　　　三、中国键鼠套装竞争格局</w:t>
      </w:r>
      <w:r>
        <w:rPr>
          <w:rFonts w:hint="eastAsia"/>
        </w:rPr>
        <w:br/>
      </w:r>
      <w:r>
        <w:rPr>
          <w:rFonts w:hint="eastAsia"/>
        </w:rPr>
        <w:t>　　第三节 电脑游戏周边产品企业竞争策略分析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一、无线外接设备将成为市场王者</w:t>
      </w:r>
      <w:r>
        <w:rPr>
          <w:rFonts w:hint="eastAsia"/>
        </w:rPr>
        <w:br/>
      </w:r>
      <w:r>
        <w:rPr>
          <w:rFonts w:hint="eastAsia"/>
        </w:rPr>
        <w:t>　　　　二、平价无线产品将改变市场格局</w:t>
      </w:r>
      <w:r>
        <w:rPr>
          <w:rFonts w:hint="eastAsia"/>
        </w:rPr>
        <w:br/>
      </w:r>
      <w:r>
        <w:rPr>
          <w:rFonts w:hint="eastAsia"/>
        </w:rPr>
        <w:t>　　　　三、游戏外设产品获得用户青睐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中国电脑游戏周边产品重点企业分析</w:t>
      </w:r>
      <w:r>
        <w:rPr>
          <w:rFonts w:hint="eastAsia"/>
        </w:rPr>
        <w:br/>
      </w:r>
      <w:r>
        <w:rPr>
          <w:rFonts w:hint="eastAsia"/>
        </w:rPr>
        <w:t>　　第一节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东莞昆盈电脑制品有限公司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东莞清溪铁松顺源五金塑胶电子厂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瑞德电子（深圳）有限公司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上海英济电子塑胶有限公司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深圳市荣丰小太阳实业有限公司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苏州英济电子塑胶有限公司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中山强风电子有限公司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深圳市景创科技电子有限公司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钰钧电子（中山）有限公司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2024-2030年中国电脑游戏周边产品行业投资价值与投资策略分析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电脑游戏周边行业SWOT模型分析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电脑游戏周边产品行业投资价值分析</w:t>
      </w:r>
      <w:r>
        <w:rPr>
          <w:rFonts w:hint="eastAsia"/>
        </w:rPr>
        <w:br/>
      </w:r>
      <w:r>
        <w:rPr>
          <w:rFonts w:hint="eastAsia"/>
        </w:rPr>
        <w:t>　　第三节 电脑游戏周边产品行业投资风险分析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四、代替品风险</w:t>
      </w:r>
      <w:r>
        <w:rPr>
          <w:rFonts w:hint="eastAsia"/>
        </w:rPr>
        <w:br/>
      </w:r>
      <w:r>
        <w:rPr>
          <w:rFonts w:hint="eastAsia"/>
        </w:rPr>
        <w:t>　　　　五、外资进入威胁</w:t>
      </w:r>
      <w:r>
        <w:rPr>
          <w:rFonts w:hint="eastAsia"/>
        </w:rPr>
        <w:br/>
      </w:r>
      <w:r>
        <w:rPr>
          <w:rFonts w:hint="eastAsia"/>
        </w:rPr>
        <w:t>　　第四节 电脑游戏周边产品行业投资策略分析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中国电脑游戏周边产品企业投融资及IPO上市策略指导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电脑游戏周边产品企业融资渠道与选择分析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一、电脑游戏周边产品企业融资方法与渠道简析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电脑游戏周边产品企业境内IPO上市目的及条件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一、电脑游戏周边产品企业境内上市主要目的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二、电脑游戏周边产品企业上市需满足的条件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电脑游戏周边产品企业IPO上市的相关准备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电脑游戏周边产品企业IPO上市的规划实施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中~智~林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fb6ff761042c8" w:history="1">
        <w:r>
          <w:rPr>
            <w:rStyle w:val="Hyperlink"/>
          </w:rPr>
          <w:t>中国电脑游戏周边产品市场调研与发展趋势预测报告（2024年）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fb6ff761042c8" w:history="1">
        <w:r>
          <w:rPr>
            <w:rStyle w:val="Hyperlink"/>
          </w:rPr>
          <w:t>https://www.20087.com/6/79/DianNaoYouXiZhouBianChanPinWeiLa.html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58152cd934525" w:history="1">
      <w:r>
        <w:rPr>
          <w:rStyle w:val="Hyperlink"/>
        </w:rPr>
        <w:t>中国电脑游戏周边产品市场调研与发展趋势预测报告（2024年）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anNaoYouXiZhouBianChanPinWeiLa.html" TargetMode="External" Id="R991fb6ff7610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anNaoYouXiZhouBianChanPinWeiLa.html" TargetMode="External" Id="Rcdf58152cd93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2024-04-08T04:33:00Z</dcterms:created>
  <dcterms:modified xsi:type="dcterms:W3CDTF">2024-04-08T05:33:00Z</dcterms:modified>
  <dc:subject>中国电脑游戏周边产品市场调研与发展趋势预测报告（2024年）</dc:subject>
  <dc:title>中国电脑游戏周边产品市场调研与发展趋势预测报告（2024年）</dc:title>
  <cp:keywords>中国电脑游戏周边产品市场调研与发展趋势预测报告（2024年）</cp:keywords>
  <dc:description>中国电脑游戏周边产品市场调研与发展趋势预测报告（2024年）</dc:description>
</cp:coreProperties>
</file>