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bc31b58f64674" w:history="1">
              <w:r>
                <w:rPr>
                  <w:rStyle w:val="Hyperlink"/>
                </w:rPr>
                <w:t>2025版计算机行业发展现状调研及市场前景分析报告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bc31b58f64674" w:history="1">
              <w:r>
                <w:rPr>
                  <w:rStyle w:val="Hyperlink"/>
                </w:rPr>
                <w:t>2025版计算机行业发展现状调研及市场前景分析报告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bc31b58f64674" w:history="1">
                <w:r>
                  <w:rPr>
                    <w:rStyle w:val="Hyperlink"/>
                  </w:rPr>
                  <w:t>https://www.20087.com/M_ITTongXun/96/JiSuanJiHangYeDiaoYan.html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是信息技术的核心，经历了从大型主机到个人电脑，再到移动设备和平板电脑的演变。近年来，随着云计算、人工智能和物联网技术的发展，计算机的功能和形态正在发生深刻变化。现代计算机不仅在性能上有了显著提升，还在人机交互、能源效率和安全性方面进行了创新。同时，计算机技术在教育、医疗、金融和娱乐等领域的应用日益广泛，深刻影响着社会的各个方面。</w:t>
      </w:r>
      <w:r>
        <w:rPr>
          <w:rFonts w:hint="eastAsia"/>
        </w:rPr>
        <w:br/>
      </w:r>
      <w:r>
        <w:rPr>
          <w:rFonts w:hint="eastAsia"/>
        </w:rPr>
        <w:t>　　未来，计算机将更加注重个性化和智能化。一方面，通过深度学习和自然语言处理技术，计算机将能够更好地理解人类意图，提供更加个性化的服务和建议。另一方面，量子计算和光子计算的进展，将推动计算机性能的飞跃，解决当前经典计算机无法处理的复杂问题。此外，随着边缘计算和可穿戴设备的普及，计算机将更加融入人们的日常生活，成为智能生活的重要组成部分。同时，计算机安全和隐私保护将受到更多关注，推动加密技术和安全协议的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计算机产业园相关概述</w:t>
      </w:r>
      <w:r>
        <w:rPr>
          <w:rFonts w:hint="eastAsia"/>
        </w:rPr>
        <w:br/>
      </w:r>
      <w:r>
        <w:rPr>
          <w:rFonts w:hint="eastAsia"/>
        </w:rPr>
        <w:t>　　第一节 计算机产业园概念与特性</w:t>
      </w:r>
      <w:r>
        <w:rPr>
          <w:rFonts w:hint="eastAsia"/>
        </w:rPr>
        <w:br/>
      </w:r>
      <w:r>
        <w:rPr>
          <w:rFonts w:hint="eastAsia"/>
        </w:rPr>
        <w:t>　　第二节 计算机产业园发展概述</w:t>
      </w:r>
      <w:r>
        <w:rPr>
          <w:rFonts w:hint="eastAsia"/>
        </w:rPr>
        <w:br/>
      </w:r>
      <w:r>
        <w:rPr>
          <w:rFonts w:hint="eastAsia"/>
        </w:rPr>
        <w:t>　　　　一、计算机产业园的作用</w:t>
      </w:r>
      <w:r>
        <w:rPr>
          <w:rFonts w:hint="eastAsia"/>
        </w:rPr>
        <w:br/>
      </w:r>
      <w:r>
        <w:rPr>
          <w:rFonts w:hint="eastAsia"/>
        </w:rPr>
        <w:t>　　　　二、计算机产业园的有利条件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2025年中国计算机产业园市场运行环境分析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计算机产业园产业政策环境变化及影响分析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计算机产业园产业社会环境变化及影响分析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中国计算机产业发展分析</w:t>
      </w:r>
      <w:r>
        <w:rPr>
          <w:rFonts w:hint="eastAsia"/>
        </w:rPr>
        <w:br/>
      </w:r>
      <w:r>
        <w:rPr>
          <w:rFonts w:hint="eastAsia"/>
        </w:rPr>
        <w:t>　　第一节 2025年计算机行业发展分析</w:t>
      </w:r>
      <w:r>
        <w:rPr>
          <w:rFonts w:hint="eastAsia"/>
        </w:rPr>
        <w:br/>
      </w:r>
      <w:r>
        <w:rPr>
          <w:rFonts w:hint="eastAsia"/>
        </w:rPr>
        <w:t>　　　　一、2025年计算机行业运行特点分析</w:t>
      </w:r>
      <w:r>
        <w:rPr>
          <w:rFonts w:hint="eastAsia"/>
        </w:rPr>
        <w:br/>
      </w:r>
      <w:r>
        <w:rPr>
          <w:rFonts w:hint="eastAsia"/>
        </w:rPr>
        <w:t>　　　　二、2025年计算机行业发展分析</w:t>
      </w:r>
      <w:r>
        <w:rPr>
          <w:rFonts w:hint="eastAsia"/>
        </w:rPr>
        <w:br/>
      </w:r>
      <w:r>
        <w:rPr>
          <w:rFonts w:hint="eastAsia"/>
        </w:rPr>
        <w:t>　　第二节 2025年计算机市场发展分析</w:t>
      </w:r>
      <w:r>
        <w:rPr>
          <w:rFonts w:hint="eastAsia"/>
        </w:rPr>
        <w:br/>
      </w:r>
      <w:r>
        <w:rPr>
          <w:rFonts w:hint="eastAsia"/>
        </w:rPr>
        <w:t>　　　　一、2025年计算机行业经济指标分析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二、2025年计算机市场供需变化分析</w:t>
      </w:r>
      <w:r>
        <w:rPr>
          <w:rFonts w:hint="eastAsia"/>
        </w:rPr>
        <w:br/>
      </w:r>
      <w:r>
        <w:rPr>
          <w:rFonts w:hint="eastAsia"/>
        </w:rPr>
        <w:t>　　　　三、2025年计算机市场进出口形势分析</w:t>
      </w:r>
      <w:r>
        <w:rPr>
          <w:rFonts w:hint="eastAsia"/>
        </w:rPr>
        <w:br/>
      </w:r>
      <w:r>
        <w:rPr>
          <w:rFonts w:hint="eastAsia"/>
        </w:rPr>
        <w:t>　　第三节 2025年计算机市场竞争分析</w:t>
      </w:r>
      <w:r>
        <w:rPr>
          <w:rFonts w:hint="eastAsia"/>
        </w:rPr>
        <w:br/>
      </w:r>
      <w:r>
        <w:rPr>
          <w:rFonts w:hint="eastAsia"/>
        </w:rPr>
        <w:t>　　　　一、计算机行业竞争结构分析</w:t>
      </w:r>
      <w:r>
        <w:rPr>
          <w:rFonts w:hint="eastAsia"/>
        </w:rPr>
        <w:br/>
      </w:r>
      <w:r>
        <w:rPr>
          <w:rFonts w:hint="eastAsia"/>
        </w:rPr>
        <w:t>　　　　二、计算机市场竞争现状分析</w:t>
      </w:r>
      <w:r>
        <w:rPr>
          <w:rFonts w:hint="eastAsia"/>
        </w:rPr>
        <w:br/>
      </w:r>
      <w:r>
        <w:rPr>
          <w:rFonts w:hint="eastAsia"/>
        </w:rPr>
        <w:t>　　　　三、计算机市场竞争策略分析</w:t>
      </w:r>
      <w:r>
        <w:rPr>
          <w:rFonts w:hint="eastAsia"/>
        </w:rPr>
        <w:br/>
      </w:r>
      <w:r>
        <w:rPr>
          <w:rFonts w:hint="eastAsia"/>
        </w:rPr>
        <w:t>　　第四节 中国计算机行业面临的挑战及建议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中国计算机产业园区运营管理分析</w:t>
      </w:r>
      <w:r>
        <w:rPr>
          <w:rFonts w:hint="eastAsia"/>
        </w:rPr>
        <w:br/>
      </w:r>
      <w:r>
        <w:rPr>
          <w:rFonts w:hint="eastAsia"/>
        </w:rPr>
        <w:t>　　第一节 计算机产业园运营管理必要性分析</w:t>
      </w:r>
      <w:r>
        <w:rPr>
          <w:rFonts w:hint="eastAsia"/>
        </w:rPr>
        <w:br/>
      </w:r>
      <w:r>
        <w:rPr>
          <w:rFonts w:hint="eastAsia"/>
        </w:rPr>
        <w:t>　　第二节 计算机产业园运营成功因素分析</w:t>
      </w:r>
      <w:r>
        <w:rPr>
          <w:rFonts w:hint="eastAsia"/>
        </w:rPr>
        <w:br/>
      </w:r>
      <w:r>
        <w:rPr>
          <w:rFonts w:hint="eastAsia"/>
        </w:rPr>
        <w:t>　　第三节 计算机产业园招商黄金法则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中国计算机主要配件市场分析</w:t>
      </w:r>
      <w:r>
        <w:rPr>
          <w:rFonts w:hint="eastAsia"/>
        </w:rPr>
        <w:br/>
      </w:r>
      <w:r>
        <w:rPr>
          <w:rFonts w:hint="eastAsia"/>
        </w:rPr>
        <w:t>　　第一节 2025年硬件市场品牌调查分析</w:t>
      </w:r>
      <w:r>
        <w:rPr>
          <w:rFonts w:hint="eastAsia"/>
        </w:rPr>
        <w:br/>
      </w:r>
      <w:r>
        <w:rPr>
          <w:rFonts w:hint="eastAsia"/>
        </w:rPr>
        <w:t>　　　　一、CPU</w:t>
      </w:r>
      <w:r>
        <w:rPr>
          <w:rFonts w:hint="eastAsia"/>
        </w:rPr>
        <w:br/>
      </w:r>
      <w:r>
        <w:rPr>
          <w:rFonts w:hint="eastAsia"/>
        </w:rPr>
        <w:t>　　　　二、内存</w:t>
      </w:r>
      <w:r>
        <w:rPr>
          <w:rFonts w:hint="eastAsia"/>
        </w:rPr>
        <w:br/>
      </w:r>
      <w:r>
        <w:rPr>
          <w:rFonts w:hint="eastAsia"/>
        </w:rPr>
        <w:t>　　　　三、硬盘</w:t>
      </w:r>
      <w:r>
        <w:rPr>
          <w:rFonts w:hint="eastAsia"/>
        </w:rPr>
        <w:br/>
      </w:r>
      <w:r>
        <w:rPr>
          <w:rFonts w:hint="eastAsia"/>
        </w:rPr>
        <w:t>　　　　四、主板</w:t>
      </w:r>
      <w:r>
        <w:rPr>
          <w:rFonts w:hint="eastAsia"/>
        </w:rPr>
        <w:br/>
      </w:r>
      <w:r>
        <w:rPr>
          <w:rFonts w:hint="eastAsia"/>
        </w:rPr>
        <w:t>　　　　五、显卡</w:t>
      </w:r>
      <w:r>
        <w:rPr>
          <w:rFonts w:hint="eastAsia"/>
        </w:rPr>
        <w:br/>
      </w:r>
      <w:r>
        <w:rPr>
          <w:rFonts w:hint="eastAsia"/>
        </w:rPr>
        <w:t>　　　　六、光驱</w:t>
      </w:r>
      <w:r>
        <w:rPr>
          <w:rFonts w:hint="eastAsia"/>
        </w:rPr>
        <w:br/>
      </w:r>
      <w:r>
        <w:rPr>
          <w:rFonts w:hint="eastAsia"/>
        </w:rPr>
        <w:t>　　　　七、机箱</w:t>
      </w:r>
      <w:r>
        <w:rPr>
          <w:rFonts w:hint="eastAsia"/>
        </w:rPr>
        <w:br/>
      </w:r>
      <w:r>
        <w:rPr>
          <w:rFonts w:hint="eastAsia"/>
        </w:rPr>
        <w:t>　　　　八、电源</w:t>
      </w:r>
      <w:r>
        <w:rPr>
          <w:rFonts w:hint="eastAsia"/>
        </w:rPr>
        <w:br/>
      </w:r>
      <w:r>
        <w:rPr>
          <w:rFonts w:hint="eastAsia"/>
        </w:rPr>
        <w:t>　　　　九、散热器</w:t>
      </w:r>
      <w:r>
        <w:rPr>
          <w:rFonts w:hint="eastAsia"/>
        </w:rPr>
        <w:br/>
      </w:r>
      <w:r>
        <w:rPr>
          <w:rFonts w:hint="eastAsia"/>
        </w:rPr>
        <w:t>　　第二节 2025年中国计算机外设市场品牌调查分析</w:t>
      </w:r>
      <w:r>
        <w:rPr>
          <w:rFonts w:hint="eastAsia"/>
        </w:rPr>
        <w:br/>
      </w:r>
      <w:r>
        <w:rPr>
          <w:rFonts w:hint="eastAsia"/>
        </w:rPr>
        <w:t>　　　　一、液晶显示器</w:t>
      </w:r>
      <w:r>
        <w:rPr>
          <w:rFonts w:hint="eastAsia"/>
        </w:rPr>
        <w:br/>
      </w:r>
      <w:r>
        <w:rPr>
          <w:rFonts w:hint="eastAsia"/>
        </w:rPr>
        <w:t>　　　　二、CRT显示器</w:t>
      </w:r>
      <w:r>
        <w:rPr>
          <w:rFonts w:hint="eastAsia"/>
        </w:rPr>
        <w:br/>
      </w:r>
      <w:r>
        <w:rPr>
          <w:rFonts w:hint="eastAsia"/>
        </w:rPr>
        <w:t>　　　　三、音箱</w:t>
      </w:r>
      <w:r>
        <w:rPr>
          <w:rFonts w:hint="eastAsia"/>
        </w:rPr>
        <w:br/>
      </w:r>
      <w:r>
        <w:rPr>
          <w:rFonts w:hint="eastAsia"/>
        </w:rPr>
        <w:t>　　　　四、键盘、鼠标</w:t>
      </w:r>
      <w:r>
        <w:rPr>
          <w:rFonts w:hint="eastAsia"/>
        </w:rPr>
        <w:br/>
      </w:r>
      <w:r>
        <w:rPr>
          <w:rFonts w:hint="eastAsia"/>
        </w:rPr>
        <w:t>　　第三节 2025年硬盘市场分析</w:t>
      </w:r>
      <w:r>
        <w:rPr>
          <w:rFonts w:hint="eastAsia"/>
        </w:rPr>
        <w:br/>
      </w:r>
      <w:r>
        <w:rPr>
          <w:rFonts w:hint="eastAsia"/>
        </w:rPr>
        <w:t>　　　　一、硬盘出货量分析</w:t>
      </w:r>
      <w:r>
        <w:rPr>
          <w:rFonts w:hint="eastAsia"/>
        </w:rPr>
        <w:br/>
      </w:r>
      <w:r>
        <w:rPr>
          <w:rFonts w:hint="eastAsia"/>
        </w:rPr>
        <w:t>　　　　二、移动硬盘市场增长情况</w:t>
      </w:r>
      <w:r>
        <w:rPr>
          <w:rFonts w:hint="eastAsia"/>
        </w:rPr>
        <w:br/>
      </w:r>
      <w:r>
        <w:rPr>
          <w:rFonts w:hint="eastAsia"/>
        </w:rPr>
        <w:t>　　　　三、企业级SSD市场缺乏标准</w:t>
      </w:r>
      <w:r>
        <w:rPr>
          <w:rFonts w:hint="eastAsia"/>
        </w:rPr>
        <w:br/>
      </w:r>
      <w:r>
        <w:rPr>
          <w:rFonts w:hint="eastAsia"/>
        </w:rPr>
        <w:t>　　　　四、2025-2031年硬盘市场趋势预测</w:t>
      </w:r>
      <w:r>
        <w:rPr>
          <w:rFonts w:hint="eastAsia"/>
        </w:rPr>
        <w:br/>
      </w:r>
      <w:r>
        <w:rPr>
          <w:rFonts w:hint="eastAsia"/>
        </w:rPr>
        <w:t>　　第四节 2025年计算机主板市场分析</w:t>
      </w:r>
      <w:r>
        <w:rPr>
          <w:rFonts w:hint="eastAsia"/>
        </w:rPr>
        <w:br/>
      </w:r>
      <w:r>
        <w:rPr>
          <w:rFonts w:hint="eastAsia"/>
        </w:rPr>
        <w:t>　　　　一、2025年主板市场竞争格局研究</w:t>
      </w:r>
      <w:r>
        <w:rPr>
          <w:rFonts w:hint="eastAsia"/>
        </w:rPr>
        <w:br/>
      </w:r>
      <w:r>
        <w:rPr>
          <w:rFonts w:hint="eastAsia"/>
        </w:rPr>
        <w:t>　　　　二、2025-2031年中国主板市场趋势预测</w:t>
      </w:r>
      <w:r>
        <w:rPr>
          <w:rFonts w:hint="eastAsia"/>
        </w:rPr>
        <w:br/>
      </w:r>
      <w:r>
        <w:rPr>
          <w:rFonts w:hint="eastAsia"/>
        </w:rPr>
        <w:t>　　第五节 2025年计算机内存市场分析</w:t>
      </w:r>
      <w:r>
        <w:rPr>
          <w:rFonts w:hint="eastAsia"/>
        </w:rPr>
        <w:br/>
      </w:r>
      <w:r>
        <w:rPr>
          <w:rFonts w:hint="eastAsia"/>
        </w:rPr>
        <w:t>　　第六节 2025年计算机微处理器（CPU）市场分析</w:t>
      </w:r>
      <w:r>
        <w:rPr>
          <w:rFonts w:hint="eastAsia"/>
        </w:rPr>
        <w:br/>
      </w:r>
      <w:r>
        <w:rPr>
          <w:rFonts w:hint="eastAsia"/>
        </w:rPr>
        <w:t>　　第七节 2025年显示器市场分析</w:t>
      </w:r>
      <w:r>
        <w:rPr>
          <w:rFonts w:hint="eastAsia"/>
        </w:rPr>
        <w:br/>
      </w:r>
      <w:r>
        <w:rPr>
          <w:rFonts w:hint="eastAsia"/>
        </w:rPr>
        <w:t>　　第八节 2025年其他组件市场分析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中国重点省市计算机产业园区分析</w:t>
      </w:r>
      <w:r>
        <w:rPr>
          <w:rFonts w:hint="eastAsia"/>
        </w:rPr>
        <w:br/>
      </w:r>
      <w:r>
        <w:rPr>
          <w:rFonts w:hint="eastAsia"/>
        </w:rPr>
        <w:t>　　第一节 北京市计算机产业园区建设分析</w:t>
      </w:r>
      <w:r>
        <w:rPr>
          <w:rFonts w:hint="eastAsia"/>
        </w:rPr>
        <w:br/>
      </w:r>
      <w:r>
        <w:rPr>
          <w:rFonts w:hint="eastAsia"/>
        </w:rPr>
        <w:t>　　第二节 深圳市计算机产业园区建设分析</w:t>
      </w:r>
      <w:r>
        <w:rPr>
          <w:rFonts w:hint="eastAsia"/>
        </w:rPr>
        <w:br/>
      </w:r>
      <w:r>
        <w:rPr>
          <w:rFonts w:hint="eastAsia"/>
        </w:rPr>
        <w:t>　　第三节 东莞市计算机产业园区建设分析</w:t>
      </w:r>
      <w:r>
        <w:rPr>
          <w:rFonts w:hint="eastAsia"/>
        </w:rPr>
        <w:br/>
      </w:r>
      <w:r>
        <w:rPr>
          <w:rFonts w:hint="eastAsia"/>
        </w:rPr>
        <w:t>　　第四节 上海市计算机产业园区建设分析</w:t>
      </w:r>
      <w:r>
        <w:rPr>
          <w:rFonts w:hint="eastAsia"/>
        </w:rPr>
        <w:br/>
      </w:r>
      <w:r>
        <w:rPr>
          <w:rFonts w:hint="eastAsia"/>
        </w:rPr>
        <w:t>　　第五节 苏州市计算机产业园区建设分析</w:t>
      </w:r>
      <w:r>
        <w:rPr>
          <w:rFonts w:hint="eastAsia"/>
        </w:rPr>
        <w:br/>
      </w:r>
      <w:r>
        <w:rPr>
          <w:rFonts w:hint="eastAsia"/>
        </w:rPr>
        <w:t>　　第六节 昆山市计算机产业园区建设分析</w:t>
      </w:r>
      <w:r>
        <w:rPr>
          <w:rFonts w:hint="eastAsia"/>
        </w:rPr>
        <w:br/>
      </w:r>
      <w:r>
        <w:rPr>
          <w:rFonts w:hint="eastAsia"/>
        </w:rPr>
        <w:t>　　第七节 杭州市计算机产业园区建设分析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中国计算机产业园发展趋势分析</w:t>
      </w:r>
      <w:r>
        <w:rPr>
          <w:rFonts w:hint="eastAsia"/>
        </w:rPr>
        <w:br/>
      </w:r>
      <w:r>
        <w:rPr>
          <w:rFonts w:hint="eastAsia"/>
        </w:rPr>
        <w:t>　　第一节 2025-2031年计算机产业发展趋势分析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一、2025-2031年计算机产业市场供给预测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二、2025-2031年计算机产业现状分析</w:t>
      </w:r>
      <w:r>
        <w:rPr>
          <w:rFonts w:hint="eastAsia"/>
        </w:rPr>
        <w:br/>
      </w:r>
      <w:r>
        <w:rPr>
          <w:rFonts w:hint="eastAsia"/>
        </w:rPr>
        <w:t>　　　　三、2025-2031年计算机产业市场规模预测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四、2025-2031年计算机产业发展趋势分析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2025-2031年计算机产业园发展趋势分析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计算机产业园整体行业发展规划分析</w:t>
      </w:r>
      <w:r>
        <w:rPr>
          <w:rFonts w:hint="eastAsia"/>
        </w:rPr>
        <w:br/>
      </w:r>
      <w:r>
        <w:rPr>
          <w:rFonts w:hint="eastAsia"/>
        </w:rPr>
        <w:t>　　第一节 计算机产业园区建设问题分析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计算机产业园发展规划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一、“十四五”期间计算机行业市场环境</w:t>
      </w:r>
      <w:r>
        <w:rPr>
          <w:rFonts w:hint="eastAsia"/>
        </w:rPr>
        <w:br/>
      </w:r>
      <w:r>
        <w:rPr>
          <w:rFonts w:hint="eastAsia"/>
        </w:rPr>
        <w:t>　　　　二、“十四五”期间计算机产业园发展目标</w:t>
      </w:r>
      <w:r>
        <w:rPr>
          <w:rFonts w:hint="eastAsia"/>
        </w:rPr>
        <w:br/>
      </w:r>
      <w:r>
        <w:rPr>
          <w:rFonts w:hint="eastAsia"/>
        </w:rPr>
        <w:t>　　　　三、“十四五”期间计算机产业园发展的主要任务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中国计算机产业园投资分析</w:t>
      </w:r>
      <w:r>
        <w:rPr>
          <w:rFonts w:hint="eastAsia"/>
        </w:rPr>
        <w:br/>
      </w:r>
      <w:r>
        <w:rPr>
          <w:rFonts w:hint="eastAsia"/>
        </w:rPr>
        <w:t>　　第一节 计算机产业园投资趋势预测</w:t>
      </w:r>
      <w:r>
        <w:rPr>
          <w:rFonts w:hint="eastAsia"/>
        </w:rPr>
        <w:br/>
      </w:r>
      <w:r>
        <w:rPr>
          <w:rFonts w:hint="eastAsia"/>
        </w:rPr>
        <w:t>　　　　一、计算机产业园投资吸引力</w:t>
      </w:r>
      <w:r>
        <w:rPr>
          <w:rFonts w:hint="eastAsia"/>
        </w:rPr>
        <w:br/>
      </w:r>
      <w:r>
        <w:rPr>
          <w:rFonts w:hint="eastAsia"/>
        </w:rPr>
        <w:t>　　　　二、计算机产业园市场增长动力分析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三、计算机产业园区域投资潜力分析</w:t>
      </w:r>
      <w:r>
        <w:rPr>
          <w:rFonts w:hint="eastAsia"/>
        </w:rPr>
        <w:br/>
      </w:r>
      <w:r>
        <w:rPr>
          <w:rFonts w:hint="eastAsia"/>
        </w:rPr>
        <w:t>　　第二节 计算机产业园经营效益影响因素分析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计算机产业园建设投资风险分析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计算机产业园投资环境竞争力的构成要素</w:t>
      </w:r>
      <w:r>
        <w:rPr>
          <w:rFonts w:hint="eastAsia"/>
        </w:rPr>
        <w:br/>
      </w:r>
      <w:r>
        <w:rPr>
          <w:rFonts w:hint="eastAsia"/>
        </w:rPr>
        <w:t>　　　　一、总体框架</w:t>
      </w:r>
      <w:r>
        <w:rPr>
          <w:rFonts w:hint="eastAsia"/>
        </w:rPr>
        <w:br/>
      </w:r>
      <w:r>
        <w:rPr>
          <w:rFonts w:hint="eastAsia"/>
        </w:rPr>
        <w:t>　　　　二、构成要素</w:t>
      </w:r>
      <w:r>
        <w:rPr>
          <w:rFonts w:hint="eastAsia"/>
        </w:rPr>
        <w:br/>
      </w:r>
      <w:r>
        <w:rPr>
          <w:rFonts w:hint="eastAsia"/>
        </w:rPr>
        <w:t>　　第五节 计算机产业园投资环境竞争力评价指标体系</w:t>
      </w:r>
      <w:r>
        <w:rPr>
          <w:rFonts w:hint="eastAsia"/>
        </w:rPr>
        <w:br/>
      </w:r>
      <w:r>
        <w:rPr>
          <w:rFonts w:hint="eastAsia"/>
        </w:rPr>
        <w:t>　　　　一、指标设计原则</w:t>
      </w:r>
      <w:r>
        <w:rPr>
          <w:rFonts w:hint="eastAsia"/>
        </w:rPr>
        <w:br/>
      </w:r>
      <w:r>
        <w:rPr>
          <w:rFonts w:hint="eastAsia"/>
        </w:rPr>
        <w:t>　　　　二、指标体系构成</w:t>
      </w:r>
      <w:r>
        <w:rPr>
          <w:rFonts w:hint="eastAsia"/>
        </w:rPr>
        <w:br/>
      </w:r>
      <w:r>
        <w:rPr>
          <w:rFonts w:hint="eastAsia"/>
        </w:rPr>
        <w:t>　　　　三、评价方法及流程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中国计算机产业园投资前景研究分析</w:t>
      </w:r>
      <w:r>
        <w:rPr>
          <w:rFonts w:hint="eastAsia"/>
        </w:rPr>
        <w:br/>
      </w:r>
      <w:r>
        <w:rPr>
          <w:rFonts w:hint="eastAsia"/>
        </w:rPr>
        <w:t>　　第一节 计算机产业园主要投资模式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计算机产业园建设融资渠道分析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一、计算机产业园建设行业发展的难题：资金与管理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提升计算机产业园投资环境竞争力的对策措施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中-智-林-－济研：对计算机产业园的投资建议</w:t>
      </w:r>
      <w:r>
        <w:rPr>
          <w:rFonts w:hint="eastAsia"/>
        </w:rPr>
        <w:br/>
      </w:r>
      <w:r>
        <w:rPr>
          <w:rFonts w:hint="eastAsia"/>
        </w:rPr>
        <w:t>　　　　一、策略建议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bc31b58f64674" w:history="1">
        <w:r>
          <w:rPr>
            <w:rStyle w:val="Hyperlink"/>
          </w:rPr>
          <w:t>2025版计算机行业发展现状调研及市场前景分析报告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bc31b58f64674" w:history="1">
        <w:r>
          <w:rPr>
            <w:rStyle w:val="Hyperlink"/>
          </w:rPr>
          <w:t>https://www.20087.com/M_ITTongXun/96/JiSuanJiHangYeDiaoYan.html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热点：计算器线上使用、计算机专业考研、百度计算器、计算机二级考试报名入口官网、计算机编程培训学校哪家好、计算机病毒是指、ai人工智能、计算机硬件系统由哪几部分组成、会计自学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f3c38f534282" w:history="1">
      <w:r>
        <w:rPr>
          <w:rStyle w:val="Hyperlink"/>
        </w:rPr>
        <w:t>2025版计算机行业发展现状调研及市场前景分析报告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6/JiSuanJiHangYeDiaoYan.html" TargetMode="External" Id="R0f9bc31b58f6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6/JiSuanJiHangYeDiaoYan.html" TargetMode="External" Id="R9798f3c38f53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2024-12-30T23:35:00Z</dcterms:created>
  <dcterms:modified xsi:type="dcterms:W3CDTF">2024-12-31T00:35:00Z</dcterms:modified>
  <dc:subject>2025版计算机行业发展现状调研及市场前景分析报告</dc:subject>
  <dc:title>2025版计算机行业发展现状调研及市场前景分析报告</dc:title>
  <cp:keywords>2025版计算机行业发展现状调研及市场前景分析报告</cp:keywords>
  <dc:description>2025版计算机行业发展现状调研及市场前景分析报告</dc:description>
</cp:coreProperties>
</file>